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4C483D1" w14:textId="00C7619F"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211756FC" w14:textId="28F4FFAC" w:rsidR="00DA53C8" w:rsidRDefault="00AD2566" w:rsidP="00E634B4">
            <w:pPr>
              <w:tabs>
                <w:tab w:val="left" w:pos="330"/>
                <w:tab w:val="left" w:pos="589"/>
              </w:tabs>
              <w:rPr>
                <w:rFonts w:ascii="Arial" w:eastAsia="Times New Roman" w:hAnsi="Arial" w:cs="Arial"/>
                <w:b w:val="0"/>
                <w:bCs w:val="0"/>
              </w:rPr>
            </w:pPr>
            <w:bookmarkStart w:id="0" w:name="_Hlk95986309"/>
            <w:r w:rsidRPr="00E634B4">
              <w:rPr>
                <w:rFonts w:ascii="Arial" w:eastAsia="Times New Roman" w:hAnsi="Arial" w:cs="Arial"/>
              </w:rPr>
              <w:t xml:space="preserve">  </w:t>
            </w:r>
          </w:p>
          <w:p w14:paraId="0AFCE22B" w14:textId="49F253F5" w:rsidR="000B7C15" w:rsidRDefault="000B7C15" w:rsidP="00E634B4">
            <w:pPr>
              <w:tabs>
                <w:tab w:val="left" w:pos="330"/>
                <w:tab w:val="left" w:pos="589"/>
              </w:tabs>
              <w:rPr>
                <w:rFonts w:ascii="Arial" w:eastAsia="Times New Roman" w:hAnsi="Arial" w:cs="Arial"/>
                <w:color w:val="00B050"/>
              </w:rPr>
            </w:pPr>
            <w:r w:rsidRPr="000B7C15">
              <w:rPr>
                <w:rFonts w:ascii="Arial" w:eastAsia="Times New Roman" w:hAnsi="Arial" w:cs="Arial"/>
                <w:b w:val="0"/>
                <w:bCs w:val="0"/>
                <w:color w:val="00B050"/>
              </w:rPr>
              <w:t>In 2019, CASH agreed that the bulletin would be an Election free zone</w:t>
            </w:r>
            <w:r w:rsidR="00F52F23">
              <w:rPr>
                <w:rFonts w:ascii="Arial" w:eastAsia="Times New Roman" w:hAnsi="Arial" w:cs="Arial"/>
                <w:b w:val="0"/>
                <w:bCs w:val="0"/>
                <w:color w:val="00B050"/>
              </w:rPr>
              <w:t xml:space="preserve"> since so much of it is electioneering and speculation - </w:t>
            </w:r>
            <w:r>
              <w:rPr>
                <w:rFonts w:ascii="Arial" w:eastAsia="Times New Roman" w:hAnsi="Arial" w:cs="Arial"/>
                <w:b w:val="0"/>
                <w:bCs w:val="0"/>
                <w:color w:val="00B050"/>
              </w:rPr>
              <w:t xml:space="preserve">I propose </w:t>
            </w:r>
            <w:r w:rsidR="00F52F23">
              <w:rPr>
                <w:rFonts w:ascii="Arial" w:eastAsia="Times New Roman" w:hAnsi="Arial" w:cs="Arial"/>
                <w:b w:val="0"/>
                <w:bCs w:val="0"/>
                <w:color w:val="00B050"/>
              </w:rPr>
              <w:t>that the same position be adopted for July</w:t>
            </w:r>
            <w:r>
              <w:rPr>
                <w:rFonts w:ascii="Arial" w:eastAsia="Times New Roman" w:hAnsi="Arial" w:cs="Arial"/>
                <w:b w:val="0"/>
                <w:bCs w:val="0"/>
                <w:color w:val="00B050"/>
              </w:rPr>
              <w:t xml:space="preserve"> 2024</w:t>
            </w:r>
            <w:r w:rsidR="00F52F23">
              <w:rPr>
                <w:rFonts w:ascii="Arial" w:eastAsia="Times New Roman" w:hAnsi="Arial" w:cs="Arial"/>
                <w:b w:val="0"/>
                <w:bCs w:val="0"/>
                <w:color w:val="00B050"/>
              </w:rPr>
              <w:t>!</w:t>
            </w:r>
          </w:p>
          <w:p w14:paraId="643FE4E1" w14:textId="77777777" w:rsidR="00F52F23" w:rsidRDefault="00F52F23" w:rsidP="00E634B4">
            <w:pPr>
              <w:tabs>
                <w:tab w:val="left" w:pos="330"/>
                <w:tab w:val="left" w:pos="589"/>
              </w:tabs>
              <w:rPr>
                <w:rFonts w:ascii="Arial" w:eastAsia="Times New Roman" w:hAnsi="Arial" w:cs="Arial"/>
                <w:color w:val="00B050"/>
              </w:rPr>
            </w:pPr>
          </w:p>
          <w:p w14:paraId="66110265" w14:textId="365EB177" w:rsidR="00F52F23" w:rsidRDefault="00F52F23" w:rsidP="00E634B4">
            <w:pPr>
              <w:tabs>
                <w:tab w:val="left" w:pos="330"/>
                <w:tab w:val="left" w:pos="589"/>
              </w:tabs>
              <w:rPr>
                <w:rFonts w:ascii="Arial" w:eastAsia="Times New Roman" w:hAnsi="Arial" w:cs="Arial"/>
                <w:color w:val="00B050"/>
              </w:rPr>
            </w:pPr>
            <w:r>
              <w:rPr>
                <w:rFonts w:ascii="Arial" w:eastAsia="Times New Roman" w:hAnsi="Arial" w:cs="Arial"/>
                <w:b w:val="0"/>
                <w:bCs w:val="0"/>
                <w:color w:val="00B050"/>
              </w:rPr>
              <w:t>Having said that, yesterday the TES carried an article summarising the three ‘main’ parties policies as best we know them prior to manifestos being published</w:t>
            </w:r>
            <w:r w:rsidR="007A39EF">
              <w:rPr>
                <w:rFonts w:ascii="Arial" w:eastAsia="Times New Roman" w:hAnsi="Arial" w:cs="Arial"/>
                <w:b w:val="0"/>
                <w:bCs w:val="0"/>
                <w:color w:val="00B050"/>
              </w:rPr>
              <w:t>,</w:t>
            </w:r>
            <w:r w:rsidR="00005F0C">
              <w:rPr>
                <w:rFonts w:ascii="Arial" w:eastAsia="Times New Roman" w:hAnsi="Arial" w:cs="Arial"/>
                <w:b w:val="0"/>
                <w:bCs w:val="0"/>
                <w:color w:val="00B050"/>
              </w:rPr>
              <w:t xml:space="preserve"> and they have included useful links to each of the relevant announcement</w:t>
            </w:r>
            <w:r w:rsidR="007A39EF">
              <w:rPr>
                <w:rFonts w:ascii="Arial" w:eastAsia="Times New Roman" w:hAnsi="Arial" w:cs="Arial"/>
                <w:b w:val="0"/>
                <w:bCs w:val="0"/>
                <w:color w:val="00B050"/>
              </w:rPr>
              <w:t>s</w:t>
            </w:r>
            <w:r w:rsidR="00005F0C">
              <w:rPr>
                <w:rFonts w:ascii="Arial" w:eastAsia="Times New Roman" w:hAnsi="Arial" w:cs="Arial"/>
                <w:b w:val="0"/>
                <w:bCs w:val="0"/>
                <w:color w:val="00B050"/>
              </w:rPr>
              <w:t>/policies and pledges. See INSERT. The article also includes a link to the Headteac</w:t>
            </w:r>
            <w:r w:rsidR="007A39EF">
              <w:rPr>
                <w:rFonts w:ascii="Arial" w:eastAsia="Times New Roman" w:hAnsi="Arial" w:cs="Arial"/>
                <w:b w:val="0"/>
                <w:bCs w:val="0"/>
                <w:color w:val="00B050"/>
              </w:rPr>
              <w:t>he</w:t>
            </w:r>
            <w:r w:rsidR="00005F0C">
              <w:rPr>
                <w:rFonts w:ascii="Arial" w:eastAsia="Times New Roman" w:hAnsi="Arial" w:cs="Arial"/>
                <w:b w:val="0"/>
                <w:bCs w:val="0"/>
                <w:color w:val="00B050"/>
              </w:rPr>
              <w:t xml:space="preserve">rs Roundtable </w:t>
            </w:r>
            <w:r w:rsidR="007D4256">
              <w:rPr>
                <w:rFonts w:ascii="Arial" w:eastAsia="Times New Roman" w:hAnsi="Arial" w:cs="Arial"/>
                <w:b w:val="0"/>
                <w:bCs w:val="0"/>
                <w:color w:val="00B050"/>
              </w:rPr>
              <w:t>manifesto for the future of children and schools.</w:t>
            </w:r>
          </w:p>
          <w:p w14:paraId="30B4A611" w14:textId="77777777" w:rsidR="007D4256" w:rsidRDefault="007D4256" w:rsidP="00E634B4">
            <w:pPr>
              <w:tabs>
                <w:tab w:val="left" w:pos="330"/>
                <w:tab w:val="left" w:pos="589"/>
              </w:tabs>
              <w:rPr>
                <w:rFonts w:ascii="Arial" w:eastAsia="Times New Roman" w:hAnsi="Arial" w:cs="Arial"/>
                <w:color w:val="00B050"/>
              </w:rPr>
            </w:pPr>
          </w:p>
          <w:p w14:paraId="2FDA475E" w14:textId="66546FCF" w:rsidR="007D4256" w:rsidRDefault="007D4256" w:rsidP="00E634B4">
            <w:pPr>
              <w:tabs>
                <w:tab w:val="left" w:pos="330"/>
                <w:tab w:val="left" w:pos="589"/>
              </w:tabs>
              <w:rPr>
                <w:rFonts w:ascii="Arial" w:eastAsia="Times New Roman" w:hAnsi="Arial" w:cs="Arial"/>
                <w:color w:val="00B050"/>
              </w:rPr>
            </w:pPr>
            <w:r>
              <w:rPr>
                <w:rFonts w:ascii="Arial" w:eastAsia="Times New Roman" w:hAnsi="Arial" w:cs="Arial"/>
                <w:b w:val="0"/>
                <w:bCs w:val="0"/>
                <w:color w:val="00B050"/>
              </w:rPr>
              <w:t>I shall also include the education and schools policies that are published in manifestos as and when that occurs.</w:t>
            </w:r>
          </w:p>
          <w:p w14:paraId="2CD91532" w14:textId="77777777" w:rsidR="00F52F23" w:rsidRPr="000B7C15" w:rsidRDefault="00F52F23" w:rsidP="00E634B4">
            <w:pPr>
              <w:tabs>
                <w:tab w:val="left" w:pos="330"/>
                <w:tab w:val="left" w:pos="589"/>
              </w:tabs>
              <w:rPr>
                <w:rFonts w:ascii="Arial" w:eastAsia="Times New Roman" w:hAnsi="Arial" w:cs="Arial"/>
                <w:b w:val="0"/>
                <w:bCs w:val="0"/>
                <w:color w:val="00B050"/>
              </w:rPr>
            </w:pPr>
          </w:p>
          <w:p w14:paraId="5E9EDCE1" w14:textId="77777777" w:rsidR="000B7C15" w:rsidRPr="000B7C15" w:rsidRDefault="000B7C15" w:rsidP="000B7C15">
            <w:pPr>
              <w:pStyle w:val="ListParagraph"/>
              <w:tabs>
                <w:tab w:val="left" w:pos="330"/>
                <w:tab w:val="left" w:pos="589"/>
              </w:tabs>
              <w:ind w:left="589"/>
              <w:rPr>
                <w:rFonts w:ascii="Arial" w:eastAsia="Times New Roman" w:hAnsi="Arial" w:cs="Arial"/>
              </w:rPr>
            </w:pPr>
          </w:p>
          <w:p w14:paraId="0375D4DA" w14:textId="77777777" w:rsidR="000B4FB5" w:rsidRDefault="0006171F" w:rsidP="00684B17">
            <w:pPr>
              <w:pStyle w:val="ListParagraph"/>
              <w:numPr>
                <w:ilvl w:val="0"/>
                <w:numId w:val="28"/>
              </w:numPr>
              <w:tabs>
                <w:tab w:val="left" w:pos="330"/>
                <w:tab w:val="left" w:pos="589"/>
              </w:tabs>
              <w:ind w:left="589" w:hanging="283"/>
              <w:rPr>
                <w:rFonts w:ascii="Arial" w:eastAsia="Times New Roman" w:hAnsi="Arial" w:cs="Arial"/>
              </w:rPr>
            </w:pPr>
            <w:r>
              <w:rPr>
                <w:rFonts w:ascii="Arial" w:eastAsia="Times New Roman" w:hAnsi="Arial" w:cs="Arial"/>
              </w:rPr>
              <w:t xml:space="preserve">CASH conferences 2024-25. Advance notice for diaries: </w:t>
            </w:r>
            <w:r>
              <w:rPr>
                <w:rFonts w:ascii="Arial" w:eastAsia="Times New Roman" w:hAnsi="Arial" w:cs="Arial"/>
                <w:b w:val="0"/>
                <w:bCs w:val="0"/>
              </w:rPr>
              <w:t xml:space="preserve">the three </w:t>
            </w:r>
            <w:proofErr w:type="gramStart"/>
            <w:r>
              <w:rPr>
                <w:rFonts w:ascii="Arial" w:eastAsia="Times New Roman" w:hAnsi="Arial" w:cs="Arial"/>
                <w:b w:val="0"/>
                <w:bCs w:val="0"/>
              </w:rPr>
              <w:t>face</w:t>
            </w:r>
            <w:proofErr w:type="gramEnd"/>
            <w:r>
              <w:rPr>
                <w:rFonts w:ascii="Arial" w:eastAsia="Times New Roman" w:hAnsi="Arial" w:cs="Arial"/>
                <w:b w:val="0"/>
                <w:bCs w:val="0"/>
              </w:rPr>
              <w:t xml:space="preserve"> to face </w:t>
            </w:r>
            <w:r w:rsidR="000B4FB5">
              <w:rPr>
                <w:rFonts w:ascii="Arial" w:eastAsia="Times New Roman" w:hAnsi="Arial" w:cs="Arial"/>
                <w:b w:val="0"/>
                <w:bCs w:val="0"/>
              </w:rPr>
              <w:t>conferences</w:t>
            </w:r>
            <w:r>
              <w:rPr>
                <w:rFonts w:ascii="Arial" w:eastAsia="Times New Roman" w:hAnsi="Arial" w:cs="Arial"/>
                <w:b w:val="0"/>
                <w:bCs w:val="0"/>
              </w:rPr>
              <w:t xml:space="preserve"> next year will all be at Lanhydrock</w:t>
            </w:r>
            <w:r w:rsidR="000B4FB5">
              <w:rPr>
                <w:rFonts w:ascii="Arial" w:eastAsia="Times New Roman" w:hAnsi="Arial" w:cs="Arial"/>
                <w:b w:val="0"/>
                <w:bCs w:val="0"/>
              </w:rPr>
              <w:t xml:space="preserve">, and will take place on </w:t>
            </w:r>
          </w:p>
          <w:p w14:paraId="679EFF09" w14:textId="30AA3C58" w:rsidR="000B4FB5" w:rsidRDefault="000B4FB5" w:rsidP="000B4FB5">
            <w:pPr>
              <w:pStyle w:val="ListParagraph"/>
              <w:numPr>
                <w:ilvl w:val="1"/>
                <w:numId w:val="28"/>
              </w:numPr>
              <w:tabs>
                <w:tab w:val="left" w:pos="330"/>
                <w:tab w:val="left" w:pos="589"/>
              </w:tabs>
              <w:ind w:left="1298" w:hanging="284"/>
              <w:rPr>
                <w:rFonts w:ascii="Arial" w:eastAsia="Times New Roman" w:hAnsi="Arial" w:cs="Arial"/>
              </w:rPr>
            </w:pPr>
            <w:r>
              <w:rPr>
                <w:rFonts w:ascii="Arial" w:eastAsia="Times New Roman" w:hAnsi="Arial" w:cs="Arial"/>
                <w:b w:val="0"/>
                <w:bCs w:val="0"/>
              </w:rPr>
              <w:t>Friday, 27</w:t>
            </w:r>
            <w:r w:rsidRPr="000B4FB5">
              <w:rPr>
                <w:rFonts w:ascii="Arial" w:eastAsia="Times New Roman" w:hAnsi="Arial" w:cs="Arial"/>
                <w:b w:val="0"/>
                <w:bCs w:val="0"/>
                <w:vertAlign w:val="superscript"/>
              </w:rPr>
              <w:t>th</w:t>
            </w:r>
            <w:r>
              <w:rPr>
                <w:rFonts w:ascii="Arial" w:eastAsia="Times New Roman" w:hAnsi="Arial" w:cs="Arial"/>
                <w:b w:val="0"/>
                <w:bCs w:val="0"/>
              </w:rPr>
              <w:t xml:space="preserve"> September</w:t>
            </w:r>
          </w:p>
          <w:p w14:paraId="0C5D2565" w14:textId="0DD9D2F7" w:rsidR="000B4FB5" w:rsidRDefault="000B4FB5" w:rsidP="000B4FB5">
            <w:pPr>
              <w:pStyle w:val="ListParagraph"/>
              <w:numPr>
                <w:ilvl w:val="1"/>
                <w:numId w:val="28"/>
              </w:numPr>
              <w:tabs>
                <w:tab w:val="left" w:pos="330"/>
                <w:tab w:val="left" w:pos="589"/>
              </w:tabs>
              <w:ind w:left="1298" w:hanging="284"/>
              <w:rPr>
                <w:rFonts w:ascii="Arial" w:eastAsia="Times New Roman" w:hAnsi="Arial" w:cs="Arial"/>
              </w:rPr>
            </w:pPr>
            <w:r>
              <w:rPr>
                <w:rFonts w:ascii="Arial" w:eastAsia="Times New Roman" w:hAnsi="Arial" w:cs="Arial"/>
                <w:b w:val="0"/>
                <w:bCs w:val="0"/>
              </w:rPr>
              <w:t>Thurs/Friday November 14</w:t>
            </w:r>
            <w:r w:rsidRPr="000B4FB5">
              <w:rPr>
                <w:rFonts w:ascii="Arial" w:eastAsia="Times New Roman" w:hAnsi="Arial" w:cs="Arial"/>
                <w:b w:val="0"/>
                <w:bCs w:val="0"/>
                <w:vertAlign w:val="superscript"/>
              </w:rPr>
              <w:t>th</w:t>
            </w:r>
            <w:r>
              <w:rPr>
                <w:rFonts w:ascii="Arial" w:eastAsia="Times New Roman" w:hAnsi="Arial" w:cs="Arial"/>
                <w:b w:val="0"/>
                <w:bCs w:val="0"/>
              </w:rPr>
              <w:t>/15</w:t>
            </w:r>
            <w:r w:rsidRPr="000B4FB5">
              <w:rPr>
                <w:rFonts w:ascii="Arial" w:eastAsia="Times New Roman" w:hAnsi="Arial" w:cs="Arial"/>
                <w:b w:val="0"/>
                <w:bCs w:val="0"/>
                <w:vertAlign w:val="superscript"/>
              </w:rPr>
              <w:t>th</w:t>
            </w:r>
            <w:r>
              <w:rPr>
                <w:rFonts w:ascii="Arial" w:eastAsia="Times New Roman" w:hAnsi="Arial" w:cs="Arial"/>
                <w:b w:val="0"/>
                <w:bCs w:val="0"/>
              </w:rPr>
              <w:t xml:space="preserve"> </w:t>
            </w:r>
          </w:p>
          <w:p w14:paraId="0ED0F07D" w14:textId="59AAE697" w:rsidR="0006171F" w:rsidRDefault="000B4FB5" w:rsidP="000B4FB5">
            <w:pPr>
              <w:pStyle w:val="ListParagraph"/>
              <w:numPr>
                <w:ilvl w:val="1"/>
                <w:numId w:val="28"/>
              </w:numPr>
              <w:tabs>
                <w:tab w:val="left" w:pos="330"/>
                <w:tab w:val="left" w:pos="589"/>
              </w:tabs>
              <w:ind w:left="1298" w:hanging="284"/>
              <w:rPr>
                <w:rFonts w:ascii="Arial" w:eastAsia="Times New Roman" w:hAnsi="Arial" w:cs="Arial"/>
              </w:rPr>
            </w:pPr>
            <w:r>
              <w:rPr>
                <w:rFonts w:ascii="Arial" w:eastAsia="Times New Roman" w:hAnsi="Arial" w:cs="Arial"/>
                <w:b w:val="0"/>
                <w:bCs w:val="0"/>
              </w:rPr>
              <w:t>Friday, March 14</w:t>
            </w:r>
            <w:r w:rsidRPr="000B4FB5">
              <w:rPr>
                <w:rFonts w:ascii="Arial" w:eastAsia="Times New Roman" w:hAnsi="Arial" w:cs="Arial"/>
                <w:b w:val="0"/>
                <w:bCs w:val="0"/>
                <w:vertAlign w:val="superscript"/>
              </w:rPr>
              <w:t>th</w:t>
            </w:r>
            <w:r>
              <w:rPr>
                <w:rFonts w:ascii="Arial" w:eastAsia="Times New Roman" w:hAnsi="Arial" w:cs="Arial"/>
                <w:b w:val="0"/>
                <w:bCs w:val="0"/>
              </w:rPr>
              <w:t>, 2025.</w:t>
            </w:r>
          </w:p>
          <w:p w14:paraId="4B558599" w14:textId="77777777" w:rsidR="00992073" w:rsidRPr="0006171F" w:rsidRDefault="00992073" w:rsidP="00992073">
            <w:pPr>
              <w:pStyle w:val="ListParagraph"/>
              <w:tabs>
                <w:tab w:val="left" w:pos="330"/>
                <w:tab w:val="left" w:pos="589"/>
              </w:tabs>
              <w:ind w:left="1298"/>
              <w:rPr>
                <w:rFonts w:ascii="Arial" w:eastAsia="Times New Roman" w:hAnsi="Arial" w:cs="Arial"/>
              </w:rPr>
            </w:pPr>
          </w:p>
          <w:p w14:paraId="5EBE55DE" w14:textId="77777777" w:rsidR="0006171F" w:rsidRPr="0006171F" w:rsidRDefault="0006171F" w:rsidP="0006171F">
            <w:pPr>
              <w:pStyle w:val="ListParagraph"/>
              <w:tabs>
                <w:tab w:val="left" w:pos="330"/>
                <w:tab w:val="left" w:pos="589"/>
              </w:tabs>
              <w:ind w:left="589"/>
              <w:rPr>
                <w:rFonts w:ascii="Arial" w:eastAsia="Times New Roman" w:hAnsi="Arial" w:cs="Arial"/>
              </w:rPr>
            </w:pPr>
            <w:r>
              <w:rPr>
                <w:rFonts w:ascii="Arial" w:eastAsia="Times New Roman" w:hAnsi="Arial" w:cs="Arial"/>
              </w:rPr>
              <w:t xml:space="preserve">  </w:t>
            </w:r>
          </w:p>
          <w:p w14:paraId="2C01A354" w14:textId="0DA3C4B7" w:rsidR="00CB6574" w:rsidRDefault="00CB6574" w:rsidP="00684B17">
            <w:pPr>
              <w:pStyle w:val="ListParagraph"/>
              <w:numPr>
                <w:ilvl w:val="0"/>
                <w:numId w:val="28"/>
              </w:numPr>
              <w:tabs>
                <w:tab w:val="left" w:pos="330"/>
                <w:tab w:val="left" w:pos="589"/>
              </w:tabs>
              <w:ind w:left="589" w:hanging="283"/>
              <w:rPr>
                <w:rFonts w:ascii="Arial" w:eastAsia="Times New Roman" w:hAnsi="Arial" w:cs="Arial"/>
              </w:rPr>
            </w:pPr>
            <w:r w:rsidRPr="00C41A4F">
              <w:rPr>
                <w:rFonts w:ascii="Arial" w:eastAsia="Times New Roman" w:hAnsi="Arial" w:cs="Arial"/>
              </w:rPr>
              <w:t>Attendance of students with absence 5-15%</w:t>
            </w:r>
            <w:r w:rsidR="00B25B4B">
              <w:rPr>
                <w:rFonts w:ascii="Arial" w:eastAsia="Times New Roman" w:hAnsi="Arial" w:cs="Arial"/>
              </w:rPr>
              <w:t>,</w:t>
            </w:r>
            <w:r w:rsidR="00C41A4F">
              <w:rPr>
                <w:rFonts w:ascii="Arial" w:eastAsia="Times New Roman" w:hAnsi="Arial" w:cs="Arial"/>
              </w:rPr>
              <w:t xml:space="preserve"> </w:t>
            </w:r>
            <w:r w:rsidR="00C41A4F">
              <w:rPr>
                <w:rFonts w:ascii="Arial" w:eastAsia="Times New Roman" w:hAnsi="Arial" w:cs="Arial"/>
                <w:b w:val="0"/>
                <w:bCs w:val="0"/>
              </w:rPr>
              <w:t>following recent comments (and subsequent social media posts) from Baroness Barr</w:t>
            </w:r>
            <w:r w:rsidR="002C5044">
              <w:rPr>
                <w:rFonts w:ascii="Arial" w:eastAsia="Times New Roman" w:hAnsi="Arial" w:cs="Arial"/>
                <w:b w:val="0"/>
                <w:bCs w:val="0"/>
              </w:rPr>
              <w:t>a</w:t>
            </w:r>
            <w:r w:rsidR="00C41A4F">
              <w:rPr>
                <w:rFonts w:ascii="Arial" w:eastAsia="Times New Roman" w:hAnsi="Arial" w:cs="Arial"/>
                <w:b w:val="0"/>
                <w:bCs w:val="0"/>
              </w:rPr>
              <w:t>n and government ministers</w:t>
            </w:r>
            <w:r w:rsidR="0051780C">
              <w:rPr>
                <w:rFonts w:ascii="Arial" w:eastAsia="Times New Roman" w:hAnsi="Arial" w:cs="Arial"/>
                <w:b w:val="0"/>
                <w:bCs w:val="0"/>
              </w:rPr>
              <w:t>: some useful benchmarking information from FFT Datalab</w:t>
            </w:r>
            <w:r w:rsidR="00C41A4F">
              <w:rPr>
                <w:rFonts w:ascii="Arial" w:eastAsia="Times New Roman" w:hAnsi="Arial" w:cs="Arial"/>
                <w:b w:val="0"/>
                <w:bCs w:val="0"/>
              </w:rPr>
              <w:t xml:space="preserve"> which may be of use to you.</w:t>
            </w:r>
          </w:p>
          <w:p w14:paraId="5A4E44EE" w14:textId="77777777" w:rsidR="00CB6574" w:rsidRDefault="00CB6574" w:rsidP="00CB6574">
            <w:pPr>
              <w:pStyle w:val="ListParagraph"/>
              <w:tabs>
                <w:tab w:val="left" w:pos="330"/>
                <w:tab w:val="left" w:pos="589"/>
              </w:tabs>
              <w:ind w:left="589"/>
              <w:rPr>
                <w:rFonts w:ascii="Arial" w:eastAsia="Times New Roman" w:hAnsi="Arial" w:cs="Arial"/>
              </w:rPr>
            </w:pPr>
            <w:r>
              <w:rPr>
                <w:rFonts w:ascii="Arial" w:eastAsia="Times New Roman" w:hAnsi="Arial" w:cs="Arial"/>
                <w:b w:val="0"/>
                <w:bCs w:val="0"/>
              </w:rPr>
              <w:lastRenderedPageBreak/>
              <w:t xml:space="preserve">  </w:t>
            </w:r>
          </w:p>
          <w:p w14:paraId="0712F3DB" w14:textId="77236E36" w:rsidR="004F72DD" w:rsidRDefault="002F25B1" w:rsidP="00684B17">
            <w:pPr>
              <w:pStyle w:val="ListParagraph"/>
              <w:numPr>
                <w:ilvl w:val="0"/>
                <w:numId w:val="28"/>
              </w:numPr>
              <w:tabs>
                <w:tab w:val="left" w:pos="330"/>
                <w:tab w:val="left" w:pos="589"/>
              </w:tabs>
              <w:ind w:left="589" w:hanging="283"/>
              <w:rPr>
                <w:rFonts w:ascii="Arial" w:eastAsia="Times New Roman" w:hAnsi="Arial" w:cs="Arial"/>
              </w:rPr>
            </w:pPr>
            <w:r>
              <w:rPr>
                <w:rFonts w:ascii="Arial" w:eastAsia="Times New Roman" w:hAnsi="Arial" w:cs="Arial"/>
                <w:b w:val="0"/>
                <w:bCs w:val="0"/>
              </w:rPr>
              <w:t xml:space="preserve">Healthy Cornwall have updated their </w:t>
            </w:r>
            <w:r w:rsidRPr="002F25B1">
              <w:rPr>
                <w:rFonts w:ascii="Arial" w:eastAsia="Times New Roman" w:hAnsi="Arial" w:cs="Arial"/>
              </w:rPr>
              <w:t>leaflet for parents</w:t>
            </w:r>
            <w:r w:rsidR="000B491C">
              <w:rPr>
                <w:rFonts w:ascii="Arial" w:eastAsia="Times New Roman" w:hAnsi="Arial" w:cs="Arial"/>
              </w:rPr>
              <w:t xml:space="preserve"> and carers</w:t>
            </w:r>
            <w:r w:rsidRPr="002F25B1">
              <w:rPr>
                <w:rFonts w:ascii="Arial" w:eastAsia="Times New Roman" w:hAnsi="Arial" w:cs="Arial"/>
              </w:rPr>
              <w:t xml:space="preserve"> on Vaping</w:t>
            </w:r>
            <w:r>
              <w:rPr>
                <w:rFonts w:ascii="Arial" w:eastAsia="Times New Roman" w:hAnsi="Arial" w:cs="Arial"/>
                <w:b w:val="0"/>
                <w:bCs w:val="0"/>
              </w:rPr>
              <w:t>. See li</w:t>
            </w:r>
            <w:r w:rsidR="00662C49">
              <w:rPr>
                <w:rFonts w:ascii="Arial" w:eastAsia="Times New Roman" w:hAnsi="Arial" w:cs="Arial"/>
                <w:b w:val="0"/>
                <w:bCs w:val="0"/>
              </w:rPr>
              <w:t>nk.</w:t>
            </w:r>
          </w:p>
          <w:p w14:paraId="58FE9CD0" w14:textId="77777777" w:rsidR="00402B5F" w:rsidRDefault="00402B5F" w:rsidP="00402B5F">
            <w:pPr>
              <w:pStyle w:val="ListParagraph"/>
              <w:rPr>
                <w:rFonts w:ascii="Arial" w:eastAsia="Times New Roman" w:hAnsi="Arial" w:cs="Arial"/>
                <w:b w:val="0"/>
                <w:bCs w:val="0"/>
              </w:rPr>
            </w:pPr>
          </w:p>
          <w:p w14:paraId="2A7A62E7" w14:textId="77777777" w:rsidR="008D2953" w:rsidRPr="00402B5F" w:rsidRDefault="008D2953" w:rsidP="00402B5F">
            <w:pPr>
              <w:pStyle w:val="ListParagraph"/>
              <w:rPr>
                <w:rFonts w:ascii="Arial" w:eastAsia="Times New Roman" w:hAnsi="Arial" w:cs="Arial"/>
              </w:rPr>
            </w:pPr>
          </w:p>
          <w:p w14:paraId="66E42224" w14:textId="3B1FDB59" w:rsidR="00402B5F" w:rsidRDefault="00402B5F" w:rsidP="00684B17">
            <w:pPr>
              <w:pStyle w:val="ListParagraph"/>
              <w:numPr>
                <w:ilvl w:val="0"/>
                <w:numId w:val="28"/>
              </w:numPr>
              <w:tabs>
                <w:tab w:val="left" w:pos="330"/>
                <w:tab w:val="left" w:pos="589"/>
              </w:tabs>
              <w:ind w:left="589" w:hanging="283"/>
              <w:rPr>
                <w:rFonts w:ascii="Arial" w:eastAsia="Times New Roman" w:hAnsi="Arial" w:cs="Arial"/>
              </w:rPr>
            </w:pPr>
            <w:r>
              <w:rPr>
                <w:rFonts w:ascii="Arial" w:eastAsia="Times New Roman" w:hAnsi="Arial" w:cs="Arial"/>
                <w:b w:val="0"/>
                <w:bCs w:val="0"/>
              </w:rPr>
              <w:t xml:space="preserve">An updated and </w:t>
            </w:r>
            <w:r w:rsidR="008D2953">
              <w:rPr>
                <w:rFonts w:ascii="Arial" w:eastAsia="Times New Roman" w:hAnsi="Arial" w:cs="Arial"/>
                <w:b w:val="0"/>
                <w:bCs w:val="0"/>
              </w:rPr>
              <w:t>overhauled</w:t>
            </w:r>
            <w:r>
              <w:rPr>
                <w:rFonts w:ascii="Arial" w:eastAsia="Times New Roman" w:hAnsi="Arial" w:cs="Arial"/>
                <w:b w:val="0"/>
                <w:bCs w:val="0"/>
              </w:rPr>
              <w:t xml:space="preserve"> resource is due to be released next month for </w:t>
            </w:r>
            <w:r w:rsidR="008D2953" w:rsidRPr="008D2953">
              <w:rPr>
                <w:rFonts w:ascii="Arial" w:eastAsia="Times New Roman" w:hAnsi="Arial" w:cs="Arial"/>
              </w:rPr>
              <w:t>Sustainability</w:t>
            </w:r>
            <w:r w:rsidRPr="008D2953">
              <w:rPr>
                <w:rFonts w:ascii="Arial" w:eastAsia="Times New Roman" w:hAnsi="Arial" w:cs="Arial"/>
              </w:rPr>
              <w:t xml:space="preserve"> </w:t>
            </w:r>
            <w:r w:rsidR="008D2953" w:rsidRPr="008D2953">
              <w:rPr>
                <w:rFonts w:ascii="Arial" w:eastAsia="Times New Roman" w:hAnsi="Arial" w:cs="Arial"/>
              </w:rPr>
              <w:t>education</w:t>
            </w:r>
            <w:r w:rsidR="008D2953">
              <w:rPr>
                <w:rFonts w:ascii="Arial" w:eastAsia="Times New Roman" w:hAnsi="Arial" w:cs="Arial"/>
                <w:b w:val="0"/>
                <w:bCs w:val="0"/>
              </w:rPr>
              <w:t xml:space="preserve"> – please see link where you can sign up for updates and a newsletter.</w:t>
            </w:r>
          </w:p>
          <w:p w14:paraId="202F5D05" w14:textId="121EAA4B" w:rsidR="00F7622C" w:rsidRDefault="00F7622C" w:rsidP="00F7622C">
            <w:pPr>
              <w:pStyle w:val="ListParagraph"/>
              <w:tabs>
                <w:tab w:val="left" w:pos="330"/>
                <w:tab w:val="left" w:pos="589"/>
              </w:tabs>
              <w:ind w:left="589"/>
              <w:rPr>
                <w:rFonts w:ascii="Arial" w:eastAsia="Times New Roman" w:hAnsi="Arial" w:cs="Arial"/>
              </w:rPr>
            </w:pPr>
            <w:r>
              <w:rPr>
                <w:rFonts w:ascii="Arial" w:eastAsia="Times New Roman" w:hAnsi="Arial" w:cs="Arial"/>
                <w:b w:val="0"/>
                <w:bCs w:val="0"/>
              </w:rPr>
              <w:t xml:space="preserve">  </w:t>
            </w:r>
          </w:p>
          <w:p w14:paraId="42A71EEF" w14:textId="77777777" w:rsidR="009D2A6A" w:rsidRDefault="00F7622C" w:rsidP="009D2A6A">
            <w:pPr>
              <w:pStyle w:val="ListParagraph"/>
              <w:numPr>
                <w:ilvl w:val="0"/>
                <w:numId w:val="28"/>
              </w:numPr>
              <w:tabs>
                <w:tab w:val="left" w:pos="330"/>
                <w:tab w:val="left" w:pos="589"/>
              </w:tabs>
              <w:ind w:left="589" w:hanging="283"/>
              <w:rPr>
                <w:rFonts w:ascii="Arial" w:eastAsia="Times New Roman" w:hAnsi="Arial" w:cs="Arial"/>
              </w:rPr>
            </w:pPr>
            <w:r>
              <w:rPr>
                <w:rFonts w:ascii="Arial" w:eastAsia="Times New Roman" w:hAnsi="Arial" w:cs="Arial"/>
              </w:rPr>
              <w:t xml:space="preserve">BF Adventure </w:t>
            </w:r>
            <w:r>
              <w:rPr>
                <w:rFonts w:ascii="Arial" w:eastAsia="Times New Roman" w:hAnsi="Arial" w:cs="Arial"/>
                <w:b w:val="0"/>
                <w:bCs w:val="0"/>
              </w:rPr>
              <w:t>have developed new programmes in a new</w:t>
            </w:r>
            <w:r w:rsidR="003A16DD">
              <w:rPr>
                <w:rFonts w:ascii="Arial" w:eastAsia="Times New Roman" w:hAnsi="Arial" w:cs="Arial"/>
                <w:b w:val="0"/>
                <w:bCs w:val="0"/>
              </w:rPr>
              <w:t>, additional</w:t>
            </w:r>
            <w:r>
              <w:rPr>
                <w:rFonts w:ascii="Arial" w:eastAsia="Times New Roman" w:hAnsi="Arial" w:cs="Arial"/>
                <w:b w:val="0"/>
                <w:bCs w:val="0"/>
              </w:rPr>
              <w:t xml:space="preserve"> location – Nine Ashes</w:t>
            </w:r>
            <w:r w:rsidR="005B27AF">
              <w:rPr>
                <w:rFonts w:ascii="Arial" w:eastAsia="Times New Roman" w:hAnsi="Arial" w:cs="Arial"/>
                <w:b w:val="0"/>
                <w:bCs w:val="0"/>
              </w:rPr>
              <w:t xml:space="preserve"> Activity Centre</w:t>
            </w:r>
            <w:r>
              <w:rPr>
                <w:rFonts w:ascii="Arial" w:eastAsia="Times New Roman" w:hAnsi="Arial" w:cs="Arial"/>
                <w:b w:val="0"/>
                <w:bCs w:val="0"/>
              </w:rPr>
              <w:t>, just outside Bodmin.</w:t>
            </w:r>
            <w:r w:rsidR="00107D76">
              <w:rPr>
                <w:rFonts w:ascii="Arial" w:eastAsia="Times New Roman" w:hAnsi="Arial" w:cs="Arial"/>
                <w:b w:val="0"/>
                <w:bCs w:val="0"/>
              </w:rPr>
              <w:t xml:space="preserve"> See INSERT for details</w:t>
            </w:r>
            <w:r w:rsidR="005B27AF">
              <w:rPr>
                <w:rFonts w:ascii="Arial" w:eastAsia="Times New Roman" w:hAnsi="Arial" w:cs="Arial"/>
                <w:b w:val="0"/>
                <w:bCs w:val="0"/>
              </w:rPr>
              <w:t xml:space="preserve"> and costs.</w:t>
            </w:r>
          </w:p>
          <w:p w14:paraId="79323CD9" w14:textId="77777777" w:rsidR="00337AFC" w:rsidRPr="00337AFC" w:rsidRDefault="00337AFC" w:rsidP="00337AFC">
            <w:pPr>
              <w:pStyle w:val="ListParagraph"/>
              <w:rPr>
                <w:rFonts w:ascii="Arial" w:eastAsia="Times New Roman" w:hAnsi="Arial" w:cs="Arial"/>
              </w:rPr>
            </w:pPr>
          </w:p>
          <w:p w14:paraId="0BF25E2C" w14:textId="20A903E2" w:rsidR="001127A9" w:rsidRPr="007F2AD3" w:rsidRDefault="00337AFC" w:rsidP="008C1B97">
            <w:pPr>
              <w:pStyle w:val="NormalWeb"/>
              <w:numPr>
                <w:ilvl w:val="0"/>
                <w:numId w:val="28"/>
              </w:numPr>
              <w:ind w:left="589" w:hanging="283"/>
              <w:rPr>
                <w:rFonts w:ascii="Arial" w:hAnsi="Arial" w:cs="Arial"/>
                <w:b w:val="0"/>
                <w:bCs w:val="0"/>
                <w:sz w:val="22"/>
                <w:szCs w:val="22"/>
              </w:rPr>
            </w:pPr>
            <w:r w:rsidRPr="007F2AD3">
              <w:rPr>
                <w:rFonts w:ascii="Arial" w:hAnsi="Arial" w:cs="Arial"/>
                <w:b w:val="0"/>
                <w:bCs w:val="0"/>
                <w:sz w:val="22"/>
                <w:szCs w:val="22"/>
              </w:rPr>
              <w:t xml:space="preserve">The Local Authority have launched consultation </w:t>
            </w:r>
            <w:r w:rsidR="00917E5B" w:rsidRPr="007F2AD3">
              <w:rPr>
                <w:rFonts w:ascii="Arial" w:hAnsi="Arial" w:cs="Arial"/>
                <w:b w:val="0"/>
                <w:bCs w:val="0"/>
                <w:sz w:val="22"/>
                <w:szCs w:val="22"/>
              </w:rPr>
              <w:t xml:space="preserve">on a </w:t>
            </w:r>
            <w:r w:rsidR="00917E5B" w:rsidRPr="007F2AD3">
              <w:rPr>
                <w:rFonts w:ascii="Arial" w:hAnsi="Arial" w:cs="Arial"/>
                <w:sz w:val="22"/>
                <w:szCs w:val="22"/>
              </w:rPr>
              <w:t xml:space="preserve">proposal to </w:t>
            </w:r>
            <w:r w:rsidRPr="007F2AD3">
              <w:rPr>
                <w:rFonts w:ascii="Arial" w:hAnsi="Arial" w:cs="Arial"/>
                <w:sz w:val="22"/>
                <w:szCs w:val="22"/>
              </w:rPr>
              <w:t>end funding for SEN residential provision at Pencalenick School.</w:t>
            </w:r>
            <w:r w:rsidRPr="007F2AD3">
              <w:rPr>
                <w:rFonts w:ascii="Arial" w:hAnsi="Arial" w:cs="Arial"/>
                <w:b w:val="0"/>
                <w:bCs w:val="0"/>
                <w:sz w:val="22"/>
                <w:szCs w:val="22"/>
              </w:rPr>
              <w:t xml:space="preserve"> </w:t>
            </w:r>
            <w:r w:rsidR="007F2AD3" w:rsidRPr="007F2AD3">
              <w:rPr>
                <w:rFonts w:ascii="Arial" w:hAnsi="Arial" w:cs="Arial"/>
                <w:b w:val="0"/>
                <w:bCs w:val="0"/>
                <w:sz w:val="22"/>
                <w:szCs w:val="22"/>
              </w:rPr>
              <w:t>The Council have stated that the proposal is “</w:t>
            </w:r>
            <w:r w:rsidRPr="007F2AD3">
              <w:rPr>
                <w:rFonts w:ascii="Arial" w:hAnsi="Arial" w:cs="Arial"/>
                <w:b w:val="0"/>
                <w:bCs w:val="0"/>
                <w:sz w:val="22"/>
                <w:szCs w:val="22"/>
              </w:rPr>
              <w:t xml:space="preserve">to no longer fund SEN residential provision at </w:t>
            </w:r>
            <w:r w:rsidR="007F2AD3" w:rsidRPr="007F2AD3">
              <w:rPr>
                <w:rFonts w:ascii="Arial" w:hAnsi="Arial" w:cs="Arial"/>
                <w:b w:val="0"/>
                <w:bCs w:val="0"/>
                <w:sz w:val="22"/>
                <w:szCs w:val="22"/>
              </w:rPr>
              <w:t>Pencalenick and</w:t>
            </w:r>
            <w:r w:rsidRPr="007F2AD3">
              <w:rPr>
                <w:rFonts w:ascii="Arial" w:hAnsi="Arial" w:cs="Arial"/>
                <w:b w:val="0"/>
                <w:bCs w:val="0"/>
                <w:sz w:val="22"/>
                <w:szCs w:val="22"/>
              </w:rPr>
              <w:t xml:space="preserve"> reallocate the funding to enable the creation of additional specialist SEN education day places where there is need in Cornwall to help meet the growing need for these places.</w:t>
            </w:r>
            <w:r w:rsidR="007F2AD3" w:rsidRPr="007F2AD3">
              <w:rPr>
                <w:rFonts w:ascii="Arial" w:hAnsi="Arial" w:cs="Arial"/>
                <w:b w:val="0"/>
                <w:bCs w:val="0"/>
                <w:sz w:val="22"/>
                <w:szCs w:val="22"/>
              </w:rPr>
              <w:t xml:space="preserve">” </w:t>
            </w:r>
            <w:r w:rsidRPr="007F2AD3">
              <w:rPr>
                <w:rFonts w:ascii="Arial" w:hAnsi="Arial" w:cs="Arial"/>
                <w:b w:val="0"/>
                <w:bCs w:val="0"/>
                <w:sz w:val="22"/>
                <w:szCs w:val="22"/>
              </w:rPr>
              <w:t>Further information around the proposal and process can be found in the li</w:t>
            </w:r>
            <w:r w:rsidR="007F2AD3" w:rsidRPr="007F2AD3">
              <w:rPr>
                <w:rFonts w:ascii="Arial" w:hAnsi="Arial" w:cs="Arial"/>
                <w:b w:val="0"/>
                <w:bCs w:val="0"/>
                <w:sz w:val="22"/>
                <w:szCs w:val="22"/>
              </w:rPr>
              <w:t>nk</w:t>
            </w:r>
            <w:r w:rsidR="00545EAB">
              <w:rPr>
                <w:rFonts w:ascii="Arial" w:hAnsi="Arial" w:cs="Arial"/>
                <w:b w:val="0"/>
                <w:bCs w:val="0"/>
                <w:sz w:val="22"/>
                <w:szCs w:val="22"/>
              </w:rPr>
              <w:t>.</w:t>
            </w:r>
          </w:p>
          <w:p w14:paraId="6A994B72" w14:textId="77777777" w:rsidR="007F2AD3" w:rsidRPr="007F2AD3" w:rsidRDefault="007F2AD3" w:rsidP="007F2AD3">
            <w:pPr>
              <w:pStyle w:val="NormalWeb"/>
              <w:rPr>
                <w:rFonts w:ascii="Arial" w:hAnsi="Arial" w:cs="Arial"/>
                <w:b w:val="0"/>
                <w:bCs w:val="0"/>
                <w:sz w:val="22"/>
                <w:szCs w:val="22"/>
              </w:rPr>
            </w:pPr>
          </w:p>
          <w:p w14:paraId="625BD1B3" w14:textId="720BD20B" w:rsidR="00337AFC" w:rsidRPr="001127A9" w:rsidRDefault="004B53F4" w:rsidP="001127A9">
            <w:pPr>
              <w:pStyle w:val="NormalWeb"/>
              <w:numPr>
                <w:ilvl w:val="0"/>
                <w:numId w:val="28"/>
              </w:numPr>
              <w:ind w:left="589" w:hanging="283"/>
              <w:rPr>
                <w:rFonts w:ascii="Arial" w:hAnsi="Arial" w:cs="Arial"/>
                <w:b w:val="0"/>
                <w:bCs w:val="0"/>
                <w:sz w:val="22"/>
                <w:szCs w:val="22"/>
              </w:rPr>
            </w:pPr>
            <w:r>
              <w:rPr>
                <w:rFonts w:ascii="Arial" w:hAnsi="Arial" w:cs="Arial"/>
                <w:b w:val="0"/>
                <w:bCs w:val="0"/>
                <w:sz w:val="22"/>
                <w:szCs w:val="22"/>
              </w:rPr>
              <w:t>…</w:t>
            </w:r>
            <w:r w:rsidRPr="00CB58FB">
              <w:rPr>
                <w:rFonts w:ascii="Arial" w:hAnsi="Arial" w:cs="Arial"/>
                <w:sz w:val="22"/>
                <w:szCs w:val="22"/>
              </w:rPr>
              <w:t>a second consultation has been triggered</w:t>
            </w:r>
            <w:r>
              <w:rPr>
                <w:rFonts w:ascii="Arial" w:hAnsi="Arial" w:cs="Arial"/>
                <w:b w:val="0"/>
                <w:bCs w:val="0"/>
                <w:sz w:val="22"/>
                <w:szCs w:val="22"/>
              </w:rPr>
              <w:t xml:space="preserve"> by this proposal since </w:t>
            </w:r>
            <w:r w:rsidR="001127A9" w:rsidRPr="00337AFC">
              <w:rPr>
                <w:rFonts w:ascii="Arial" w:hAnsi="Arial" w:cs="Arial"/>
                <w:b w:val="0"/>
                <w:bCs w:val="0"/>
                <w:sz w:val="22"/>
                <w:szCs w:val="22"/>
              </w:rPr>
              <w:t>the changes it could bring to the school offer if boarding provision should cease</w:t>
            </w:r>
            <w:r w:rsidR="001127A9">
              <w:rPr>
                <w:rFonts w:ascii="Arial" w:hAnsi="Arial" w:cs="Arial"/>
                <w:b w:val="0"/>
                <w:bCs w:val="0"/>
                <w:sz w:val="22"/>
                <w:szCs w:val="22"/>
              </w:rPr>
              <w:t xml:space="preserve"> </w:t>
            </w:r>
            <w:r>
              <w:rPr>
                <w:rFonts w:ascii="Arial" w:hAnsi="Arial" w:cs="Arial"/>
                <w:b w:val="0"/>
                <w:bCs w:val="0"/>
                <w:sz w:val="22"/>
                <w:szCs w:val="22"/>
              </w:rPr>
              <w:t>i</w:t>
            </w:r>
            <w:r w:rsidR="001127A9">
              <w:rPr>
                <w:rFonts w:ascii="Arial" w:hAnsi="Arial" w:cs="Arial"/>
                <w:b w:val="0"/>
                <w:bCs w:val="0"/>
                <w:sz w:val="22"/>
                <w:szCs w:val="22"/>
              </w:rPr>
              <w:t>s</w:t>
            </w:r>
            <w:r>
              <w:rPr>
                <w:rFonts w:ascii="Arial" w:hAnsi="Arial" w:cs="Arial"/>
                <w:b w:val="0"/>
                <w:bCs w:val="0"/>
                <w:sz w:val="22"/>
                <w:szCs w:val="22"/>
              </w:rPr>
              <w:t xml:space="preserve"> a </w:t>
            </w:r>
            <w:r w:rsidR="001127A9">
              <w:rPr>
                <w:rFonts w:ascii="Arial" w:hAnsi="Arial" w:cs="Arial"/>
                <w:b w:val="0"/>
                <w:bCs w:val="0"/>
                <w:sz w:val="22"/>
                <w:szCs w:val="22"/>
              </w:rPr>
              <w:t>‘</w:t>
            </w:r>
            <w:r>
              <w:rPr>
                <w:rFonts w:ascii="Arial" w:hAnsi="Arial" w:cs="Arial"/>
                <w:b w:val="0"/>
                <w:bCs w:val="0"/>
                <w:sz w:val="22"/>
                <w:szCs w:val="22"/>
              </w:rPr>
              <w:t>significant</w:t>
            </w:r>
            <w:r w:rsidR="001127A9">
              <w:rPr>
                <w:rFonts w:ascii="Arial" w:hAnsi="Arial" w:cs="Arial"/>
                <w:b w:val="0"/>
                <w:bCs w:val="0"/>
                <w:sz w:val="22"/>
                <w:szCs w:val="22"/>
              </w:rPr>
              <w:t xml:space="preserve"> change of educational offer’</w:t>
            </w:r>
            <w:r>
              <w:rPr>
                <w:rFonts w:ascii="Arial" w:hAnsi="Arial" w:cs="Arial"/>
                <w:b w:val="0"/>
                <w:bCs w:val="0"/>
                <w:sz w:val="22"/>
                <w:szCs w:val="22"/>
              </w:rPr>
              <w:t xml:space="preserve"> </w:t>
            </w:r>
            <w:r w:rsidR="001127A9">
              <w:rPr>
                <w:rFonts w:ascii="Arial" w:hAnsi="Arial" w:cs="Arial"/>
                <w:b w:val="0"/>
                <w:bCs w:val="0"/>
                <w:sz w:val="22"/>
                <w:szCs w:val="22"/>
              </w:rPr>
              <w:t xml:space="preserve">for the school, so they need to inform DfE and consult accordingly – see link.  </w:t>
            </w:r>
            <w:r w:rsidR="00337AFC" w:rsidRPr="001127A9">
              <w:rPr>
                <w:rFonts w:ascii="Arial" w:hAnsi="Arial" w:cs="Arial"/>
                <w:b w:val="0"/>
                <w:bCs w:val="0"/>
                <w:sz w:val="22"/>
                <w:szCs w:val="22"/>
              </w:rPr>
              <w:t xml:space="preserve">The Special Partnership Trust have released </w:t>
            </w:r>
            <w:r w:rsidR="00545EAB">
              <w:rPr>
                <w:rFonts w:ascii="Arial" w:hAnsi="Arial" w:cs="Arial"/>
                <w:b w:val="0"/>
                <w:bCs w:val="0"/>
                <w:sz w:val="22"/>
                <w:szCs w:val="22"/>
              </w:rPr>
              <w:t xml:space="preserve">a </w:t>
            </w:r>
            <w:r w:rsidR="00337AFC" w:rsidRPr="001127A9">
              <w:rPr>
                <w:rFonts w:ascii="Arial" w:hAnsi="Arial" w:cs="Arial"/>
                <w:b w:val="0"/>
                <w:bCs w:val="0"/>
                <w:sz w:val="22"/>
                <w:szCs w:val="22"/>
              </w:rPr>
              <w:t>statement</w:t>
            </w:r>
            <w:r w:rsidR="00545EAB">
              <w:rPr>
                <w:rFonts w:ascii="Arial" w:hAnsi="Arial" w:cs="Arial"/>
                <w:b w:val="0"/>
                <w:bCs w:val="0"/>
                <w:sz w:val="22"/>
                <w:szCs w:val="22"/>
              </w:rPr>
              <w:t xml:space="preserve"> – in italics, on the right</w:t>
            </w:r>
            <w:r w:rsidR="00782CFF">
              <w:rPr>
                <w:rFonts w:ascii="Arial" w:hAnsi="Arial" w:cs="Arial"/>
                <w:b w:val="0"/>
                <w:bCs w:val="0"/>
                <w:sz w:val="22"/>
                <w:szCs w:val="22"/>
              </w:rPr>
              <w:t>.</w:t>
            </w:r>
          </w:p>
          <w:p w14:paraId="292FED3C" w14:textId="4A85DBBE" w:rsidR="00337AFC" w:rsidRPr="001127A9" w:rsidRDefault="00337AFC" w:rsidP="001127A9">
            <w:pPr>
              <w:pStyle w:val="NormalWeb"/>
              <w:ind w:left="589"/>
              <w:rPr>
                <w:rFonts w:ascii="Arial" w:hAnsi="Arial" w:cs="Arial"/>
                <w:sz w:val="22"/>
                <w:szCs w:val="22"/>
              </w:rPr>
            </w:pPr>
            <w:r w:rsidRPr="00337AFC">
              <w:rPr>
                <w:rFonts w:ascii="Arial" w:hAnsi="Arial" w:cs="Arial"/>
                <w:b w:val="0"/>
                <w:bCs w:val="0"/>
                <w:sz w:val="22"/>
                <w:szCs w:val="22"/>
              </w:rPr>
              <w:t xml:space="preserve">Both consultations will run parallel to each other, run for three weeks and will close by 5pm on </w:t>
            </w:r>
            <w:r w:rsidRPr="001127A9">
              <w:rPr>
                <w:rFonts w:ascii="Arial" w:hAnsi="Arial" w:cs="Arial"/>
                <w:sz w:val="22"/>
                <w:szCs w:val="22"/>
              </w:rPr>
              <w:t>Monday</w:t>
            </w:r>
            <w:r w:rsidR="001127A9" w:rsidRPr="001127A9">
              <w:rPr>
                <w:rFonts w:ascii="Arial" w:hAnsi="Arial" w:cs="Arial"/>
                <w:sz w:val="22"/>
                <w:szCs w:val="22"/>
              </w:rPr>
              <w:t xml:space="preserve"> </w:t>
            </w:r>
            <w:r w:rsidRPr="001127A9">
              <w:rPr>
                <w:rFonts w:ascii="Arial" w:hAnsi="Arial" w:cs="Arial"/>
                <w:sz w:val="22"/>
                <w:szCs w:val="22"/>
              </w:rPr>
              <w:t>10th June.</w:t>
            </w:r>
          </w:p>
          <w:p w14:paraId="781C8549" w14:textId="77777777" w:rsidR="00337AFC" w:rsidRDefault="00337AFC" w:rsidP="00337AFC">
            <w:pPr>
              <w:pStyle w:val="ListParagraph"/>
              <w:tabs>
                <w:tab w:val="left" w:pos="330"/>
                <w:tab w:val="left" w:pos="589"/>
              </w:tabs>
              <w:ind w:left="589"/>
              <w:rPr>
                <w:rFonts w:ascii="Arial" w:eastAsia="Times New Roman" w:hAnsi="Arial" w:cs="Arial"/>
              </w:rPr>
            </w:pPr>
          </w:p>
          <w:p w14:paraId="205A7F48" w14:textId="77777777" w:rsidR="009D2A6A" w:rsidRDefault="009D2A6A" w:rsidP="009D2A6A">
            <w:pPr>
              <w:pStyle w:val="ListParagraph"/>
              <w:rPr>
                <w:rFonts w:ascii="Arial" w:hAnsi="Arial" w:cs="Arial"/>
              </w:rPr>
            </w:pPr>
          </w:p>
          <w:p w14:paraId="3875D42C" w14:textId="77777777" w:rsidR="001127A9" w:rsidRDefault="001127A9" w:rsidP="009D2A6A">
            <w:pPr>
              <w:pStyle w:val="ListParagraph"/>
              <w:rPr>
                <w:rFonts w:ascii="Arial" w:hAnsi="Arial" w:cs="Arial"/>
                <w:b w:val="0"/>
                <w:bCs w:val="0"/>
              </w:rPr>
            </w:pPr>
          </w:p>
          <w:p w14:paraId="59DEF999" w14:textId="77777777" w:rsidR="002173F9" w:rsidRPr="009D2A6A" w:rsidRDefault="002173F9" w:rsidP="009D2A6A">
            <w:pPr>
              <w:pStyle w:val="ListParagraph"/>
              <w:rPr>
                <w:rFonts w:ascii="Arial" w:hAnsi="Arial" w:cs="Arial"/>
              </w:rPr>
            </w:pPr>
          </w:p>
          <w:p w14:paraId="69E45C3D" w14:textId="6AE73347" w:rsidR="009D2A6A" w:rsidRPr="009D2A6A" w:rsidRDefault="009D2A6A" w:rsidP="009D2A6A">
            <w:pPr>
              <w:pStyle w:val="ListParagraph"/>
              <w:numPr>
                <w:ilvl w:val="0"/>
                <w:numId w:val="28"/>
              </w:numPr>
              <w:tabs>
                <w:tab w:val="left" w:pos="330"/>
                <w:tab w:val="left" w:pos="589"/>
              </w:tabs>
              <w:ind w:left="589" w:hanging="283"/>
              <w:rPr>
                <w:rFonts w:ascii="Arial" w:eastAsia="Times New Roman" w:hAnsi="Arial" w:cs="Arial"/>
              </w:rPr>
            </w:pPr>
            <w:r w:rsidRPr="009D2A6A">
              <w:rPr>
                <w:rFonts w:ascii="Arial" w:hAnsi="Arial" w:cs="Arial"/>
              </w:rPr>
              <w:t xml:space="preserve">A message from the Careers Hub: </w:t>
            </w:r>
          </w:p>
          <w:p w14:paraId="6ECDCF5F" w14:textId="268F3698" w:rsidR="009D6EEF" w:rsidRPr="009D6EEF" w:rsidRDefault="009D2A6A" w:rsidP="009D6EEF">
            <w:pPr>
              <w:ind w:left="589"/>
              <w:rPr>
                <w:rFonts w:ascii="Arial" w:hAnsi="Arial" w:cs="Arial"/>
              </w:rPr>
            </w:pPr>
            <w:r w:rsidRPr="009D2A6A">
              <w:rPr>
                <w:rFonts w:ascii="Arial" w:hAnsi="Arial" w:cs="Arial"/>
                <w:b w:val="0"/>
                <w:bCs w:val="0"/>
              </w:rPr>
              <w:t xml:space="preserve">For any Year 11 (Age 16+), 12s and 13s that are at risk of falling through the transition gap this summer, </w:t>
            </w:r>
            <w:r w:rsidRPr="009D2A6A">
              <w:rPr>
                <w:rFonts w:ascii="Arial" w:hAnsi="Arial" w:cs="Arial"/>
              </w:rPr>
              <w:t>the YEP! programme</w:t>
            </w:r>
            <w:r w:rsidRPr="009D2A6A">
              <w:rPr>
                <w:rFonts w:ascii="Arial" w:hAnsi="Arial" w:cs="Arial"/>
                <w:b w:val="0"/>
                <w:bCs w:val="0"/>
              </w:rPr>
              <w:t xml:space="preserve"> is open for referrals to help young people</w:t>
            </w:r>
            <w:r w:rsidR="009D6EEF">
              <w:rPr>
                <w:rFonts w:ascii="Arial" w:hAnsi="Arial" w:cs="Arial"/>
                <w:b w:val="0"/>
                <w:bCs w:val="0"/>
              </w:rPr>
              <w:t xml:space="preserve"> – see INSERT and email address for referrals. What does YEP! do? It support students to:</w:t>
            </w:r>
          </w:p>
          <w:p w14:paraId="19DBC6CC" w14:textId="77777777" w:rsidR="009D2A6A" w:rsidRPr="009D2A6A" w:rsidRDefault="009D2A6A" w:rsidP="009D2A6A">
            <w:pPr>
              <w:pStyle w:val="ListParagraph"/>
              <w:numPr>
                <w:ilvl w:val="0"/>
                <w:numId w:val="29"/>
              </w:numPr>
              <w:rPr>
                <w:rFonts w:ascii="Arial" w:eastAsia="Times New Roman" w:hAnsi="Arial" w:cs="Arial"/>
                <w:b w:val="0"/>
                <w:bCs w:val="0"/>
              </w:rPr>
            </w:pPr>
            <w:r w:rsidRPr="009D2A6A">
              <w:rPr>
                <w:rFonts w:ascii="Arial" w:eastAsia="Times New Roman" w:hAnsi="Arial" w:cs="Arial"/>
                <w:b w:val="0"/>
                <w:bCs w:val="0"/>
              </w:rPr>
              <w:lastRenderedPageBreak/>
              <w:t>Make successful transitions between school or college and their next steps.</w:t>
            </w:r>
          </w:p>
          <w:p w14:paraId="1F664F03" w14:textId="744C6E2D" w:rsidR="009D2A6A" w:rsidRPr="009D2A6A" w:rsidRDefault="009D2A6A" w:rsidP="009D2A6A">
            <w:pPr>
              <w:pStyle w:val="ListParagraph"/>
              <w:numPr>
                <w:ilvl w:val="0"/>
                <w:numId w:val="29"/>
              </w:numPr>
              <w:rPr>
                <w:rFonts w:ascii="Arial" w:eastAsia="Times New Roman" w:hAnsi="Arial" w:cs="Arial"/>
                <w:b w:val="0"/>
                <w:bCs w:val="0"/>
              </w:rPr>
            </w:pPr>
            <w:r w:rsidRPr="009D2A6A">
              <w:rPr>
                <w:rFonts w:ascii="Arial" w:eastAsia="Times New Roman" w:hAnsi="Arial" w:cs="Arial"/>
                <w:b w:val="0"/>
                <w:bCs w:val="0"/>
              </w:rPr>
              <w:t>Increase confidence and motivation by engaging with activities over the summer months on the Yep! programme, their Key Worker would have regular contact and be able deal with any concerns.</w:t>
            </w:r>
          </w:p>
          <w:p w14:paraId="32F1E3D5" w14:textId="77777777" w:rsidR="009D2A6A" w:rsidRPr="009D2A6A" w:rsidRDefault="009D2A6A" w:rsidP="009D2A6A">
            <w:pPr>
              <w:pStyle w:val="ListParagraph"/>
              <w:numPr>
                <w:ilvl w:val="0"/>
                <w:numId w:val="29"/>
              </w:numPr>
              <w:rPr>
                <w:rFonts w:ascii="Arial" w:eastAsia="Times New Roman" w:hAnsi="Arial" w:cs="Arial"/>
                <w:b w:val="0"/>
                <w:bCs w:val="0"/>
              </w:rPr>
            </w:pPr>
            <w:r w:rsidRPr="009D2A6A">
              <w:rPr>
                <w:rFonts w:ascii="Arial" w:eastAsia="Times New Roman" w:hAnsi="Arial" w:cs="Arial"/>
                <w:b w:val="0"/>
                <w:bCs w:val="0"/>
              </w:rPr>
              <w:t>Increase young people’s skills in finding, applying for vacancies and navigating the recruitment process.</w:t>
            </w:r>
          </w:p>
          <w:p w14:paraId="04BE2FA2" w14:textId="77777777" w:rsidR="009D2A6A" w:rsidRPr="009D2A6A" w:rsidRDefault="009D2A6A" w:rsidP="009D2A6A">
            <w:pPr>
              <w:pStyle w:val="ListParagraph"/>
              <w:numPr>
                <w:ilvl w:val="0"/>
                <w:numId w:val="29"/>
              </w:numPr>
              <w:rPr>
                <w:rFonts w:ascii="Arial" w:eastAsia="Times New Roman" w:hAnsi="Arial" w:cs="Arial"/>
                <w:b w:val="0"/>
                <w:bCs w:val="0"/>
              </w:rPr>
            </w:pPr>
            <w:r w:rsidRPr="009D2A6A">
              <w:rPr>
                <w:rFonts w:ascii="Arial" w:eastAsia="Times New Roman" w:hAnsi="Arial" w:cs="Arial"/>
                <w:b w:val="0"/>
                <w:bCs w:val="0"/>
              </w:rPr>
              <w:t>Help those that need additional work experience to access it through the Yep! partnership</w:t>
            </w:r>
          </w:p>
          <w:p w14:paraId="48B9A5A6" w14:textId="77777777" w:rsidR="00445134" w:rsidRPr="00883DF1" w:rsidRDefault="00445134" w:rsidP="00883DF1">
            <w:pPr>
              <w:pStyle w:val="ListParagraph"/>
              <w:tabs>
                <w:tab w:val="left" w:pos="330"/>
                <w:tab w:val="left" w:pos="589"/>
              </w:tabs>
              <w:ind w:left="589"/>
              <w:rPr>
                <w:rFonts w:ascii="Arial" w:eastAsia="Times New Roman" w:hAnsi="Arial" w:cs="Arial"/>
              </w:rPr>
            </w:pPr>
          </w:p>
          <w:p w14:paraId="10B456C1" w14:textId="77777777" w:rsidR="00B25B4B" w:rsidRPr="009D6EEF" w:rsidRDefault="00B25B4B" w:rsidP="009D6EEF">
            <w:pPr>
              <w:rPr>
                <w:rFonts w:ascii="Arial" w:eastAsia="Times New Roman" w:hAnsi="Arial" w:cs="Arial"/>
              </w:rPr>
            </w:pPr>
          </w:p>
          <w:p w14:paraId="06AA277D" w14:textId="01A5A361" w:rsidR="00445134" w:rsidRPr="00662C49" w:rsidRDefault="00445134" w:rsidP="00684B17">
            <w:pPr>
              <w:pStyle w:val="ListParagraph"/>
              <w:numPr>
                <w:ilvl w:val="0"/>
                <w:numId w:val="28"/>
              </w:numPr>
              <w:tabs>
                <w:tab w:val="left" w:pos="330"/>
                <w:tab w:val="left" w:pos="589"/>
              </w:tabs>
              <w:ind w:left="589" w:hanging="283"/>
              <w:rPr>
                <w:rFonts w:ascii="Arial" w:eastAsia="Times New Roman" w:hAnsi="Arial" w:cs="Arial"/>
              </w:rPr>
            </w:pPr>
            <w:r>
              <w:rPr>
                <w:rFonts w:ascii="Arial" w:eastAsia="Times New Roman" w:hAnsi="Arial" w:cs="Arial"/>
                <w:b w:val="0"/>
                <w:bCs w:val="0"/>
              </w:rPr>
              <w:t xml:space="preserve">There is extensive work going on across Cornwall to support families with </w:t>
            </w:r>
            <w:r w:rsidRPr="00445134">
              <w:rPr>
                <w:rFonts w:ascii="Arial" w:eastAsia="Times New Roman" w:hAnsi="Arial" w:cs="Arial"/>
              </w:rPr>
              <w:t>Energy cost concerns</w:t>
            </w:r>
            <w:r>
              <w:rPr>
                <w:rFonts w:ascii="Arial" w:eastAsia="Times New Roman" w:hAnsi="Arial" w:cs="Arial"/>
                <w:b w:val="0"/>
                <w:bCs w:val="0"/>
              </w:rPr>
              <w:t>. Please see INSERT</w:t>
            </w:r>
            <w:r w:rsidR="007F2CAE">
              <w:rPr>
                <w:rFonts w:ascii="Arial" w:eastAsia="Times New Roman" w:hAnsi="Arial" w:cs="Arial"/>
                <w:b w:val="0"/>
                <w:bCs w:val="0"/>
              </w:rPr>
              <w:t xml:space="preserve"> for your awareness.</w:t>
            </w:r>
          </w:p>
          <w:p w14:paraId="7EBEECF0" w14:textId="1209A83E" w:rsidR="0007532D" w:rsidRPr="00476148" w:rsidRDefault="00985DFB" w:rsidP="00684B17">
            <w:pPr>
              <w:pStyle w:val="ListParagraph"/>
              <w:tabs>
                <w:tab w:val="left" w:pos="330"/>
                <w:tab w:val="left" w:pos="589"/>
              </w:tabs>
              <w:ind w:left="589" w:hanging="283"/>
              <w:rPr>
                <w:rFonts w:ascii="Arial" w:eastAsia="Times New Roman" w:hAnsi="Arial" w:cs="Arial"/>
                <w:b w:val="0"/>
                <w:bCs w:val="0"/>
              </w:rPr>
            </w:pPr>
            <w:r w:rsidRPr="00985DFB">
              <w:rPr>
                <w:rFonts w:ascii="Arial" w:hAnsi="Arial" w:cs="Arial"/>
                <w:b w:val="0"/>
                <w:bCs w:val="0"/>
              </w:rPr>
              <w:t xml:space="preserve"> </w:t>
            </w:r>
          </w:p>
          <w:p w14:paraId="1BF31983" w14:textId="77777777" w:rsidR="00476148" w:rsidRDefault="00476148" w:rsidP="00684B17">
            <w:pPr>
              <w:tabs>
                <w:tab w:val="left" w:pos="330"/>
                <w:tab w:val="left" w:pos="589"/>
              </w:tabs>
              <w:ind w:left="589" w:hanging="283"/>
              <w:rPr>
                <w:rFonts w:ascii="Arial" w:eastAsia="Times New Roman" w:hAnsi="Arial" w:cs="Arial"/>
              </w:rPr>
            </w:pPr>
          </w:p>
          <w:p w14:paraId="4548ADDC" w14:textId="77777777" w:rsidR="0099085F" w:rsidRPr="00476148" w:rsidRDefault="0099085F" w:rsidP="00684B17">
            <w:pPr>
              <w:tabs>
                <w:tab w:val="left" w:pos="330"/>
                <w:tab w:val="left" w:pos="589"/>
              </w:tabs>
              <w:ind w:left="589" w:hanging="283"/>
              <w:rPr>
                <w:rFonts w:ascii="Arial" w:eastAsia="Times New Roman" w:hAnsi="Arial" w:cs="Arial"/>
                <w:b w:val="0"/>
                <w:bCs w:val="0"/>
              </w:rPr>
            </w:pPr>
          </w:p>
          <w:p w14:paraId="4D592C4C" w14:textId="77777777" w:rsidR="00696002" w:rsidRDefault="00696002" w:rsidP="009E4CBA">
            <w:pPr>
              <w:tabs>
                <w:tab w:val="left" w:pos="330"/>
                <w:tab w:val="left" w:pos="589"/>
              </w:tabs>
              <w:rPr>
                <w:rFonts w:ascii="Arial" w:eastAsia="Times New Roman" w:hAnsi="Arial" w:cs="Arial"/>
                <w:b w:val="0"/>
                <w:bCs w:val="0"/>
              </w:rPr>
            </w:pPr>
          </w:p>
          <w:p w14:paraId="6ABFF939" w14:textId="1F93FE34" w:rsidR="004F1635" w:rsidRDefault="004F1635" w:rsidP="00E6398F">
            <w:pPr>
              <w:tabs>
                <w:tab w:val="left" w:pos="330"/>
                <w:tab w:val="left" w:pos="589"/>
              </w:tabs>
              <w:rPr>
                <w:rFonts w:ascii="Arial" w:eastAsia="Times New Roman" w:hAnsi="Arial" w:cs="Arial"/>
              </w:rPr>
            </w:pPr>
          </w:p>
          <w:p w14:paraId="6A315A81" w14:textId="5AD2C66F" w:rsidR="006B7D87" w:rsidRPr="002C5044" w:rsidRDefault="00E6398F" w:rsidP="002C5044">
            <w:pPr>
              <w:pStyle w:val="NormalWeb"/>
              <w:shd w:val="clear" w:color="auto" w:fill="FFFFFF"/>
              <w:tabs>
                <w:tab w:val="left" w:pos="330"/>
                <w:tab w:val="left" w:pos="589"/>
              </w:tabs>
              <w:spacing w:before="0" w:beforeAutospacing="0" w:after="0" w:afterAutospacing="0"/>
              <w:rPr>
                <w:rFonts w:ascii="Arial" w:hAnsi="Arial" w:cs="Arial"/>
                <w:b w:val="0"/>
                <w:bCs w:val="0"/>
                <w:i/>
                <w:iCs/>
                <w:color w:val="C45911" w:themeColor="accent2" w:themeShade="BF"/>
                <w:sz w:val="22"/>
                <w:szCs w:val="22"/>
              </w:rPr>
            </w:pPr>
            <w:r w:rsidRPr="001C63CE">
              <w:rPr>
                <w:rFonts w:ascii="Arial" w:hAnsi="Arial" w:cs="Arial"/>
                <w:b w:val="0"/>
                <w:bCs w:val="0"/>
                <w:i/>
                <w:iCs/>
                <w:color w:val="C45911" w:themeColor="accent2" w:themeShade="BF"/>
                <w:sz w:val="22"/>
                <w:szCs w:val="22"/>
              </w:rPr>
              <w:t>ITEMS IN LAST WEEK’S BULLETIN – here for one more week in case you missed it!</w:t>
            </w:r>
          </w:p>
          <w:p w14:paraId="5CB691F2" w14:textId="11432F93" w:rsidR="009837BA" w:rsidRPr="0065573B" w:rsidRDefault="009837BA" w:rsidP="0065573B">
            <w:pPr>
              <w:tabs>
                <w:tab w:val="left" w:pos="330"/>
                <w:tab w:val="left" w:pos="589"/>
              </w:tabs>
              <w:rPr>
                <w:rFonts w:ascii="Arial" w:eastAsia="Times New Roman" w:hAnsi="Arial" w:cs="Arial"/>
              </w:rPr>
            </w:pPr>
          </w:p>
          <w:p w14:paraId="4501C72B" w14:textId="1295470B" w:rsidR="00663177" w:rsidRDefault="00663177" w:rsidP="00684B17">
            <w:pPr>
              <w:pStyle w:val="ListParagraph"/>
              <w:numPr>
                <w:ilvl w:val="0"/>
                <w:numId w:val="28"/>
              </w:numPr>
              <w:tabs>
                <w:tab w:val="left" w:pos="330"/>
                <w:tab w:val="left" w:pos="589"/>
              </w:tabs>
              <w:spacing w:after="160" w:line="259" w:lineRule="auto"/>
              <w:ind w:left="589" w:hanging="283"/>
              <w:rPr>
                <w:rFonts w:ascii="Arial" w:eastAsia="Times New Roman" w:hAnsi="Arial" w:cs="Arial"/>
              </w:rPr>
            </w:pPr>
            <w:r w:rsidRPr="00E6398F">
              <w:rPr>
                <w:rFonts w:ascii="Arial" w:eastAsia="Times New Roman" w:hAnsi="Arial" w:cs="Arial"/>
                <w:b w:val="0"/>
                <w:bCs w:val="0"/>
              </w:rPr>
              <w:t xml:space="preserve">DfE </w:t>
            </w:r>
            <w:r w:rsidR="007B1078">
              <w:rPr>
                <w:rFonts w:ascii="Arial" w:eastAsia="Times New Roman" w:hAnsi="Arial" w:cs="Arial"/>
                <w:b w:val="0"/>
                <w:bCs w:val="0"/>
              </w:rPr>
              <w:t xml:space="preserve">have </w:t>
            </w:r>
            <w:r w:rsidRPr="00E6398F">
              <w:rPr>
                <w:rFonts w:ascii="Arial" w:eastAsia="Times New Roman" w:hAnsi="Arial" w:cs="Arial"/>
                <w:b w:val="0"/>
                <w:bCs w:val="0"/>
              </w:rPr>
              <w:t>published their new</w:t>
            </w:r>
            <w:r w:rsidRPr="00E6398F">
              <w:rPr>
                <w:rFonts w:ascii="Arial" w:eastAsia="Times New Roman" w:hAnsi="Arial" w:cs="Arial"/>
              </w:rPr>
              <w:t xml:space="preserve"> </w:t>
            </w:r>
            <w:r>
              <w:rPr>
                <w:rFonts w:ascii="Arial" w:eastAsia="Times New Roman" w:hAnsi="Arial" w:cs="Arial"/>
              </w:rPr>
              <w:t xml:space="preserve">attendance data tool. </w:t>
            </w:r>
            <w:r>
              <w:rPr>
                <w:rFonts w:ascii="Arial" w:eastAsia="Times New Roman" w:hAnsi="Arial" w:cs="Arial"/>
                <w:b w:val="0"/>
                <w:bCs w:val="0"/>
              </w:rPr>
              <w:t>Initial response from trust and school leaders nationally and locally has been positive.</w:t>
            </w:r>
          </w:p>
          <w:p w14:paraId="6D74BCC3" w14:textId="20E46D9B" w:rsidR="0050554B" w:rsidRDefault="0050554B" w:rsidP="00684B17">
            <w:pPr>
              <w:pStyle w:val="ListParagraph"/>
              <w:tabs>
                <w:tab w:val="left" w:pos="330"/>
                <w:tab w:val="left" w:pos="589"/>
              </w:tabs>
              <w:spacing w:after="160" w:line="259" w:lineRule="auto"/>
              <w:ind w:left="589" w:hanging="283"/>
              <w:rPr>
                <w:rFonts w:ascii="Arial" w:eastAsia="Times New Roman" w:hAnsi="Arial" w:cs="Arial"/>
              </w:rPr>
            </w:pPr>
            <w:r>
              <w:rPr>
                <w:rFonts w:ascii="Arial" w:eastAsia="Times New Roman" w:hAnsi="Arial" w:cs="Arial"/>
                <w:b w:val="0"/>
                <w:bCs w:val="0"/>
              </w:rPr>
              <w:t xml:space="preserve">  </w:t>
            </w:r>
          </w:p>
          <w:p w14:paraId="621BD981" w14:textId="77777777" w:rsidR="0050554B" w:rsidRDefault="0050554B" w:rsidP="00684B17">
            <w:pPr>
              <w:pStyle w:val="ListParagraph"/>
              <w:tabs>
                <w:tab w:val="left" w:pos="330"/>
                <w:tab w:val="left" w:pos="589"/>
              </w:tabs>
              <w:ind w:left="589" w:hanging="283"/>
              <w:rPr>
                <w:rFonts w:ascii="Arial" w:eastAsia="Times New Roman" w:hAnsi="Arial" w:cs="Arial"/>
              </w:rPr>
            </w:pPr>
            <w:r>
              <w:rPr>
                <w:rFonts w:ascii="Arial" w:eastAsia="Times New Roman" w:hAnsi="Arial" w:cs="Arial"/>
                <w:b w:val="0"/>
                <w:bCs w:val="0"/>
              </w:rPr>
              <w:t xml:space="preserve">  </w:t>
            </w:r>
          </w:p>
          <w:p w14:paraId="62417827"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3DBE184F"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55665C7F"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7579F5DA"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4FCF43CE"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25B8ACEC"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6A6D5B5C"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1CC47AB1" w14:textId="77777777" w:rsidR="0050554B" w:rsidRDefault="0050554B" w:rsidP="00684B17">
            <w:pPr>
              <w:pStyle w:val="ListParagraph"/>
              <w:tabs>
                <w:tab w:val="left" w:pos="330"/>
                <w:tab w:val="left" w:pos="589"/>
              </w:tabs>
              <w:ind w:left="589" w:hanging="283"/>
              <w:rPr>
                <w:rFonts w:ascii="Arial" w:eastAsia="Times New Roman" w:hAnsi="Arial" w:cs="Arial"/>
                <w:b w:val="0"/>
                <w:bCs w:val="0"/>
              </w:rPr>
            </w:pPr>
          </w:p>
          <w:p w14:paraId="2DCC9615" w14:textId="77777777" w:rsidR="00684B17" w:rsidRDefault="00684B17" w:rsidP="00684B17">
            <w:pPr>
              <w:pStyle w:val="ListParagraph"/>
              <w:tabs>
                <w:tab w:val="left" w:pos="330"/>
                <w:tab w:val="left" w:pos="589"/>
              </w:tabs>
              <w:ind w:left="589" w:hanging="283"/>
              <w:rPr>
                <w:rFonts w:ascii="Arial" w:eastAsia="Times New Roman" w:hAnsi="Arial" w:cs="Arial"/>
                <w:b w:val="0"/>
                <w:bCs w:val="0"/>
              </w:rPr>
            </w:pPr>
          </w:p>
          <w:p w14:paraId="608A1A94" w14:textId="77777777" w:rsidR="006B7D87" w:rsidRPr="00684B17" w:rsidRDefault="006B7D87" w:rsidP="00684B17">
            <w:pPr>
              <w:tabs>
                <w:tab w:val="left" w:pos="330"/>
                <w:tab w:val="left" w:pos="589"/>
              </w:tabs>
              <w:rPr>
                <w:rFonts w:ascii="Arial" w:eastAsia="Times New Roman" w:hAnsi="Arial" w:cs="Arial"/>
              </w:rPr>
            </w:pPr>
          </w:p>
          <w:p w14:paraId="75391138" w14:textId="77777777" w:rsidR="0050554B" w:rsidRDefault="0050554B" w:rsidP="00684B17">
            <w:pPr>
              <w:pStyle w:val="ListParagraph"/>
              <w:tabs>
                <w:tab w:val="left" w:pos="330"/>
                <w:tab w:val="left" w:pos="589"/>
              </w:tabs>
              <w:ind w:left="589" w:hanging="283"/>
              <w:rPr>
                <w:rFonts w:ascii="Arial" w:eastAsia="Times New Roman" w:hAnsi="Arial" w:cs="Arial"/>
              </w:rPr>
            </w:pPr>
          </w:p>
          <w:p w14:paraId="0D411DEC" w14:textId="77777777" w:rsidR="0050554B" w:rsidRPr="0050554B" w:rsidRDefault="0050554B" w:rsidP="00684B17">
            <w:pPr>
              <w:tabs>
                <w:tab w:val="left" w:pos="330"/>
                <w:tab w:val="left" w:pos="589"/>
              </w:tabs>
              <w:ind w:left="589" w:hanging="283"/>
              <w:rPr>
                <w:rFonts w:ascii="Arial" w:eastAsia="Times New Roman" w:hAnsi="Arial" w:cs="Arial"/>
              </w:rPr>
            </w:pPr>
          </w:p>
          <w:p w14:paraId="3AB74676" w14:textId="77777777" w:rsidR="006B7D87" w:rsidRPr="006B7D87" w:rsidRDefault="0050554B" w:rsidP="006B7D87">
            <w:pPr>
              <w:pStyle w:val="ListParagraph"/>
              <w:numPr>
                <w:ilvl w:val="0"/>
                <w:numId w:val="28"/>
              </w:numPr>
              <w:tabs>
                <w:tab w:val="left" w:pos="330"/>
                <w:tab w:val="left" w:pos="589"/>
              </w:tabs>
              <w:spacing w:after="160" w:line="259" w:lineRule="auto"/>
              <w:ind w:left="589" w:hanging="283"/>
              <w:rPr>
                <w:rFonts w:ascii="Arial" w:eastAsia="Times New Roman" w:hAnsi="Arial" w:cs="Arial"/>
                <w:b w:val="0"/>
                <w:bCs w:val="0"/>
              </w:rPr>
            </w:pPr>
            <w:r>
              <w:rPr>
                <w:rFonts w:ascii="Arial" w:eastAsia="Times New Roman" w:hAnsi="Arial" w:cs="Arial"/>
                <w:b w:val="0"/>
                <w:bCs w:val="0"/>
              </w:rPr>
              <w:t xml:space="preserve">The DfE have also revised the </w:t>
            </w:r>
            <w:r w:rsidRPr="00E91FCF">
              <w:rPr>
                <w:rFonts w:ascii="Arial" w:eastAsia="Times New Roman" w:hAnsi="Arial" w:cs="Arial"/>
              </w:rPr>
              <w:t>list of website requirements</w:t>
            </w:r>
            <w:r>
              <w:rPr>
                <w:rFonts w:ascii="Arial" w:eastAsia="Times New Roman" w:hAnsi="Arial" w:cs="Arial"/>
                <w:b w:val="0"/>
                <w:bCs w:val="0"/>
              </w:rPr>
              <w:t xml:space="preserve"> – as previously, separate maintained school and academy guidance. Three key changes: i) the music developmen</w:t>
            </w:r>
            <w:r w:rsidRPr="00005171">
              <w:rPr>
                <w:rFonts w:ascii="Arial" w:eastAsia="Times New Roman" w:hAnsi="Arial" w:cs="Arial"/>
                <w:b w:val="0"/>
                <w:bCs w:val="0"/>
              </w:rPr>
              <w:t>t</w:t>
            </w:r>
            <w:r>
              <w:rPr>
                <w:rFonts w:ascii="Arial" w:eastAsia="Times New Roman" w:hAnsi="Arial" w:cs="Arial"/>
                <w:b w:val="0"/>
                <w:bCs w:val="0"/>
              </w:rPr>
              <w:t xml:space="preserve"> plan; ii) pay gap reporting and iii) removal of any reference to the pandemic in looking at performance data (this has caused some anger since the impact of the pandemic on current Year 11 and subsequent cohorts is far from over). There are a number of less significant changes, but they do need to </w:t>
            </w:r>
            <w:r>
              <w:rPr>
                <w:rFonts w:ascii="Arial" w:eastAsia="Times New Roman" w:hAnsi="Arial" w:cs="Arial"/>
                <w:b w:val="0"/>
                <w:bCs w:val="0"/>
              </w:rPr>
              <w:lastRenderedPageBreak/>
              <w:t xml:space="preserve">be made so do read through the document; the Word INSERT is a summary of those changes from the academy guidance. </w:t>
            </w:r>
            <w:r w:rsidRPr="002C46F1">
              <w:rPr>
                <w:rFonts w:ascii="Arial" w:eastAsia="Times New Roman" w:hAnsi="Arial" w:cs="Arial"/>
                <w:b w:val="0"/>
                <w:bCs w:val="0"/>
              </w:rPr>
              <w:t xml:space="preserve">The DfE have responded to requests over many years to list the requirements in alphabetical order!  </w:t>
            </w:r>
            <w:r w:rsidR="00684B17">
              <w:rPr>
                <w:rFonts w:ascii="Arial" w:eastAsia="Times New Roman" w:hAnsi="Arial" w:cs="Arial"/>
                <w:b w:val="0"/>
                <w:bCs w:val="0"/>
              </w:rPr>
              <w:t xml:space="preserve"> </w:t>
            </w:r>
          </w:p>
          <w:p w14:paraId="374D9F18" w14:textId="35BAD071" w:rsidR="00A11D53" w:rsidRPr="0006171F" w:rsidRDefault="00A11D53" w:rsidP="0006171F">
            <w:pPr>
              <w:tabs>
                <w:tab w:val="left" w:pos="330"/>
                <w:tab w:val="left" w:pos="589"/>
              </w:tabs>
              <w:ind w:left="306"/>
              <w:rPr>
                <w:rFonts w:ascii="Arial" w:eastAsia="Times New Roman" w:hAnsi="Arial" w:cs="Arial"/>
              </w:rPr>
            </w:pPr>
          </w:p>
        </w:tc>
        <w:tc>
          <w:tcPr>
            <w:tcW w:w="5954" w:type="dxa"/>
            <w:shd w:val="clear" w:color="auto" w:fill="auto"/>
          </w:tcPr>
          <w:p w14:paraId="5E57DA60" w14:textId="77777777" w:rsidR="00D04148" w:rsidRDefault="00D04148" w:rsidP="00495D54">
            <w:pPr>
              <w:cnfStyle w:val="000000000000" w:firstRow="0" w:lastRow="0" w:firstColumn="0" w:lastColumn="0" w:oddVBand="0" w:evenVBand="0" w:oddHBand="0" w:evenHBand="0" w:firstRowFirstColumn="0" w:firstRowLastColumn="0" w:lastRowFirstColumn="0" w:lastRowLastColumn="0"/>
            </w:pPr>
          </w:p>
          <w:p w14:paraId="1DA5F253" w14:textId="77777777" w:rsidR="000B7C15" w:rsidRDefault="000B7C15" w:rsidP="00495D54">
            <w:pPr>
              <w:cnfStyle w:val="000000000000" w:firstRow="0" w:lastRow="0" w:firstColumn="0" w:lastColumn="0" w:oddVBand="0" w:evenVBand="0" w:oddHBand="0" w:evenHBand="0" w:firstRowFirstColumn="0" w:firstRowLastColumn="0" w:lastRowFirstColumn="0" w:lastRowLastColumn="0"/>
            </w:pPr>
          </w:p>
          <w:p w14:paraId="583865C0" w14:textId="77777777" w:rsidR="00005F0C" w:rsidRDefault="00005F0C" w:rsidP="00495D54">
            <w:pPr>
              <w:cnfStyle w:val="000000000000" w:firstRow="0" w:lastRow="0" w:firstColumn="0" w:lastColumn="0" w:oddVBand="0" w:evenVBand="0" w:oddHBand="0" w:evenHBand="0" w:firstRowFirstColumn="0" w:firstRowLastColumn="0" w:lastRowFirstColumn="0" w:lastRowLastColumn="0"/>
            </w:pPr>
          </w:p>
          <w:p w14:paraId="6A892473" w14:textId="77777777" w:rsidR="00005F0C" w:rsidRDefault="00005F0C" w:rsidP="00495D54">
            <w:pPr>
              <w:cnfStyle w:val="000000000000" w:firstRow="0" w:lastRow="0" w:firstColumn="0" w:lastColumn="0" w:oddVBand="0" w:evenVBand="0" w:oddHBand="0" w:evenHBand="0" w:firstRowFirstColumn="0" w:firstRowLastColumn="0" w:lastRowFirstColumn="0" w:lastRowLastColumn="0"/>
            </w:pPr>
          </w:p>
          <w:bookmarkStart w:id="1" w:name="_MON_1777979208"/>
          <w:bookmarkEnd w:id="1"/>
          <w:p w14:paraId="2ED5D409" w14:textId="70053C0C" w:rsidR="00005F0C" w:rsidRDefault="007D4256" w:rsidP="00495D54">
            <w:pPr>
              <w:cnfStyle w:val="000000000000" w:firstRow="0" w:lastRow="0" w:firstColumn="0" w:lastColumn="0" w:oddVBand="0" w:evenVBand="0" w:oddHBand="0" w:evenHBand="0" w:firstRowFirstColumn="0" w:firstRowLastColumn="0" w:lastRowFirstColumn="0" w:lastRowLastColumn="0"/>
            </w:pPr>
            <w:r>
              <w:object w:dxaOrig="1546" w:dyaOrig="1000" w14:anchorId="13DD8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Word.Document.12" ShapeID="_x0000_i1025" DrawAspect="Icon" ObjectID="_1778052114" r:id="rId12">
                  <o:FieldCodes>\s</o:FieldCodes>
                </o:OLEObject>
              </w:object>
            </w:r>
          </w:p>
          <w:p w14:paraId="584A54D4" w14:textId="77777777" w:rsidR="00005F0C" w:rsidRDefault="00005F0C" w:rsidP="00495D54">
            <w:pPr>
              <w:cnfStyle w:val="000000000000" w:firstRow="0" w:lastRow="0" w:firstColumn="0" w:lastColumn="0" w:oddVBand="0" w:evenVBand="0" w:oddHBand="0" w:evenHBand="0" w:firstRowFirstColumn="0" w:firstRowLastColumn="0" w:lastRowFirstColumn="0" w:lastRowLastColumn="0"/>
            </w:pPr>
          </w:p>
          <w:p w14:paraId="196E5BE7" w14:textId="77777777" w:rsidR="005E78B6" w:rsidRDefault="005E78B6" w:rsidP="00495D54">
            <w:pPr>
              <w:cnfStyle w:val="000000000000" w:firstRow="0" w:lastRow="0" w:firstColumn="0" w:lastColumn="0" w:oddVBand="0" w:evenVBand="0" w:oddHBand="0" w:evenHBand="0" w:firstRowFirstColumn="0" w:firstRowLastColumn="0" w:lastRowFirstColumn="0" w:lastRowLastColumn="0"/>
            </w:pPr>
          </w:p>
          <w:p w14:paraId="79A6ECAC" w14:textId="3EF63A38" w:rsidR="00005F0C" w:rsidRDefault="0093125E" w:rsidP="00495D5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3125E">
              <w:rPr>
                <w:rFonts w:ascii="Arial" w:hAnsi="Arial" w:cs="Arial"/>
              </w:rPr>
              <w:t>And, here is the NAHT manifesto</w:t>
            </w:r>
            <w:r w:rsidR="005E78B6">
              <w:rPr>
                <w:rFonts w:ascii="Arial" w:hAnsi="Arial" w:cs="Arial"/>
              </w:rPr>
              <w:t>, too</w:t>
            </w:r>
            <w:r w:rsidRPr="0093125E">
              <w:rPr>
                <w:rFonts w:ascii="Arial" w:hAnsi="Arial" w:cs="Arial"/>
              </w:rPr>
              <w:t>:</w:t>
            </w:r>
          </w:p>
          <w:p w14:paraId="2883B907" w14:textId="77777777" w:rsidR="0093125E" w:rsidRPr="0093125E" w:rsidRDefault="0093125E" w:rsidP="00495D5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4B1BE9" w14:textId="66417706" w:rsidR="00005F0C" w:rsidRDefault="00BA53C7" w:rsidP="00495D54">
            <w:pPr>
              <w:cnfStyle w:val="000000000000" w:firstRow="0" w:lastRow="0" w:firstColumn="0" w:lastColumn="0" w:oddVBand="0" w:evenVBand="0" w:oddHBand="0" w:evenHBand="0" w:firstRowFirstColumn="0" w:firstRowLastColumn="0" w:lastRowFirstColumn="0" w:lastRowLastColumn="0"/>
            </w:pPr>
            <w:hyperlink r:id="rId13" w:history="1">
              <w:r w:rsidR="0093125E">
                <w:rPr>
                  <w:rStyle w:val="Hyperlink"/>
                </w:rPr>
                <w:t>NAHT-Manifesto_2024.pdf</w:t>
              </w:r>
            </w:hyperlink>
          </w:p>
          <w:p w14:paraId="2717EBAB" w14:textId="77777777" w:rsidR="00005F0C" w:rsidRDefault="00005F0C" w:rsidP="00495D54">
            <w:pPr>
              <w:cnfStyle w:val="000000000000" w:firstRow="0" w:lastRow="0" w:firstColumn="0" w:lastColumn="0" w:oddVBand="0" w:evenVBand="0" w:oddHBand="0" w:evenHBand="0" w:firstRowFirstColumn="0" w:firstRowLastColumn="0" w:lastRowFirstColumn="0" w:lastRowLastColumn="0"/>
            </w:pPr>
          </w:p>
          <w:p w14:paraId="5A34EBE5" w14:textId="77777777" w:rsidR="00005F0C" w:rsidRDefault="00005F0C" w:rsidP="00495D54">
            <w:pPr>
              <w:cnfStyle w:val="000000000000" w:firstRow="0" w:lastRow="0" w:firstColumn="0" w:lastColumn="0" w:oddVBand="0" w:evenVBand="0" w:oddHBand="0" w:evenHBand="0" w:firstRowFirstColumn="0" w:firstRowLastColumn="0" w:lastRowFirstColumn="0" w:lastRowLastColumn="0"/>
            </w:pPr>
          </w:p>
          <w:p w14:paraId="260EE56A" w14:textId="77777777" w:rsidR="0006171F" w:rsidRDefault="0006171F" w:rsidP="00495D54">
            <w:pPr>
              <w:cnfStyle w:val="000000000000" w:firstRow="0" w:lastRow="0" w:firstColumn="0" w:lastColumn="0" w:oddVBand="0" w:evenVBand="0" w:oddHBand="0" w:evenHBand="0" w:firstRowFirstColumn="0" w:firstRowLastColumn="0" w:lastRowFirstColumn="0" w:lastRowLastColumn="0"/>
            </w:pPr>
          </w:p>
          <w:p w14:paraId="14B476A2" w14:textId="77777777" w:rsidR="005E78B6" w:rsidRDefault="005E78B6" w:rsidP="00495D54">
            <w:pPr>
              <w:cnfStyle w:val="000000000000" w:firstRow="0" w:lastRow="0" w:firstColumn="0" w:lastColumn="0" w:oddVBand="0" w:evenVBand="0" w:oddHBand="0" w:evenHBand="0" w:firstRowFirstColumn="0" w:firstRowLastColumn="0" w:lastRowFirstColumn="0" w:lastRowLastColumn="0"/>
            </w:pPr>
          </w:p>
          <w:p w14:paraId="1EC52605" w14:textId="77777777" w:rsidR="00A25E66" w:rsidRDefault="00A25E66" w:rsidP="00495D54">
            <w:pPr>
              <w:cnfStyle w:val="000000000000" w:firstRow="0" w:lastRow="0" w:firstColumn="0" w:lastColumn="0" w:oddVBand="0" w:evenVBand="0" w:oddHBand="0" w:evenHBand="0" w:firstRowFirstColumn="0" w:firstRowLastColumn="0" w:lastRowFirstColumn="0" w:lastRowLastColumn="0"/>
            </w:pPr>
          </w:p>
          <w:p w14:paraId="1D0CBCF5" w14:textId="13713E6E" w:rsidR="000B4FB5" w:rsidRPr="00A25E66" w:rsidRDefault="00BB215A" w:rsidP="00495D54">
            <w:pPr>
              <w:cnfStyle w:val="000000000000" w:firstRow="0" w:lastRow="0" w:firstColumn="0" w:lastColumn="0" w:oddVBand="0" w:evenVBand="0" w:oddHBand="0" w:evenHBand="0" w:firstRowFirstColumn="0" w:firstRowLastColumn="0" w:lastRowFirstColumn="0" w:lastRowLastColumn="0"/>
              <w:rPr>
                <w:sz w:val="20"/>
                <w:szCs w:val="20"/>
              </w:rPr>
            </w:pPr>
            <w:r w:rsidRPr="00A25E66">
              <w:rPr>
                <w:sz w:val="20"/>
                <w:szCs w:val="20"/>
              </w:rPr>
              <w:t xml:space="preserve">Residential conference: the Heads PA conference, which for the last twelve years has taken place on the Thursday of the Heads residential </w:t>
            </w:r>
            <w:r w:rsidR="00B576DE" w:rsidRPr="00A25E66">
              <w:rPr>
                <w:b/>
                <w:bCs/>
                <w:sz w:val="20"/>
                <w:szCs w:val="20"/>
              </w:rPr>
              <w:t xml:space="preserve">WILL NOT </w:t>
            </w:r>
            <w:r w:rsidR="00B576DE" w:rsidRPr="00A25E66">
              <w:rPr>
                <w:sz w:val="20"/>
                <w:szCs w:val="20"/>
              </w:rPr>
              <w:t>be on 14</w:t>
            </w:r>
            <w:r w:rsidR="00B576DE" w:rsidRPr="00A25E66">
              <w:rPr>
                <w:sz w:val="20"/>
                <w:szCs w:val="20"/>
                <w:vertAlign w:val="superscript"/>
              </w:rPr>
              <w:t>th</w:t>
            </w:r>
            <w:r w:rsidR="00B576DE" w:rsidRPr="00A25E66">
              <w:rPr>
                <w:sz w:val="20"/>
                <w:szCs w:val="20"/>
              </w:rPr>
              <w:t xml:space="preserve"> November</w:t>
            </w:r>
            <w:r w:rsidR="00B576DE" w:rsidRPr="00A25E66">
              <w:rPr>
                <w:b/>
                <w:bCs/>
                <w:sz w:val="20"/>
                <w:szCs w:val="20"/>
              </w:rPr>
              <w:t xml:space="preserve">. </w:t>
            </w:r>
            <w:r w:rsidR="00B576DE" w:rsidRPr="00A25E66">
              <w:rPr>
                <w:sz w:val="20"/>
                <w:szCs w:val="20"/>
              </w:rPr>
              <w:t xml:space="preserve"> </w:t>
            </w:r>
            <w:r w:rsidR="00992073" w:rsidRPr="00A25E66">
              <w:rPr>
                <w:sz w:val="20"/>
                <w:szCs w:val="20"/>
              </w:rPr>
              <w:t xml:space="preserve">This is simply due to me not being able to align visiting speakers and hotel availability. </w:t>
            </w:r>
            <w:r w:rsidR="00B576DE" w:rsidRPr="00A25E66">
              <w:rPr>
                <w:sz w:val="20"/>
                <w:szCs w:val="20"/>
              </w:rPr>
              <w:t>The date will be confirmed</w:t>
            </w:r>
            <w:r w:rsidR="00992073" w:rsidRPr="00A25E66">
              <w:rPr>
                <w:sz w:val="20"/>
                <w:szCs w:val="20"/>
              </w:rPr>
              <w:t xml:space="preserve"> </w:t>
            </w:r>
            <w:r w:rsidR="00B576DE" w:rsidRPr="00A25E66">
              <w:rPr>
                <w:sz w:val="20"/>
                <w:szCs w:val="20"/>
              </w:rPr>
              <w:t xml:space="preserve">- we are intending </w:t>
            </w:r>
            <w:r w:rsidR="00992073" w:rsidRPr="00A25E66">
              <w:rPr>
                <w:sz w:val="20"/>
                <w:szCs w:val="20"/>
              </w:rPr>
              <w:t>t</w:t>
            </w:r>
            <w:r w:rsidR="00B576DE" w:rsidRPr="00A25E66">
              <w:rPr>
                <w:sz w:val="20"/>
                <w:szCs w:val="20"/>
              </w:rPr>
              <w:t>hat it will be a Thursday or Friday in November or early December.</w:t>
            </w:r>
          </w:p>
          <w:p w14:paraId="4F6E9241" w14:textId="77777777" w:rsidR="000B4FB5" w:rsidRDefault="000B4FB5" w:rsidP="00495D54">
            <w:pPr>
              <w:cnfStyle w:val="000000000000" w:firstRow="0" w:lastRow="0" w:firstColumn="0" w:lastColumn="0" w:oddVBand="0" w:evenVBand="0" w:oddHBand="0" w:evenHBand="0" w:firstRowFirstColumn="0" w:firstRowLastColumn="0" w:lastRowFirstColumn="0" w:lastRowLastColumn="0"/>
            </w:pPr>
          </w:p>
          <w:p w14:paraId="39165E9E" w14:textId="77777777" w:rsidR="00005F0C" w:rsidRDefault="00005F0C" w:rsidP="00495D54">
            <w:pPr>
              <w:cnfStyle w:val="000000000000" w:firstRow="0" w:lastRow="0" w:firstColumn="0" w:lastColumn="0" w:oddVBand="0" w:evenVBand="0" w:oddHBand="0" w:evenHBand="0" w:firstRowFirstColumn="0" w:firstRowLastColumn="0" w:lastRowFirstColumn="0" w:lastRowLastColumn="0"/>
            </w:pPr>
          </w:p>
          <w:p w14:paraId="5A2CFC69" w14:textId="77777777" w:rsidR="00005F0C" w:rsidRDefault="00005F0C" w:rsidP="00495D54">
            <w:pPr>
              <w:cnfStyle w:val="000000000000" w:firstRow="0" w:lastRow="0" w:firstColumn="0" w:lastColumn="0" w:oddVBand="0" w:evenVBand="0" w:oddHBand="0" w:evenHBand="0" w:firstRowFirstColumn="0" w:firstRowLastColumn="0" w:lastRowFirstColumn="0" w:lastRowLastColumn="0"/>
            </w:pPr>
          </w:p>
          <w:p w14:paraId="473430EC" w14:textId="60358007" w:rsidR="00C03931" w:rsidRDefault="00BA53C7" w:rsidP="00495D54">
            <w:pPr>
              <w:cnfStyle w:val="000000000000" w:firstRow="0" w:lastRow="0" w:firstColumn="0" w:lastColumn="0" w:oddVBand="0" w:evenVBand="0" w:oddHBand="0" w:evenHBand="0" w:firstRowFirstColumn="0" w:firstRowLastColumn="0" w:lastRowFirstColumn="0" w:lastRowLastColumn="0"/>
            </w:pPr>
            <w:hyperlink r:id="rId14" w:history="1">
              <w:r w:rsidR="00CB6574">
                <w:rPr>
                  <w:rStyle w:val="Hyperlink"/>
                </w:rPr>
                <w:t>Pupils with absence rates between 5% and 15% - FFT Education Datalab</w:t>
              </w:r>
            </w:hyperlink>
          </w:p>
          <w:p w14:paraId="3C65B925" w14:textId="77777777" w:rsidR="000B4FB5" w:rsidRDefault="000B4FB5" w:rsidP="00495D54">
            <w:pPr>
              <w:cnfStyle w:val="000000000000" w:firstRow="0" w:lastRow="0" w:firstColumn="0" w:lastColumn="0" w:oddVBand="0" w:evenVBand="0" w:oddHBand="0" w:evenHBand="0" w:firstRowFirstColumn="0" w:firstRowLastColumn="0" w:lastRowFirstColumn="0" w:lastRowLastColumn="0"/>
            </w:pPr>
          </w:p>
          <w:p w14:paraId="5D862175" w14:textId="77777777" w:rsidR="008D2953" w:rsidRDefault="008D2953" w:rsidP="00495D54">
            <w:pPr>
              <w:cnfStyle w:val="000000000000" w:firstRow="0" w:lastRow="0" w:firstColumn="0" w:lastColumn="0" w:oddVBand="0" w:evenVBand="0" w:oddHBand="0" w:evenHBand="0" w:firstRowFirstColumn="0" w:firstRowLastColumn="0" w:lastRowFirstColumn="0" w:lastRowLastColumn="0"/>
            </w:pPr>
          </w:p>
          <w:p w14:paraId="57F928DC" w14:textId="05C009BC" w:rsidR="009E4CBA" w:rsidRDefault="00BA53C7" w:rsidP="00495D54">
            <w:pPr>
              <w:cnfStyle w:val="000000000000" w:firstRow="0" w:lastRow="0" w:firstColumn="0" w:lastColumn="0" w:oddVBand="0" w:evenVBand="0" w:oddHBand="0" w:evenHBand="0" w:firstRowFirstColumn="0" w:firstRowLastColumn="0" w:lastRowFirstColumn="0" w:lastRowLastColumn="0"/>
            </w:pPr>
            <w:hyperlink r:id="rId15" w:history="1">
              <w:r w:rsidR="002F25B1">
                <w:rPr>
                  <w:rStyle w:val="Hyperlink"/>
                </w:rPr>
                <w:t>vaping-info-for-parents-and-carers-leaflet-cornwall.pdf (healthycornwall.org.uk)</w:t>
              </w:r>
            </w:hyperlink>
          </w:p>
          <w:p w14:paraId="5B0EB081" w14:textId="77777777" w:rsidR="008D4413" w:rsidRDefault="008D4413" w:rsidP="00495D54">
            <w:pPr>
              <w:cnfStyle w:val="000000000000" w:firstRow="0" w:lastRow="0" w:firstColumn="0" w:lastColumn="0" w:oddVBand="0" w:evenVBand="0" w:oddHBand="0" w:evenHBand="0" w:firstRowFirstColumn="0" w:firstRowLastColumn="0" w:lastRowFirstColumn="0" w:lastRowLastColumn="0"/>
            </w:pPr>
          </w:p>
          <w:p w14:paraId="566F7495" w14:textId="77777777" w:rsidR="008D2953" w:rsidRDefault="008D2953" w:rsidP="00495D54">
            <w:pPr>
              <w:cnfStyle w:val="000000000000" w:firstRow="0" w:lastRow="0" w:firstColumn="0" w:lastColumn="0" w:oddVBand="0" w:evenVBand="0" w:oddHBand="0" w:evenHBand="0" w:firstRowFirstColumn="0" w:firstRowLastColumn="0" w:lastRowFirstColumn="0" w:lastRowLastColumn="0"/>
            </w:pPr>
          </w:p>
          <w:p w14:paraId="5141B9E4" w14:textId="77777777" w:rsidR="00A42D91" w:rsidRDefault="00A42D91" w:rsidP="00495D54">
            <w:pPr>
              <w:cnfStyle w:val="000000000000" w:firstRow="0" w:lastRow="0" w:firstColumn="0" w:lastColumn="0" w:oddVBand="0" w:evenVBand="0" w:oddHBand="0" w:evenHBand="0" w:firstRowFirstColumn="0" w:firstRowLastColumn="0" w:lastRowFirstColumn="0" w:lastRowLastColumn="0"/>
            </w:pPr>
          </w:p>
          <w:p w14:paraId="4F21EC60" w14:textId="069F38FF" w:rsidR="00696002" w:rsidRDefault="00BA53C7" w:rsidP="00495D54">
            <w:pPr>
              <w:cnfStyle w:val="000000000000" w:firstRow="0" w:lastRow="0" w:firstColumn="0" w:lastColumn="0" w:oddVBand="0" w:evenVBand="0" w:oddHBand="0" w:evenHBand="0" w:firstRowFirstColumn="0" w:firstRowLastColumn="0" w:lastRowFirstColumn="0" w:lastRowLastColumn="0"/>
            </w:pPr>
            <w:hyperlink r:id="rId16" w:history="1">
              <w:r w:rsidR="00402B5F">
                <w:rPr>
                  <w:rStyle w:val="Hyperlink"/>
                </w:rPr>
                <w:t>Sustainability Support for Education</w:t>
              </w:r>
            </w:hyperlink>
          </w:p>
          <w:p w14:paraId="4675E3AA" w14:textId="77777777" w:rsidR="00402B5F" w:rsidRDefault="00402B5F" w:rsidP="00495D54">
            <w:pPr>
              <w:cnfStyle w:val="000000000000" w:firstRow="0" w:lastRow="0" w:firstColumn="0" w:lastColumn="0" w:oddVBand="0" w:evenVBand="0" w:oddHBand="0" w:evenHBand="0" w:firstRowFirstColumn="0" w:firstRowLastColumn="0" w:lastRowFirstColumn="0" w:lastRowLastColumn="0"/>
            </w:pPr>
          </w:p>
          <w:p w14:paraId="01CEA489" w14:textId="77777777" w:rsidR="00BB5EA8" w:rsidRDefault="00BB5EA8" w:rsidP="00495D54">
            <w:pPr>
              <w:cnfStyle w:val="000000000000" w:firstRow="0" w:lastRow="0" w:firstColumn="0" w:lastColumn="0" w:oddVBand="0" w:evenVBand="0" w:oddHBand="0" w:evenHBand="0" w:firstRowFirstColumn="0" w:firstRowLastColumn="0" w:lastRowFirstColumn="0" w:lastRowLastColumn="0"/>
            </w:pPr>
          </w:p>
          <w:p w14:paraId="643A4CD4" w14:textId="77777777" w:rsidR="008D2953" w:rsidRDefault="008D2953" w:rsidP="00495D54">
            <w:pPr>
              <w:cnfStyle w:val="000000000000" w:firstRow="0" w:lastRow="0" w:firstColumn="0" w:lastColumn="0" w:oddVBand="0" w:evenVBand="0" w:oddHBand="0" w:evenHBand="0" w:firstRowFirstColumn="0" w:firstRowLastColumn="0" w:lastRowFirstColumn="0" w:lastRowLastColumn="0"/>
            </w:pPr>
          </w:p>
          <w:p w14:paraId="78D71F42" w14:textId="09987C6D" w:rsidR="00F7622C" w:rsidRDefault="005B27AF"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D040AAC">
                <v:shape id="_x0000_i1026" type="#_x0000_t75" style="width:77.25pt;height:50.25pt" o:ole="">
                  <v:imagedata r:id="rId17" o:title=""/>
                </v:shape>
                <o:OLEObject Type="Embed" ProgID="Acrobat.Document.DC" ShapeID="_x0000_i1026" DrawAspect="Icon" ObjectID="_1778052115" r:id="rId18"/>
              </w:object>
            </w:r>
          </w:p>
          <w:p w14:paraId="29663FB9" w14:textId="77777777" w:rsidR="00F7622C" w:rsidRDefault="00F7622C" w:rsidP="00495D54">
            <w:pPr>
              <w:cnfStyle w:val="000000000000" w:firstRow="0" w:lastRow="0" w:firstColumn="0" w:lastColumn="0" w:oddVBand="0" w:evenVBand="0" w:oddHBand="0" w:evenHBand="0" w:firstRowFirstColumn="0" w:firstRowLastColumn="0" w:lastRowFirstColumn="0" w:lastRowLastColumn="0"/>
            </w:pPr>
          </w:p>
          <w:p w14:paraId="1D98CFEF" w14:textId="77777777" w:rsidR="00883DF1" w:rsidRDefault="00883DF1" w:rsidP="00495D54">
            <w:pPr>
              <w:cnfStyle w:val="000000000000" w:firstRow="0" w:lastRow="0" w:firstColumn="0" w:lastColumn="0" w:oddVBand="0" w:evenVBand="0" w:oddHBand="0" w:evenHBand="0" w:firstRowFirstColumn="0" w:firstRowLastColumn="0" w:lastRowFirstColumn="0" w:lastRowLastColumn="0"/>
            </w:pPr>
          </w:p>
          <w:p w14:paraId="2F76C720" w14:textId="77777777" w:rsidR="00883DF1" w:rsidRDefault="00883DF1" w:rsidP="00495D54">
            <w:pPr>
              <w:cnfStyle w:val="000000000000" w:firstRow="0" w:lastRow="0" w:firstColumn="0" w:lastColumn="0" w:oddVBand="0" w:evenVBand="0" w:oddHBand="0" w:evenHBand="0" w:firstRowFirstColumn="0" w:firstRowLastColumn="0" w:lastRowFirstColumn="0" w:lastRowLastColumn="0"/>
            </w:pPr>
          </w:p>
          <w:p w14:paraId="1CD523F1" w14:textId="77777777" w:rsidR="002173F9" w:rsidRPr="004E4A87" w:rsidRDefault="002173F9" w:rsidP="00495D54">
            <w:pPr>
              <w:cnfStyle w:val="000000000000" w:firstRow="0" w:lastRow="0" w:firstColumn="0" w:lastColumn="0" w:oddVBand="0" w:evenVBand="0" w:oddHBand="0" w:evenHBand="0" w:firstRowFirstColumn="0" w:firstRowLastColumn="0" w:lastRowFirstColumn="0" w:lastRowLastColumn="0"/>
              <w:rPr>
                <w:color w:val="0070C0"/>
              </w:rPr>
            </w:pPr>
          </w:p>
          <w:p w14:paraId="3B625A86" w14:textId="073198CE" w:rsidR="00337AFC" w:rsidRDefault="00BA53C7" w:rsidP="00495D54">
            <w:pPr>
              <w:cnfStyle w:val="000000000000" w:firstRow="0" w:lastRow="0" w:firstColumn="0" w:lastColumn="0" w:oddVBand="0" w:evenVBand="0" w:oddHBand="0" w:evenHBand="0" w:firstRowFirstColumn="0" w:firstRowLastColumn="0" w:lastRowFirstColumn="0" w:lastRowLastColumn="0"/>
            </w:pPr>
            <w:hyperlink r:id="rId19" w:history="1">
              <w:r w:rsidR="00917E5B" w:rsidRPr="004E4A87">
                <w:rPr>
                  <w:rStyle w:val="Hyperlink"/>
                  <w:b/>
                  <w:bCs/>
                  <w:color w:val="0070C0"/>
                </w:rPr>
                <w:t>C</w:t>
              </w:r>
              <w:r w:rsidR="00917E5B" w:rsidRPr="004E4A87">
                <w:rPr>
                  <w:rStyle w:val="Hyperlink"/>
                  <w:rFonts w:ascii="Arial" w:hAnsi="Arial" w:cs="Arial"/>
                  <w:b/>
                  <w:bCs/>
                  <w:color w:val="0070C0"/>
                </w:rPr>
                <w:t>onsultation through Cornwall Council</w:t>
              </w:r>
            </w:hyperlink>
          </w:p>
          <w:p w14:paraId="3B160B80"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13C26428"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5995F976"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53164529"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6AA3974E"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42D91056"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7375C7A2"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13546299"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5B47802D"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51037CFA" w14:textId="67D4F38A" w:rsidR="00337AFC" w:rsidRDefault="00BA53C7" w:rsidP="00495D54">
            <w:pPr>
              <w:cnfStyle w:val="000000000000" w:firstRow="0" w:lastRow="0" w:firstColumn="0" w:lastColumn="0" w:oddVBand="0" w:evenVBand="0" w:oddHBand="0" w:evenHBand="0" w:firstRowFirstColumn="0" w:firstRowLastColumn="0" w:lastRowFirstColumn="0" w:lastRowLastColumn="0"/>
            </w:pPr>
            <w:hyperlink r:id="rId20" w:history="1">
              <w:r w:rsidR="001127A9" w:rsidRPr="00337AFC">
                <w:rPr>
                  <w:rStyle w:val="Hyperlink"/>
                  <w:rFonts w:ascii="Arial" w:hAnsi="Arial" w:cs="Arial"/>
                  <w:b/>
                  <w:bCs/>
                </w:rPr>
                <w:t>Special Partnership Trust</w:t>
              </w:r>
            </w:hyperlink>
          </w:p>
          <w:p w14:paraId="538E41FD" w14:textId="71E1387D" w:rsidR="001127A9" w:rsidRDefault="001127A9" w:rsidP="001127A9">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w:t>
            </w:r>
            <w:r w:rsidRPr="001127A9">
              <w:rPr>
                <w:rFonts w:ascii="Arial" w:hAnsi="Arial" w:cs="Arial"/>
                <w:i/>
                <w:iCs/>
                <w:sz w:val="20"/>
                <w:szCs w:val="20"/>
              </w:rPr>
              <w:t>The consultation information available clearly articulates the position of the Council and the Trust including the  process, purpose, proposal and any potential outcomes.  It would not be helpful for the Trust to speculate on the outcomes of the consultation.</w:t>
            </w:r>
            <w:r w:rsidRPr="001127A9">
              <w:rPr>
                <w:rFonts w:ascii="Arial" w:hAnsi="Arial" w:cs="Arial"/>
                <w:i/>
                <w:iCs/>
                <w:sz w:val="20"/>
                <w:szCs w:val="20"/>
              </w:rPr>
              <w:br/>
              <w:t xml:space="preserve">The Trust and Pencalenick School are supporting pupils, parents and staff during this anxious time. Throughout this consultation process, we'll be working closely with Cornwall </w:t>
            </w:r>
            <w:proofErr w:type="gramStart"/>
            <w:r w:rsidRPr="001127A9">
              <w:rPr>
                <w:rFonts w:ascii="Arial" w:hAnsi="Arial" w:cs="Arial"/>
                <w:i/>
                <w:iCs/>
                <w:sz w:val="20"/>
                <w:szCs w:val="20"/>
              </w:rPr>
              <w:t>Council</w:t>
            </w:r>
            <w:proofErr w:type="gramEnd"/>
            <w:r w:rsidRPr="001127A9">
              <w:rPr>
                <w:rFonts w:ascii="Arial" w:hAnsi="Arial" w:cs="Arial"/>
                <w:i/>
                <w:iCs/>
                <w:sz w:val="20"/>
                <w:szCs w:val="20"/>
              </w:rPr>
              <w:t xml:space="preserve"> and we'll continue to deliver a high quality SEN educational residential offer until further notice.</w:t>
            </w:r>
            <w:r>
              <w:rPr>
                <w:rFonts w:ascii="Arial" w:hAnsi="Arial" w:cs="Arial"/>
                <w:i/>
                <w:iCs/>
                <w:sz w:val="20"/>
                <w:szCs w:val="20"/>
              </w:rPr>
              <w:t>”</w:t>
            </w:r>
          </w:p>
          <w:p w14:paraId="24523782" w14:textId="304787CD" w:rsidR="001127A9" w:rsidRPr="001127A9" w:rsidRDefault="001127A9" w:rsidP="001127A9">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i/>
                <w:iCs/>
                <w:sz w:val="20"/>
                <w:szCs w:val="20"/>
              </w:rPr>
              <w:t>Guy Chappell CEO The Special Partnership Trust</w:t>
            </w:r>
          </w:p>
          <w:p w14:paraId="73BE5C6C"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58FCBEE2"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24B12537"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410C26FC"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64928491"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38B2AFC7"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508A4229"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443E4D96"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3A3C1DCC" w14:textId="77777777" w:rsidR="00337AFC" w:rsidRDefault="00337AFC" w:rsidP="00495D54">
            <w:pPr>
              <w:cnfStyle w:val="000000000000" w:firstRow="0" w:lastRow="0" w:firstColumn="0" w:lastColumn="0" w:oddVBand="0" w:evenVBand="0" w:oddHBand="0" w:evenHBand="0" w:firstRowFirstColumn="0" w:firstRowLastColumn="0" w:lastRowFirstColumn="0" w:lastRowLastColumn="0"/>
            </w:pPr>
          </w:p>
          <w:p w14:paraId="29A07263" w14:textId="2BF1770B" w:rsidR="00883DF1" w:rsidRDefault="002173F9" w:rsidP="00495D5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Pr>
                <w:rFonts w:ascii="Arial" w:eastAsia="Times New Roman" w:hAnsi="Arial" w:cs="Arial"/>
                <w:b/>
                <w:bCs/>
              </w:rPr>
              <w:object w:dxaOrig="1546" w:dyaOrig="1000" w14:anchorId="332BA1F8">
                <v:shape id="_x0000_i1027" type="#_x0000_t75" style="width:77.25pt;height:50.25pt" o:ole="">
                  <v:imagedata r:id="rId21" o:title=""/>
                </v:shape>
                <o:OLEObject Type="Embed" ProgID="Acrobat.Document.DC" ShapeID="_x0000_i1027" DrawAspect="Icon" ObjectID="_1778052116" r:id="rId22"/>
              </w:object>
            </w:r>
          </w:p>
          <w:p w14:paraId="6EF716B4" w14:textId="77777777" w:rsidR="00883DF1" w:rsidRDefault="00883DF1" w:rsidP="00495D54">
            <w:pPr>
              <w:cnfStyle w:val="000000000000" w:firstRow="0" w:lastRow="0" w:firstColumn="0" w:lastColumn="0" w:oddVBand="0" w:evenVBand="0" w:oddHBand="0" w:evenHBand="0" w:firstRowFirstColumn="0" w:firstRowLastColumn="0" w:lastRowFirstColumn="0" w:lastRowLastColumn="0"/>
            </w:pPr>
          </w:p>
          <w:p w14:paraId="131001E8" w14:textId="77777777" w:rsidR="00883DF1" w:rsidRPr="002173F9" w:rsidRDefault="00883DF1" w:rsidP="00883DF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173F9">
              <w:rPr>
                <w:rFonts w:ascii="Arial" w:hAnsi="Arial" w:cs="Arial"/>
              </w:rPr>
              <w:t xml:space="preserve">To make a referral visit </w:t>
            </w:r>
            <w:hyperlink r:id="rId23" w:history="1">
              <w:r w:rsidRPr="002173F9">
                <w:rPr>
                  <w:rStyle w:val="Hyperlink"/>
                  <w:rFonts w:ascii="Arial" w:hAnsi="Arial" w:cs="Arial"/>
                </w:rPr>
                <w:t>Yep! - CSW Group Ltd.</w:t>
              </w:r>
            </w:hyperlink>
          </w:p>
          <w:p w14:paraId="5BB54136" w14:textId="77777777" w:rsidR="00883DF1" w:rsidRDefault="00883DF1" w:rsidP="00495D54">
            <w:pPr>
              <w:cnfStyle w:val="000000000000" w:firstRow="0" w:lastRow="0" w:firstColumn="0" w:lastColumn="0" w:oddVBand="0" w:evenVBand="0" w:oddHBand="0" w:evenHBand="0" w:firstRowFirstColumn="0" w:firstRowLastColumn="0" w:lastRowFirstColumn="0" w:lastRowLastColumn="0"/>
            </w:pPr>
          </w:p>
          <w:p w14:paraId="5F1A8CAF" w14:textId="77777777" w:rsidR="00883DF1" w:rsidRDefault="00883DF1" w:rsidP="00495D54">
            <w:pPr>
              <w:cnfStyle w:val="000000000000" w:firstRow="0" w:lastRow="0" w:firstColumn="0" w:lastColumn="0" w:oddVBand="0" w:evenVBand="0" w:oddHBand="0" w:evenHBand="0" w:firstRowFirstColumn="0" w:firstRowLastColumn="0" w:lastRowFirstColumn="0" w:lastRowLastColumn="0"/>
            </w:pPr>
          </w:p>
          <w:p w14:paraId="7ED5E15B" w14:textId="77777777" w:rsidR="00883DF1" w:rsidRDefault="00883DF1" w:rsidP="00495D54">
            <w:pPr>
              <w:cnfStyle w:val="000000000000" w:firstRow="0" w:lastRow="0" w:firstColumn="0" w:lastColumn="0" w:oddVBand="0" w:evenVBand="0" w:oddHBand="0" w:evenHBand="0" w:firstRowFirstColumn="0" w:firstRowLastColumn="0" w:lastRowFirstColumn="0" w:lastRowLastColumn="0"/>
            </w:pPr>
          </w:p>
          <w:p w14:paraId="51262E5B" w14:textId="77777777" w:rsidR="009D6EEF" w:rsidRDefault="009D6EEF" w:rsidP="00495D54">
            <w:pPr>
              <w:cnfStyle w:val="000000000000" w:firstRow="0" w:lastRow="0" w:firstColumn="0" w:lastColumn="0" w:oddVBand="0" w:evenVBand="0" w:oddHBand="0" w:evenHBand="0" w:firstRowFirstColumn="0" w:firstRowLastColumn="0" w:lastRowFirstColumn="0" w:lastRowLastColumn="0"/>
            </w:pPr>
          </w:p>
          <w:p w14:paraId="54DE1984" w14:textId="77777777" w:rsidR="00BA53C7" w:rsidRDefault="00BA53C7" w:rsidP="00495D54">
            <w:pPr>
              <w:cnfStyle w:val="000000000000" w:firstRow="0" w:lastRow="0" w:firstColumn="0" w:lastColumn="0" w:oddVBand="0" w:evenVBand="0" w:oddHBand="0" w:evenHBand="0" w:firstRowFirstColumn="0" w:firstRowLastColumn="0" w:lastRowFirstColumn="0" w:lastRowLastColumn="0"/>
            </w:pPr>
          </w:p>
          <w:p w14:paraId="62AA6B63" w14:textId="77777777" w:rsidR="008D2953" w:rsidRDefault="008D2953" w:rsidP="00495D54">
            <w:pPr>
              <w:cnfStyle w:val="000000000000" w:firstRow="0" w:lastRow="0" w:firstColumn="0" w:lastColumn="0" w:oddVBand="0" w:evenVBand="0" w:oddHBand="0" w:evenHBand="0" w:firstRowFirstColumn="0" w:firstRowLastColumn="0" w:lastRowFirstColumn="0" w:lastRowLastColumn="0"/>
            </w:pPr>
          </w:p>
          <w:p w14:paraId="316987AB" w14:textId="36CBEE25" w:rsidR="00005171" w:rsidRDefault="00700A0D" w:rsidP="00495D54">
            <w:pPr>
              <w:cnfStyle w:val="000000000000" w:firstRow="0" w:lastRow="0" w:firstColumn="0" w:lastColumn="0" w:oddVBand="0" w:evenVBand="0" w:oddHBand="0" w:evenHBand="0" w:firstRowFirstColumn="0" w:firstRowLastColumn="0" w:lastRowFirstColumn="0" w:lastRowLastColumn="0"/>
            </w:pPr>
            <w:r>
              <w:t xml:space="preserve">If you would like to follow up </w:t>
            </w:r>
            <w:r w:rsidR="00696002">
              <w:t xml:space="preserve">or have any queries please email: </w:t>
            </w:r>
            <w:r>
              <w:t xml:space="preserve"> </w:t>
            </w:r>
            <w:hyperlink r:id="rId24" w:history="1">
              <w:r w:rsidR="00696002" w:rsidRPr="00853BEE">
                <w:rPr>
                  <w:rStyle w:val="Hyperlink"/>
                </w:rPr>
                <w:t>advice@cep.org.uk</w:t>
              </w:r>
            </w:hyperlink>
          </w:p>
          <w:p w14:paraId="0137B3FA" w14:textId="77777777" w:rsidR="00696002" w:rsidRDefault="00696002" w:rsidP="00495D54">
            <w:pPr>
              <w:cnfStyle w:val="000000000000" w:firstRow="0" w:lastRow="0" w:firstColumn="0" w:lastColumn="0" w:oddVBand="0" w:evenVBand="0" w:oddHBand="0" w:evenHBand="0" w:firstRowFirstColumn="0" w:firstRowLastColumn="0" w:lastRowFirstColumn="0" w:lastRowLastColumn="0"/>
            </w:pPr>
          </w:p>
          <w:p w14:paraId="1757D4B4" w14:textId="50F47DB5" w:rsidR="00005171" w:rsidRDefault="00696002" w:rsidP="00495D54">
            <w:pPr>
              <w:cnfStyle w:val="000000000000" w:firstRow="0" w:lastRow="0" w:firstColumn="0" w:lastColumn="0" w:oddVBand="0" w:evenVBand="0" w:oddHBand="0" w:evenHBand="0" w:firstRowFirstColumn="0" w:firstRowLastColumn="0" w:lastRowFirstColumn="0" w:lastRowLastColumn="0"/>
            </w:pPr>
            <w:r>
              <w:object w:dxaOrig="1546" w:dyaOrig="1000" w14:anchorId="487BD057">
                <v:shape id="_x0000_i1028" type="#_x0000_t75" style="width:77.25pt;height:50.25pt" o:ole="">
                  <v:imagedata r:id="rId25" o:title=""/>
                </v:shape>
                <o:OLEObject Type="Embed" ProgID="Acrobat.Document.DC" ShapeID="_x0000_i1028" DrawAspect="Icon" ObjectID="_1778052117" r:id="rId26"/>
              </w:object>
            </w:r>
          </w:p>
          <w:p w14:paraId="325651DE" w14:textId="77777777" w:rsidR="00696002" w:rsidRDefault="00696002" w:rsidP="00495D54">
            <w:pPr>
              <w:cnfStyle w:val="000000000000" w:firstRow="0" w:lastRow="0" w:firstColumn="0" w:lastColumn="0" w:oddVBand="0" w:evenVBand="0" w:oddHBand="0" w:evenHBand="0" w:firstRowFirstColumn="0" w:firstRowLastColumn="0" w:lastRowFirstColumn="0" w:lastRowLastColumn="0"/>
            </w:pPr>
          </w:p>
          <w:p w14:paraId="3485CAE3" w14:textId="77777777" w:rsidR="00BB5EA8" w:rsidRDefault="00BB5EA8" w:rsidP="00495D54">
            <w:pPr>
              <w:cnfStyle w:val="000000000000" w:firstRow="0" w:lastRow="0" w:firstColumn="0" w:lastColumn="0" w:oddVBand="0" w:evenVBand="0" w:oddHBand="0" w:evenHBand="0" w:firstRowFirstColumn="0" w:firstRowLastColumn="0" w:lastRowFirstColumn="0" w:lastRowLastColumn="0"/>
            </w:pPr>
          </w:p>
          <w:p w14:paraId="75EC1FA9" w14:textId="77777777" w:rsidR="00323D81" w:rsidRDefault="00323D81" w:rsidP="00495D54">
            <w:pPr>
              <w:cnfStyle w:val="000000000000" w:firstRow="0" w:lastRow="0" w:firstColumn="0" w:lastColumn="0" w:oddVBand="0" w:evenVBand="0" w:oddHBand="0" w:evenHBand="0" w:firstRowFirstColumn="0" w:firstRowLastColumn="0" w:lastRowFirstColumn="0" w:lastRowLastColumn="0"/>
            </w:pPr>
          </w:p>
          <w:p w14:paraId="6768E981" w14:textId="77777777" w:rsidR="007B1078" w:rsidRDefault="00BA53C7" w:rsidP="007B1078">
            <w:pPr>
              <w:cnfStyle w:val="000000000000" w:firstRow="0" w:lastRow="0" w:firstColumn="0" w:lastColumn="0" w:oddVBand="0" w:evenVBand="0" w:oddHBand="0" w:evenHBand="0" w:firstRowFirstColumn="0" w:firstRowLastColumn="0" w:lastRowFirstColumn="0" w:lastRowLastColumn="0"/>
            </w:pPr>
            <w:hyperlink r:id="rId27" w:history="1">
              <w:r w:rsidR="007B1078" w:rsidRPr="00441040">
                <w:rPr>
                  <w:rStyle w:val="Hyperlink"/>
                </w:rPr>
                <w:t>https://eur01.safelinks.protection.outlook.com/?url=https%3A%2F%2Fwww.gov.uk%2Fgovernment%2Fnews%2Fenglands-world-leading-attendance-drive-continues%3Futm_medium%3Demail%26utm_campaign%3Dgovuk-notifications-topic%26utm_source%3D61639b98-40a9-4ec7-9168-f0b45eff36ee%26utm_content%3Dimmediately&amp;data=05%7C02%7Cdbarton%40cornwallsecondaryheads.co.uk%7C55ecc3f9fb6d4825e7d008dc70df893f%7C14d72ab047bb4ac6944b661cb50f8fb6%7C0%7C0%7C638509352613974925%7CUnknown%7CTWFpbGZsb3d8eyJWIjoiMC4wLjAwMDAiLCJQIjoiV2luMzIiLCJBTiI6Ik1haWwiLCJXVCI6Mn0%3D%7C0%7C%7C%7C&amp;sdata=ewM4%2FRVd0bIJsdRb5cItJsuCCa0sQq0%2Fn5JdSbo6zVM%3D&amp;reserved=0</w:t>
              </w:r>
            </w:hyperlink>
            <w:r w:rsidR="007B1078">
              <w:t xml:space="preserve"> </w:t>
            </w:r>
          </w:p>
          <w:p w14:paraId="3ED2E65C" w14:textId="77777777" w:rsidR="007B1078" w:rsidRPr="004A4C2D" w:rsidRDefault="007B1078" w:rsidP="007B1078">
            <w:pPr>
              <w:cnfStyle w:val="000000000000" w:firstRow="0" w:lastRow="0" w:firstColumn="0" w:lastColumn="0" w:oddVBand="0" w:evenVBand="0" w:oddHBand="0" w:evenHBand="0" w:firstRowFirstColumn="0" w:firstRowLastColumn="0" w:lastRowFirstColumn="0" w:lastRowLastColumn="0"/>
              <w:rPr>
                <w:i/>
                <w:iCs/>
                <w:sz w:val="18"/>
                <w:szCs w:val="18"/>
              </w:rPr>
            </w:pPr>
          </w:p>
          <w:p w14:paraId="1875AA11" w14:textId="77777777" w:rsidR="00AB5005" w:rsidRDefault="00AB5005" w:rsidP="00495D54">
            <w:pPr>
              <w:cnfStyle w:val="000000000000" w:firstRow="0" w:lastRow="0" w:firstColumn="0" w:lastColumn="0" w:oddVBand="0" w:evenVBand="0" w:oddHBand="0" w:evenHBand="0" w:firstRowFirstColumn="0" w:firstRowLastColumn="0" w:lastRowFirstColumn="0" w:lastRowLastColumn="0"/>
              <w:rPr>
                <w:sz w:val="20"/>
                <w:szCs w:val="20"/>
              </w:rPr>
            </w:pPr>
          </w:p>
          <w:p w14:paraId="1F064B7F" w14:textId="77777777" w:rsidR="00684B17" w:rsidRPr="003F0760" w:rsidRDefault="00684B17" w:rsidP="00495D54">
            <w:pPr>
              <w:cnfStyle w:val="000000000000" w:firstRow="0" w:lastRow="0" w:firstColumn="0" w:lastColumn="0" w:oddVBand="0" w:evenVBand="0" w:oddHBand="0" w:evenHBand="0" w:firstRowFirstColumn="0" w:firstRowLastColumn="0" w:lastRowFirstColumn="0" w:lastRowLastColumn="0"/>
              <w:rPr>
                <w:sz w:val="20"/>
                <w:szCs w:val="20"/>
              </w:rPr>
            </w:pPr>
          </w:p>
          <w:p w14:paraId="01DE9B0A" w14:textId="77777777" w:rsidR="0050554B" w:rsidRDefault="00BA53C7" w:rsidP="0050554B">
            <w:pPr>
              <w:cnfStyle w:val="000000000000" w:firstRow="0" w:lastRow="0" w:firstColumn="0" w:lastColumn="0" w:oddVBand="0" w:evenVBand="0" w:oddHBand="0" w:evenHBand="0" w:firstRowFirstColumn="0" w:firstRowLastColumn="0" w:lastRowFirstColumn="0" w:lastRowLastColumn="0"/>
            </w:pPr>
            <w:hyperlink w:history="1">
              <w:r w:rsidR="0050554B" w:rsidRPr="00E74CC7">
                <w:rPr>
                  <w:rStyle w:val="Hyperlink"/>
                </w:rPr>
                <w:t>What academies and further education colleges must or should publish online - GOV.UK (www.gov.uk)</w:t>
              </w:r>
            </w:hyperlink>
          </w:p>
          <w:p w14:paraId="53EE80AF" w14:textId="77777777" w:rsidR="0050554B" w:rsidRDefault="0050554B" w:rsidP="0050554B">
            <w:pPr>
              <w:cnfStyle w:val="000000000000" w:firstRow="0" w:lastRow="0" w:firstColumn="0" w:lastColumn="0" w:oddVBand="0" w:evenVBand="0" w:oddHBand="0" w:evenHBand="0" w:firstRowFirstColumn="0" w:firstRowLastColumn="0" w:lastRowFirstColumn="0" w:lastRowLastColumn="0"/>
            </w:pPr>
          </w:p>
          <w:p w14:paraId="7FCBA04D" w14:textId="77777777" w:rsidR="0050554B" w:rsidRDefault="00BA53C7" w:rsidP="0050554B">
            <w:pPr>
              <w:cnfStyle w:val="000000000000" w:firstRow="0" w:lastRow="0" w:firstColumn="0" w:lastColumn="0" w:oddVBand="0" w:evenVBand="0" w:oddHBand="0" w:evenHBand="0" w:firstRowFirstColumn="0" w:firstRowLastColumn="0" w:lastRowFirstColumn="0" w:lastRowLastColumn="0"/>
            </w:pPr>
            <w:hyperlink r:id="rId28" w:history="1">
              <w:r w:rsidR="0050554B">
                <w:rPr>
                  <w:rStyle w:val="Hyperlink"/>
                </w:rPr>
                <w:t>What maintained schools must or should publish online - GOV.UK (www.gov.uk)</w:t>
              </w:r>
            </w:hyperlink>
          </w:p>
          <w:p w14:paraId="41D19BF0" w14:textId="77777777" w:rsidR="0050554B" w:rsidRDefault="0050554B" w:rsidP="0050554B">
            <w:pPr>
              <w:cnfStyle w:val="000000000000" w:firstRow="0" w:lastRow="0" w:firstColumn="0" w:lastColumn="0" w:oddVBand="0" w:evenVBand="0" w:oddHBand="0" w:evenHBand="0" w:firstRowFirstColumn="0" w:firstRowLastColumn="0" w:lastRowFirstColumn="0" w:lastRowLastColumn="0"/>
            </w:pPr>
          </w:p>
          <w:p w14:paraId="21582AAB" w14:textId="77777777" w:rsidR="0050554B" w:rsidRDefault="0050554B" w:rsidP="0050554B">
            <w:pPr>
              <w:cnfStyle w:val="000000000000" w:firstRow="0" w:lastRow="0" w:firstColumn="0" w:lastColumn="0" w:oddVBand="0" w:evenVBand="0" w:oddHBand="0" w:evenHBand="0" w:firstRowFirstColumn="0" w:firstRowLastColumn="0" w:lastRowFirstColumn="0" w:lastRowLastColumn="0"/>
            </w:pPr>
            <w:r>
              <w:t>Summary of key changes (with thanks to the CST – so, this will be looking only at the academy guidance):</w:t>
            </w:r>
          </w:p>
          <w:bookmarkStart w:id="2" w:name="_MON_1777447506"/>
          <w:bookmarkEnd w:id="2"/>
          <w:p w14:paraId="4E69ABDA" w14:textId="77777777" w:rsidR="0050554B" w:rsidRDefault="0050554B" w:rsidP="0050554B">
            <w:pPr>
              <w:cnfStyle w:val="000000000000" w:firstRow="0" w:lastRow="0" w:firstColumn="0" w:lastColumn="0" w:oddVBand="0" w:evenVBand="0" w:oddHBand="0" w:evenHBand="0" w:firstRowFirstColumn="0" w:firstRowLastColumn="0" w:lastRowFirstColumn="0" w:lastRowLastColumn="0"/>
            </w:pPr>
            <w:r>
              <w:object w:dxaOrig="1546" w:dyaOrig="1000" w14:anchorId="5A36C2DE">
                <v:shape id="_x0000_i1029" type="#_x0000_t75" style="width:77.25pt;height:50.25pt" o:ole="">
                  <v:imagedata r:id="rId29" o:title=""/>
                </v:shape>
                <o:OLEObject Type="Embed" ProgID="Word.Document.12" ShapeID="_x0000_i1029" DrawAspect="Icon" ObjectID="_1778052118" r:id="rId30">
                  <o:FieldCodes>\s</o:FieldCodes>
                </o:OLEObject>
              </w:object>
            </w:r>
          </w:p>
          <w:p w14:paraId="5D253305" w14:textId="77777777" w:rsidR="00AB5005" w:rsidRDefault="00AB5005" w:rsidP="00495D54">
            <w:pPr>
              <w:cnfStyle w:val="000000000000" w:firstRow="0" w:lastRow="0" w:firstColumn="0" w:lastColumn="0" w:oddVBand="0" w:evenVBand="0" w:oddHBand="0" w:evenHBand="0" w:firstRowFirstColumn="0" w:firstRowLastColumn="0" w:lastRowFirstColumn="0" w:lastRowLastColumn="0"/>
            </w:pPr>
          </w:p>
          <w:p w14:paraId="727CA834" w14:textId="77777777" w:rsidR="005E4B56" w:rsidRDefault="005E4B56" w:rsidP="00495D54">
            <w:pPr>
              <w:cnfStyle w:val="000000000000" w:firstRow="0" w:lastRow="0" w:firstColumn="0" w:lastColumn="0" w:oddVBand="0" w:evenVBand="0" w:oddHBand="0" w:evenHBand="0" w:firstRowFirstColumn="0" w:firstRowLastColumn="0" w:lastRowFirstColumn="0" w:lastRowLastColumn="0"/>
            </w:pPr>
          </w:p>
          <w:p w14:paraId="0384F187" w14:textId="77777777" w:rsidR="0006171F" w:rsidRDefault="0006171F" w:rsidP="00323D81">
            <w:pPr>
              <w:cnfStyle w:val="000000000000" w:firstRow="0" w:lastRow="0" w:firstColumn="0" w:lastColumn="0" w:oddVBand="0" w:evenVBand="0" w:oddHBand="0" w:evenHBand="0" w:firstRowFirstColumn="0" w:firstRowLastColumn="0" w:lastRowFirstColumn="0" w:lastRowLastColumn="0"/>
            </w:pPr>
          </w:p>
          <w:p w14:paraId="48FD3042" w14:textId="4C20ED3D" w:rsidR="0006171F" w:rsidRPr="001C28E9" w:rsidRDefault="0006171F" w:rsidP="00323D81">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3F9D6ED6" w14:textId="77777777" w:rsidR="00B16D57" w:rsidRDefault="00B16D57" w:rsidP="004124E9">
            <w:pPr>
              <w:spacing w:before="100" w:beforeAutospacing="1" w:after="100" w:afterAutospacing="1"/>
              <w:rPr>
                <w:rFonts w:ascii="Arial" w:hAnsi="Arial" w:cs="Arial"/>
                <w:b w:val="0"/>
                <w:bCs w:val="0"/>
                <w:color w:val="2B3547"/>
              </w:rPr>
            </w:pPr>
          </w:p>
          <w:p w14:paraId="0CF717E2" w14:textId="6603EC7B" w:rsidR="001A1665" w:rsidRPr="006837CC" w:rsidRDefault="001A1665" w:rsidP="001A1665">
            <w:pPr>
              <w:pStyle w:val="ListParagraph"/>
              <w:numPr>
                <w:ilvl w:val="0"/>
                <w:numId w:val="31"/>
              </w:numPr>
              <w:spacing w:before="100" w:beforeAutospacing="1" w:after="100" w:afterAutospacing="1"/>
              <w:rPr>
                <w:rFonts w:ascii="Arial" w:hAnsi="Arial" w:cs="Arial"/>
                <w:b w:val="0"/>
                <w:bCs w:val="0"/>
                <w:color w:val="2B3547"/>
              </w:rPr>
            </w:pPr>
            <w:r w:rsidRPr="006837CC">
              <w:rPr>
                <w:rFonts w:ascii="Arial" w:hAnsi="Arial" w:cs="Arial"/>
                <w:b w:val="0"/>
                <w:bCs w:val="0"/>
                <w:color w:val="2B3547"/>
              </w:rPr>
              <w:t xml:space="preserve">FFT Datalab produced this interesting </w:t>
            </w:r>
            <w:r w:rsidRPr="004C231C">
              <w:rPr>
                <w:rFonts w:ascii="Arial" w:hAnsi="Arial" w:cs="Arial"/>
                <w:color w:val="2B3547"/>
              </w:rPr>
              <w:t>adaptation of Progress 8</w:t>
            </w:r>
            <w:r w:rsidRPr="006837CC">
              <w:rPr>
                <w:rFonts w:ascii="Arial" w:hAnsi="Arial" w:cs="Arial"/>
                <w:b w:val="0"/>
                <w:bCs w:val="0"/>
                <w:color w:val="2B3547"/>
              </w:rPr>
              <w:t xml:space="preserve"> – you may have seen it before; </w:t>
            </w:r>
            <w:r w:rsidR="004C231C">
              <w:rPr>
                <w:rFonts w:ascii="Arial" w:hAnsi="Arial" w:cs="Arial"/>
                <w:b w:val="0"/>
                <w:bCs w:val="0"/>
                <w:color w:val="2B3547"/>
              </w:rPr>
              <w:t xml:space="preserve">still work in progress, </w:t>
            </w:r>
            <w:r w:rsidRPr="006837CC">
              <w:rPr>
                <w:rFonts w:ascii="Arial" w:hAnsi="Arial" w:cs="Arial"/>
                <w:b w:val="0"/>
                <w:bCs w:val="0"/>
                <w:color w:val="2B3547"/>
              </w:rPr>
              <w:t xml:space="preserve">ASCL, CST and FFT have been working on similar proposals in the last twelve months or so. Older colleagues will recall </w:t>
            </w:r>
            <w:r w:rsidR="006837CC">
              <w:rPr>
                <w:rFonts w:ascii="Arial" w:hAnsi="Arial" w:cs="Arial"/>
                <w:b w:val="0"/>
                <w:bCs w:val="0"/>
                <w:color w:val="2B3547"/>
              </w:rPr>
              <w:t>that there used to be a Contextual Value Added (CVA) performance indicator that was ditched when the Coalition government came into power in 2010</w:t>
            </w:r>
            <w:r w:rsidR="004C231C">
              <w:rPr>
                <w:rFonts w:ascii="Arial" w:hAnsi="Arial" w:cs="Arial"/>
                <w:b w:val="0"/>
                <w:bCs w:val="0"/>
                <w:color w:val="2B3547"/>
              </w:rPr>
              <w:t xml:space="preserve">! </w:t>
            </w:r>
          </w:p>
        </w:tc>
        <w:tc>
          <w:tcPr>
            <w:tcW w:w="5954" w:type="dxa"/>
            <w:shd w:val="clear" w:color="auto" w:fill="auto"/>
          </w:tcPr>
          <w:p w14:paraId="4840B1C0" w14:textId="77777777" w:rsidR="00C80C47" w:rsidRDefault="00C80C47" w:rsidP="002E10AC">
            <w:pPr>
              <w:cnfStyle w:val="000000000000" w:firstRow="0" w:lastRow="0" w:firstColumn="0" w:lastColumn="0" w:oddVBand="0" w:evenVBand="0" w:oddHBand="0" w:evenHBand="0" w:firstRowFirstColumn="0" w:firstRowLastColumn="0" w:lastRowFirstColumn="0" w:lastRowLastColumn="0"/>
            </w:pPr>
          </w:p>
          <w:p w14:paraId="2D1868B2" w14:textId="77777777" w:rsidR="001A1665" w:rsidRDefault="001A1665" w:rsidP="002E10AC">
            <w:pPr>
              <w:cnfStyle w:val="000000000000" w:firstRow="0" w:lastRow="0" w:firstColumn="0" w:lastColumn="0" w:oddVBand="0" w:evenVBand="0" w:oddHBand="0" w:evenHBand="0" w:firstRowFirstColumn="0" w:firstRowLastColumn="0" w:lastRowFirstColumn="0" w:lastRowLastColumn="0"/>
            </w:pPr>
          </w:p>
          <w:p w14:paraId="27AEC180" w14:textId="77777777" w:rsidR="006837CC" w:rsidRDefault="006837CC" w:rsidP="002E10AC">
            <w:pPr>
              <w:cnfStyle w:val="000000000000" w:firstRow="0" w:lastRow="0" w:firstColumn="0" w:lastColumn="0" w:oddVBand="0" w:evenVBand="0" w:oddHBand="0" w:evenHBand="0" w:firstRowFirstColumn="0" w:firstRowLastColumn="0" w:lastRowFirstColumn="0" w:lastRowLastColumn="0"/>
            </w:pPr>
          </w:p>
          <w:p w14:paraId="659E4C7F" w14:textId="77777777" w:rsidR="004C231C" w:rsidRDefault="004C231C" w:rsidP="002E10AC">
            <w:pPr>
              <w:cnfStyle w:val="000000000000" w:firstRow="0" w:lastRow="0" w:firstColumn="0" w:lastColumn="0" w:oddVBand="0" w:evenVBand="0" w:oddHBand="0" w:evenHBand="0" w:firstRowFirstColumn="0" w:firstRowLastColumn="0" w:lastRowFirstColumn="0" w:lastRowLastColumn="0"/>
            </w:pPr>
          </w:p>
          <w:p w14:paraId="5CF16507" w14:textId="204D32BB" w:rsidR="003F691B" w:rsidRPr="001A1665" w:rsidRDefault="00BA53C7" w:rsidP="003315EF">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31" w:history="1">
              <w:proofErr w:type="spellStart"/>
              <w:r w:rsidR="001A1665">
                <w:rPr>
                  <w:rStyle w:val="Hyperlink"/>
                </w:rPr>
                <w:t>Contextualising</w:t>
              </w:r>
              <w:proofErr w:type="spellEnd"/>
              <w:r w:rsidR="001A1665">
                <w:rPr>
                  <w:rStyle w:val="Hyperlink"/>
                </w:rPr>
                <w:t xml:space="preserve"> Progress 8 - FFT Education Datalab</w:t>
              </w:r>
            </w:hyperlink>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637F37" w:rsidRPr="00B04390" w:rsidRDefault="00637F37"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3C4303E2" w14:textId="77777777" w:rsidR="00AD2566" w:rsidRDefault="00F56A0D" w:rsidP="00F56A0D">
            <w:pPr>
              <w:pStyle w:val="ListParagraph"/>
              <w:numPr>
                <w:ilvl w:val="0"/>
                <w:numId w:val="30"/>
              </w:numPr>
              <w:rPr>
                <w:rFonts w:ascii="Arial" w:hAnsi="Arial" w:cs="Arial"/>
              </w:rPr>
            </w:pPr>
            <w:r>
              <w:rPr>
                <w:rFonts w:ascii="Arial" w:hAnsi="Arial" w:cs="Arial"/>
                <w:b w:val="0"/>
                <w:bCs w:val="0"/>
              </w:rPr>
              <w:t xml:space="preserve">Yesterday, I forwarded the email </w:t>
            </w:r>
            <w:r w:rsidR="00944B53">
              <w:rPr>
                <w:rFonts w:ascii="Arial" w:hAnsi="Arial" w:cs="Arial"/>
                <w:b w:val="0"/>
                <w:bCs w:val="0"/>
              </w:rPr>
              <w:t xml:space="preserve">from the Maths Hub </w:t>
            </w:r>
            <w:r>
              <w:rPr>
                <w:rFonts w:ascii="Arial" w:hAnsi="Arial" w:cs="Arial"/>
                <w:b w:val="0"/>
                <w:bCs w:val="0"/>
              </w:rPr>
              <w:t xml:space="preserve">(see INSERT) </w:t>
            </w:r>
            <w:r w:rsidR="00944B53">
              <w:rPr>
                <w:rFonts w:ascii="Arial" w:hAnsi="Arial" w:cs="Arial"/>
                <w:b w:val="0"/>
                <w:bCs w:val="0"/>
              </w:rPr>
              <w:t xml:space="preserve">re </w:t>
            </w:r>
            <w:r w:rsidR="00E26D9D" w:rsidRPr="005E6F44">
              <w:rPr>
                <w:rFonts w:ascii="Arial" w:hAnsi="Arial" w:cs="Arial"/>
              </w:rPr>
              <w:t>A level Maths teaching</w:t>
            </w:r>
            <w:r w:rsidR="00E26D9D">
              <w:rPr>
                <w:rFonts w:ascii="Arial" w:hAnsi="Arial" w:cs="Arial"/>
                <w:b w:val="0"/>
                <w:bCs w:val="0"/>
              </w:rPr>
              <w:t xml:space="preserve"> (including, how teachers might use AI and Chat GBT) to all Heads of Sixth in our 12 11-18 school</w:t>
            </w:r>
            <w:r w:rsidR="005E6F44">
              <w:rPr>
                <w:rFonts w:ascii="Arial" w:hAnsi="Arial" w:cs="Arial"/>
                <w:b w:val="0"/>
                <w:bCs w:val="0"/>
              </w:rPr>
              <w:t>s, and all of your Maths subject leaders.</w:t>
            </w:r>
          </w:p>
          <w:p w14:paraId="0BF02AF5" w14:textId="77777777" w:rsidR="000B6AD9" w:rsidRDefault="000B6AD9" w:rsidP="000B6AD9">
            <w:pPr>
              <w:pStyle w:val="ListParagraph"/>
              <w:rPr>
                <w:rFonts w:ascii="Arial" w:hAnsi="Arial" w:cs="Arial"/>
              </w:rPr>
            </w:pPr>
            <w:r>
              <w:rPr>
                <w:rFonts w:ascii="Arial" w:hAnsi="Arial" w:cs="Arial"/>
                <w:b w:val="0"/>
                <w:bCs w:val="0"/>
              </w:rPr>
              <w:t xml:space="preserve">  </w:t>
            </w:r>
          </w:p>
          <w:p w14:paraId="66B43BC1" w14:textId="77777777" w:rsidR="000B6AD9" w:rsidRDefault="000B6AD9" w:rsidP="00F56A0D">
            <w:pPr>
              <w:pStyle w:val="ListParagraph"/>
              <w:numPr>
                <w:ilvl w:val="0"/>
                <w:numId w:val="30"/>
              </w:numPr>
              <w:rPr>
                <w:rFonts w:ascii="Arial" w:hAnsi="Arial" w:cs="Arial"/>
              </w:rPr>
            </w:pPr>
            <w:r>
              <w:rPr>
                <w:rFonts w:ascii="Arial" w:hAnsi="Arial" w:cs="Arial"/>
              </w:rPr>
              <w:t xml:space="preserve">The MFL workshop with Dr Gianfranco Conti </w:t>
            </w:r>
            <w:r w:rsidRPr="009E7AD6">
              <w:rPr>
                <w:rFonts w:ascii="Arial" w:hAnsi="Arial" w:cs="Arial"/>
                <w:b w:val="0"/>
                <w:bCs w:val="0"/>
              </w:rPr>
              <w:t xml:space="preserve">is a ‘sell out’ </w:t>
            </w:r>
            <w:r w:rsidR="00995AFB" w:rsidRPr="009E7AD6">
              <w:rPr>
                <w:rFonts w:ascii="Arial" w:hAnsi="Arial" w:cs="Arial"/>
                <w:b w:val="0"/>
                <w:bCs w:val="0"/>
              </w:rPr>
              <w:t>–</w:t>
            </w:r>
            <w:r w:rsidRPr="009E7AD6">
              <w:rPr>
                <w:rFonts w:ascii="Arial" w:hAnsi="Arial" w:cs="Arial"/>
                <w:b w:val="0"/>
                <w:bCs w:val="0"/>
              </w:rPr>
              <w:t xml:space="preserve"> </w:t>
            </w:r>
            <w:r w:rsidR="00995AFB" w:rsidRPr="009E7AD6">
              <w:rPr>
                <w:rFonts w:ascii="Arial" w:hAnsi="Arial" w:cs="Arial"/>
                <w:b w:val="0"/>
                <w:bCs w:val="0"/>
              </w:rPr>
              <w:t>a number of schools were hoping for a second place which I have not been able to offer</w:t>
            </w:r>
            <w:r w:rsidR="007915E4">
              <w:rPr>
                <w:rFonts w:ascii="Arial" w:hAnsi="Arial" w:cs="Arial"/>
                <w:b w:val="0"/>
                <w:bCs w:val="0"/>
              </w:rPr>
              <w:t>.</w:t>
            </w:r>
            <w:r w:rsidR="009E7AD6">
              <w:rPr>
                <w:rFonts w:ascii="Arial" w:hAnsi="Arial" w:cs="Arial"/>
                <w:b w:val="0"/>
                <w:bCs w:val="0"/>
              </w:rPr>
              <w:t xml:space="preserve"> Do, please</w:t>
            </w:r>
            <w:r w:rsidR="007915E4">
              <w:rPr>
                <w:rFonts w:ascii="Arial" w:hAnsi="Arial" w:cs="Arial"/>
                <w:b w:val="0"/>
                <w:bCs w:val="0"/>
              </w:rPr>
              <w:t>,</w:t>
            </w:r>
            <w:r w:rsidR="009E7AD6">
              <w:rPr>
                <w:rFonts w:ascii="Arial" w:hAnsi="Arial" w:cs="Arial"/>
                <w:b w:val="0"/>
                <w:bCs w:val="0"/>
              </w:rPr>
              <w:t xml:space="preserve"> support your MFL colleagues in being able to attend where you possibly can in terms of cover etc.</w:t>
            </w:r>
            <w:r w:rsidR="0001666D">
              <w:rPr>
                <w:rFonts w:ascii="Arial" w:hAnsi="Arial" w:cs="Arial"/>
                <w:b w:val="0"/>
                <w:bCs w:val="0"/>
              </w:rPr>
              <w:t xml:space="preserve"> – not always easy, I know, but to get somebody of Gianfranco’s stature to lead a conference in Cornwall is quite special – he is a very ‘big noise’</w:t>
            </w:r>
            <w:r w:rsidR="00381FF3">
              <w:rPr>
                <w:rFonts w:ascii="Arial" w:hAnsi="Arial" w:cs="Arial"/>
                <w:b w:val="0"/>
                <w:bCs w:val="0"/>
              </w:rPr>
              <w:t xml:space="preserve"> internationally</w:t>
            </w:r>
            <w:r w:rsidR="0001666D">
              <w:rPr>
                <w:rFonts w:ascii="Arial" w:hAnsi="Arial" w:cs="Arial"/>
                <w:b w:val="0"/>
                <w:bCs w:val="0"/>
              </w:rPr>
              <w:t xml:space="preserve"> in MFL circles!</w:t>
            </w:r>
          </w:p>
          <w:p w14:paraId="2B6537E0" w14:textId="77777777" w:rsidR="00381FF3" w:rsidRDefault="00381FF3" w:rsidP="00381FF3">
            <w:pPr>
              <w:pStyle w:val="ListParagraph"/>
              <w:rPr>
                <w:rFonts w:ascii="Arial" w:hAnsi="Arial" w:cs="Arial"/>
                <w:b w:val="0"/>
                <w:bCs w:val="0"/>
              </w:rPr>
            </w:pPr>
          </w:p>
          <w:p w14:paraId="0504D9BB" w14:textId="77777777" w:rsidR="00BA53C7" w:rsidRDefault="00BA53C7" w:rsidP="00381FF3">
            <w:pPr>
              <w:pStyle w:val="ListParagraph"/>
              <w:rPr>
                <w:rFonts w:ascii="Arial" w:hAnsi="Arial" w:cs="Arial"/>
                <w:b w:val="0"/>
                <w:bCs w:val="0"/>
              </w:rPr>
            </w:pPr>
          </w:p>
          <w:p w14:paraId="6E617AD5" w14:textId="77777777" w:rsidR="00BA53C7" w:rsidRDefault="00BA53C7" w:rsidP="00381FF3">
            <w:pPr>
              <w:pStyle w:val="ListParagraph"/>
              <w:rPr>
                <w:rFonts w:ascii="Arial" w:hAnsi="Arial" w:cs="Arial"/>
                <w:b w:val="0"/>
                <w:bCs w:val="0"/>
              </w:rPr>
            </w:pPr>
          </w:p>
          <w:p w14:paraId="4D9247A2" w14:textId="77777777" w:rsidR="00BA53C7" w:rsidRDefault="00BA53C7" w:rsidP="00381FF3">
            <w:pPr>
              <w:pStyle w:val="ListParagraph"/>
              <w:rPr>
                <w:rFonts w:ascii="Arial" w:hAnsi="Arial" w:cs="Arial"/>
                <w:b w:val="0"/>
                <w:bCs w:val="0"/>
              </w:rPr>
            </w:pPr>
          </w:p>
          <w:p w14:paraId="5A8BCCC1" w14:textId="77777777" w:rsidR="00BA53C7" w:rsidRPr="00381FF3" w:rsidRDefault="00BA53C7" w:rsidP="00381FF3">
            <w:pPr>
              <w:pStyle w:val="ListParagraph"/>
              <w:rPr>
                <w:rFonts w:ascii="Arial" w:hAnsi="Arial" w:cs="Arial"/>
              </w:rPr>
            </w:pPr>
          </w:p>
          <w:p w14:paraId="4CD45905" w14:textId="543C47F2" w:rsidR="00381FF3" w:rsidRPr="00F56A0D" w:rsidRDefault="00381FF3" w:rsidP="00381FF3">
            <w:pPr>
              <w:pStyle w:val="ListParagraph"/>
              <w:rPr>
                <w:rFonts w:ascii="Arial" w:hAnsi="Arial" w:cs="Arial"/>
              </w:rPr>
            </w:pPr>
          </w:p>
        </w:tc>
        <w:tc>
          <w:tcPr>
            <w:tcW w:w="5954" w:type="dxa"/>
            <w:shd w:val="clear" w:color="auto" w:fill="auto"/>
          </w:tcPr>
          <w:p w14:paraId="781945AB"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97D8D39" w14:textId="2E8D9234" w:rsidR="00BA4D20" w:rsidRDefault="005E6F44"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7F85D072">
                <v:shape id="_x0000_i1030" type="#_x0000_t75" style="width:77.25pt;height:50.25pt" o:ole="">
                  <v:imagedata r:id="rId32" o:title=""/>
                </v:shape>
                <o:OLEObject Type="Embed" ProgID="Package" ShapeID="_x0000_i1030" DrawAspect="Icon" ObjectID="_1778052119" r:id="rId33"/>
              </w:object>
            </w:r>
          </w:p>
          <w:p w14:paraId="55F6AA20" w14:textId="77777777" w:rsidR="00BA4D20" w:rsidRDefault="00BA4D2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778C46" w14:textId="77777777" w:rsidR="0001666D" w:rsidRDefault="0001666D"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86843CE" w14:textId="7EC383FC" w:rsidR="0001666D" w:rsidRDefault="0060680B"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 emailed MFL subject leaders yesterday with the programme:</w:t>
            </w:r>
          </w:p>
          <w:p w14:paraId="044AF873" w14:textId="77777777" w:rsidR="0001666D" w:rsidRDefault="0001666D"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4F652654" w:rsidR="0001666D" w:rsidRPr="00457236" w:rsidRDefault="0060680B"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41A8F5D4">
                <v:shape id="_x0000_i1031" type="#_x0000_t75" style="width:77.25pt;height:50.25pt" o:ole="">
                  <v:imagedata r:id="rId34" o:title=""/>
                </v:shape>
                <o:OLEObject Type="Embed" ProgID="Package" ShapeID="_x0000_i1031" DrawAspect="Icon" ObjectID="_1778052120" r:id="rId35"/>
              </w:object>
            </w: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Pr="00FD3C87" w:rsidRDefault="00CB7972" w:rsidP="00FD3C87">
            <w:pPr>
              <w:rPr>
                <w:rFonts w:ascii="Arial" w:hAnsi="Arial" w:cs="Arial"/>
                <w:b w:val="0"/>
                <w:bCs w:val="0"/>
                <w:i/>
                <w:iCs/>
              </w:rPr>
            </w:pPr>
            <w:r w:rsidRPr="00FD3C87">
              <w:rPr>
                <w:rFonts w:ascii="Arial" w:hAnsi="Arial" w:cs="Arial"/>
                <w:i/>
                <w:iCs/>
              </w:rPr>
              <w:t xml:space="preserve">These events are listed chronologically and </w:t>
            </w:r>
          </w:p>
          <w:p w14:paraId="2696DE69" w14:textId="77777777" w:rsidR="009E55F1" w:rsidRPr="00FD3C87" w:rsidRDefault="00CB7972" w:rsidP="00FD3C87">
            <w:pPr>
              <w:rPr>
                <w:rFonts w:ascii="Arial" w:hAnsi="Arial" w:cs="Arial"/>
                <w:b w:val="0"/>
                <w:bCs w:val="0"/>
                <w:i/>
                <w:iCs/>
              </w:rPr>
            </w:pPr>
            <w:r w:rsidRPr="00FD3C87">
              <w:rPr>
                <w:rFonts w:ascii="Arial" w:hAnsi="Arial" w:cs="Arial"/>
                <w:i/>
                <w:iCs/>
              </w:rPr>
              <w:t xml:space="preserve">will only disappear once they have happened! </w:t>
            </w:r>
          </w:p>
          <w:p w14:paraId="497ECC44" w14:textId="3F568117" w:rsidR="00AD2566" w:rsidRPr="004124E9" w:rsidRDefault="00AD2566" w:rsidP="004124E9">
            <w:pPr>
              <w:rPr>
                <w:rFonts w:ascii="Arial" w:hAnsi="Arial" w:cs="Arial"/>
              </w:rPr>
            </w:pPr>
          </w:p>
          <w:p w14:paraId="05FE3C94" w14:textId="77777777" w:rsidR="00906463" w:rsidRPr="006B7D87" w:rsidRDefault="005B698B" w:rsidP="00EA5C9F">
            <w:pPr>
              <w:pStyle w:val="ListParagraph"/>
              <w:numPr>
                <w:ilvl w:val="0"/>
                <w:numId w:val="24"/>
              </w:numPr>
              <w:spacing w:after="160" w:line="259" w:lineRule="auto"/>
              <w:ind w:left="589" w:hanging="283"/>
              <w:contextualSpacing w:val="0"/>
              <w:rPr>
                <w:rFonts w:ascii="Arial" w:eastAsia="Times New Roman" w:hAnsi="Arial" w:cs="Arial"/>
                <w:b w:val="0"/>
                <w:bCs w:val="0"/>
              </w:rPr>
            </w:pPr>
            <w:r>
              <w:rPr>
                <w:rFonts w:ascii="Arial" w:eastAsia="Times New Roman" w:hAnsi="Arial" w:cs="Arial"/>
                <w:b w:val="0"/>
                <w:bCs w:val="0"/>
              </w:rPr>
              <w:t xml:space="preserve">Cornwall Council is running a series of </w:t>
            </w:r>
            <w:r w:rsidRPr="000529BE">
              <w:rPr>
                <w:rFonts w:ascii="Arial" w:eastAsia="Times New Roman" w:hAnsi="Arial" w:cs="Arial"/>
              </w:rPr>
              <w:t>Parenting Support courses</w:t>
            </w:r>
            <w:r>
              <w:rPr>
                <w:rFonts w:ascii="Arial" w:eastAsia="Times New Roman" w:hAnsi="Arial" w:cs="Arial"/>
                <w:b w:val="0"/>
                <w:bCs w:val="0"/>
              </w:rPr>
              <w:t xml:space="preserve"> across the county throughout the summer term. Details on the link.</w:t>
            </w:r>
          </w:p>
          <w:p w14:paraId="5DE7DD7E" w14:textId="77777777" w:rsidR="006B7D87" w:rsidRPr="00906463" w:rsidRDefault="006B7D87" w:rsidP="006B7D87">
            <w:pPr>
              <w:pStyle w:val="ListParagraph"/>
              <w:spacing w:after="160" w:line="259" w:lineRule="auto"/>
              <w:ind w:left="589"/>
              <w:contextualSpacing w:val="0"/>
              <w:rPr>
                <w:rFonts w:ascii="Arial" w:eastAsia="Times New Roman" w:hAnsi="Arial" w:cs="Arial"/>
                <w:b w:val="0"/>
                <w:bCs w:val="0"/>
              </w:rPr>
            </w:pPr>
          </w:p>
          <w:p w14:paraId="2D5D86B8" w14:textId="5607D835" w:rsidR="005B698B" w:rsidRPr="00EA5C9F" w:rsidRDefault="005B698B" w:rsidP="00EA5C9F">
            <w:pPr>
              <w:pStyle w:val="ListParagraph"/>
              <w:numPr>
                <w:ilvl w:val="0"/>
                <w:numId w:val="24"/>
              </w:numPr>
              <w:spacing w:after="160" w:line="259" w:lineRule="auto"/>
              <w:ind w:left="589" w:hanging="283"/>
              <w:contextualSpacing w:val="0"/>
              <w:rPr>
                <w:rFonts w:ascii="Arial" w:eastAsia="Times New Roman" w:hAnsi="Arial" w:cs="Arial"/>
                <w:b w:val="0"/>
                <w:bCs w:val="0"/>
              </w:rPr>
            </w:pPr>
            <w:r w:rsidRPr="00906463">
              <w:rPr>
                <w:rFonts w:ascii="Arial" w:eastAsia="Times New Roman" w:hAnsi="Arial" w:cs="Arial"/>
              </w:rPr>
              <w:t>Onen Hag All</w:t>
            </w:r>
            <w:r w:rsidRPr="00906463">
              <w:rPr>
                <w:rFonts w:ascii="Arial" w:eastAsia="Times New Roman" w:hAnsi="Arial" w:cs="Arial"/>
                <w:b w:val="0"/>
                <w:bCs w:val="0"/>
              </w:rPr>
              <w:t xml:space="preserve"> are hosting three regionally based training sessions focussing on ‘closing the disadvantage gap’  - see INSERT.</w:t>
            </w:r>
          </w:p>
          <w:p w14:paraId="686A323E" w14:textId="77777777" w:rsidR="00EA5C9F" w:rsidRPr="00EA5C9F" w:rsidRDefault="00EA5C9F" w:rsidP="00EA5C9F">
            <w:pPr>
              <w:pStyle w:val="ListParagraph"/>
              <w:ind w:left="731" w:hanging="425"/>
              <w:rPr>
                <w:rFonts w:ascii="Arial" w:eastAsia="Times New Roman" w:hAnsi="Arial" w:cs="Arial"/>
              </w:rPr>
            </w:pPr>
          </w:p>
          <w:p w14:paraId="1F54EFB6" w14:textId="77777777" w:rsidR="00EA5C9F" w:rsidRPr="006B7D87" w:rsidRDefault="00EA5C9F" w:rsidP="00EA5C9F">
            <w:pPr>
              <w:pStyle w:val="ListParagraph"/>
              <w:numPr>
                <w:ilvl w:val="0"/>
                <w:numId w:val="24"/>
              </w:numPr>
              <w:tabs>
                <w:tab w:val="left" w:pos="330"/>
                <w:tab w:val="left" w:pos="589"/>
              </w:tabs>
              <w:spacing w:after="160" w:line="259" w:lineRule="auto"/>
              <w:ind w:left="589" w:hanging="283"/>
              <w:rPr>
                <w:rFonts w:ascii="Arial" w:eastAsia="Times New Roman" w:hAnsi="Arial" w:cs="Arial"/>
                <w:b w:val="0"/>
                <w:bCs w:val="0"/>
              </w:rPr>
            </w:pPr>
            <w:r w:rsidRPr="006B7D87">
              <w:rPr>
                <w:rFonts w:ascii="Arial" w:hAnsi="Arial" w:cs="Arial"/>
                <w:b w:val="0"/>
                <w:bCs w:val="0"/>
                <w:color w:val="212121"/>
              </w:rPr>
              <w:t xml:space="preserve">A message from John Rodgers re some training to </w:t>
            </w:r>
            <w:r w:rsidRPr="006B7D87">
              <w:rPr>
                <w:rFonts w:ascii="Arial" w:hAnsi="Arial" w:cs="Arial"/>
                <w:color w:val="212121"/>
              </w:rPr>
              <w:t>help school leaders and teachers engage with the new EEF Implementation tool</w:t>
            </w:r>
            <w:r w:rsidRPr="006B7D87">
              <w:rPr>
                <w:rFonts w:ascii="Arial" w:hAnsi="Arial" w:cs="Arial"/>
                <w:b w:val="0"/>
                <w:bCs w:val="0"/>
                <w:color w:val="212121"/>
              </w:rPr>
              <w:t xml:space="preserve">: </w:t>
            </w:r>
            <w:r w:rsidRPr="006B7D87">
              <w:rPr>
                <w:rFonts w:ascii="Arial" w:hAnsi="Arial" w:cs="Arial"/>
                <w:b w:val="0"/>
                <w:bCs w:val="0"/>
                <w:i/>
                <w:iCs/>
                <w:color w:val="212121"/>
              </w:rPr>
              <w:t xml:space="preserve">Cornwall Research School are holding a one-day Implementation workshop. We are incredibly fortunate that two of the guidance report authors will be there to speak to us about implementation: Prof. Jonathan Sharples and Jon Eaton.  The event is at </w:t>
            </w:r>
            <w:r w:rsidRPr="00EA5C9F">
              <w:rPr>
                <w:rFonts w:ascii="Arial" w:hAnsi="Arial" w:cs="Arial"/>
                <w:i/>
                <w:iCs/>
                <w:color w:val="C00000"/>
              </w:rPr>
              <w:t>China Fleet Country Club, Saltash on Friday 21st June 9:30 - 15:00</w:t>
            </w:r>
            <w:r w:rsidRPr="006B7D87">
              <w:rPr>
                <w:rFonts w:ascii="Arial" w:hAnsi="Arial" w:cs="Arial"/>
                <w:b w:val="0"/>
                <w:bCs w:val="0"/>
                <w:i/>
                <w:iCs/>
                <w:color w:val="C00000"/>
              </w:rPr>
              <w:t>.</w:t>
            </w:r>
          </w:p>
          <w:p w14:paraId="0BB94B01" w14:textId="77777777" w:rsidR="00EA5C9F" w:rsidRPr="00EA5C9F" w:rsidRDefault="00EA5C9F" w:rsidP="00EA5C9F">
            <w:pPr>
              <w:pStyle w:val="ListParagraph"/>
              <w:spacing w:after="160" w:line="259" w:lineRule="auto"/>
              <w:ind w:left="731"/>
              <w:contextualSpacing w:val="0"/>
              <w:rPr>
                <w:rFonts w:ascii="Arial" w:eastAsia="Times New Roman" w:hAnsi="Arial" w:cs="Arial"/>
                <w:b w:val="0"/>
                <w:bCs w:val="0"/>
              </w:rPr>
            </w:pPr>
          </w:p>
          <w:p w14:paraId="15F55C3D" w14:textId="294308E7" w:rsidR="00684B17" w:rsidRPr="00EA5C9F" w:rsidRDefault="00684B17" w:rsidP="00EA5C9F">
            <w:pPr>
              <w:pStyle w:val="ListParagraph"/>
              <w:numPr>
                <w:ilvl w:val="0"/>
                <w:numId w:val="24"/>
              </w:numPr>
              <w:spacing w:after="160" w:line="259" w:lineRule="auto"/>
              <w:ind w:left="589" w:hanging="283"/>
              <w:contextualSpacing w:val="0"/>
              <w:rPr>
                <w:rFonts w:ascii="Arial" w:eastAsia="Times New Roman" w:hAnsi="Arial" w:cs="Arial"/>
                <w:b w:val="0"/>
                <w:bCs w:val="0"/>
              </w:rPr>
            </w:pPr>
            <w:r w:rsidRPr="00EA5C9F">
              <w:rPr>
                <w:rFonts w:ascii="Arial" w:hAnsi="Arial" w:cs="Arial"/>
                <w:b w:val="0"/>
                <w:bCs w:val="0"/>
              </w:rPr>
              <w:t xml:space="preserve">Are you in SE Cornwall, and/or work with other agencies based in Caradon? SMART trust are hosting a </w:t>
            </w:r>
            <w:r w:rsidRPr="00EA5C9F">
              <w:rPr>
                <w:rFonts w:ascii="Arial" w:hAnsi="Arial" w:cs="Arial"/>
              </w:rPr>
              <w:t>Team around the School conference and workshop</w:t>
            </w:r>
            <w:r w:rsidRPr="00EA5C9F">
              <w:rPr>
                <w:rFonts w:ascii="Arial" w:hAnsi="Arial" w:cs="Arial"/>
                <w:b w:val="0"/>
                <w:bCs w:val="0"/>
              </w:rPr>
              <w:t xml:space="preserve"> on the </w:t>
            </w:r>
            <w:r w:rsidRPr="00EA5C9F">
              <w:rPr>
                <w:rFonts w:ascii="Arial" w:hAnsi="Arial" w:cs="Arial"/>
                <w:color w:val="C00000"/>
              </w:rPr>
              <w:t>morning of 10</w:t>
            </w:r>
            <w:r w:rsidRPr="00EA5C9F">
              <w:rPr>
                <w:rFonts w:ascii="Arial" w:hAnsi="Arial" w:cs="Arial"/>
                <w:color w:val="C00000"/>
                <w:vertAlign w:val="superscript"/>
              </w:rPr>
              <w:t>th</w:t>
            </w:r>
            <w:r w:rsidRPr="00EA5C9F">
              <w:rPr>
                <w:rFonts w:ascii="Arial" w:hAnsi="Arial" w:cs="Arial"/>
                <w:color w:val="C00000"/>
              </w:rPr>
              <w:t xml:space="preserve"> July</w:t>
            </w:r>
            <w:r w:rsidRPr="00EA5C9F">
              <w:rPr>
                <w:rFonts w:ascii="Arial" w:hAnsi="Arial" w:cs="Arial"/>
                <w:b w:val="0"/>
                <w:bCs w:val="0"/>
              </w:rPr>
              <w:t>. based on the successful model last hosted two years ago.  The event is a drop in event in Liskeard with various</w:t>
            </w:r>
            <w:r w:rsidRPr="00EA5C9F">
              <w:rPr>
                <w:rFonts w:ascii="Arial" w:hAnsi="Arial" w:cs="Arial"/>
              </w:rPr>
              <w:t xml:space="preserve"> </w:t>
            </w:r>
            <w:r w:rsidRPr="00EA5C9F">
              <w:rPr>
                <w:rFonts w:ascii="Arial" w:hAnsi="Arial" w:cs="Arial"/>
                <w:b w:val="0"/>
                <w:bCs w:val="0"/>
              </w:rPr>
              <w:t xml:space="preserve">organisations attending such as Healthy Cornwall, Safer Futures, Foodbanks, Southwest Water, Mind, Community Energy Plus, Youth Workers, School Nurses and Attendance Officers.  It’s free to attend and there will be tea and coffee available too! See INSERT for more details (I’ve included the whole email plus it’s attachment ‘cos for some reason the pdf attachment won’t load into the bulletin properly!). Please feel free to share this invitation </w:t>
            </w:r>
            <w:proofErr w:type="gramStart"/>
            <w:r w:rsidRPr="00EA5C9F">
              <w:rPr>
                <w:rFonts w:ascii="Arial" w:hAnsi="Arial" w:cs="Arial"/>
                <w:b w:val="0"/>
                <w:bCs w:val="0"/>
              </w:rPr>
              <w:t>across</w:t>
            </w:r>
            <w:proofErr w:type="gramEnd"/>
            <w:r w:rsidRPr="00EA5C9F">
              <w:rPr>
                <w:rFonts w:ascii="Arial" w:hAnsi="Arial" w:cs="Arial"/>
                <w:b w:val="0"/>
                <w:bCs w:val="0"/>
              </w:rPr>
              <w:t xml:space="preserve"> your school staff as appropriate.</w:t>
            </w:r>
          </w:p>
          <w:p w14:paraId="1EF759BF" w14:textId="77777777" w:rsidR="005B698B" w:rsidRPr="00684B17" w:rsidRDefault="005B698B" w:rsidP="00EA5C9F">
            <w:pPr>
              <w:ind w:left="589" w:hanging="283"/>
              <w:rPr>
                <w:rFonts w:ascii="Arial" w:eastAsia="Times New Roman" w:hAnsi="Arial" w:cs="Arial"/>
              </w:rPr>
            </w:pPr>
          </w:p>
          <w:p w14:paraId="5C5F8278" w14:textId="30B2D742" w:rsidR="005B698B" w:rsidRPr="00873EF4" w:rsidRDefault="005B698B" w:rsidP="00EA5C9F">
            <w:pPr>
              <w:pStyle w:val="ListParagraph"/>
              <w:numPr>
                <w:ilvl w:val="0"/>
                <w:numId w:val="24"/>
              </w:numPr>
              <w:spacing w:after="160" w:line="259" w:lineRule="auto"/>
              <w:ind w:left="589" w:hanging="283"/>
              <w:contextualSpacing w:val="0"/>
              <w:rPr>
                <w:rFonts w:ascii="Arial" w:eastAsia="Times New Roman" w:hAnsi="Arial" w:cs="Arial"/>
                <w:b w:val="0"/>
                <w:bCs w:val="0"/>
              </w:rPr>
            </w:pPr>
            <w:r>
              <w:rPr>
                <w:rFonts w:ascii="Arial" w:eastAsia="Times New Roman" w:hAnsi="Arial" w:cs="Arial"/>
                <w:b w:val="0"/>
                <w:bCs w:val="0"/>
              </w:rPr>
              <w:t xml:space="preserve">The </w:t>
            </w:r>
            <w:r w:rsidRPr="0023085C">
              <w:rPr>
                <w:rFonts w:ascii="Arial" w:eastAsia="Times New Roman" w:hAnsi="Arial" w:cs="Arial"/>
              </w:rPr>
              <w:t>LA</w:t>
            </w:r>
            <w:r>
              <w:rPr>
                <w:rFonts w:ascii="Arial" w:eastAsia="Times New Roman" w:hAnsi="Arial" w:cs="Arial"/>
              </w:rPr>
              <w:t xml:space="preserve"> hosted </w:t>
            </w:r>
            <w:r w:rsidRPr="0023085C">
              <w:rPr>
                <w:rFonts w:ascii="Arial" w:eastAsia="Times New Roman" w:hAnsi="Arial" w:cs="Arial"/>
              </w:rPr>
              <w:t>subject cluster groups</w:t>
            </w:r>
            <w:r>
              <w:rPr>
                <w:rFonts w:ascii="Arial" w:eastAsia="Times New Roman" w:hAnsi="Arial" w:cs="Arial"/>
                <w:b w:val="0"/>
                <w:bCs w:val="0"/>
              </w:rPr>
              <w:t xml:space="preserve"> are meeting in the summer term, as detailed on the INSERT</w:t>
            </w:r>
            <w:r w:rsidR="004935A0">
              <w:rPr>
                <w:rFonts w:ascii="Arial" w:eastAsia="Times New Roman" w:hAnsi="Arial" w:cs="Arial"/>
                <w:b w:val="0"/>
                <w:bCs w:val="0"/>
              </w:rPr>
              <w:t xml:space="preserve"> (ignore </w:t>
            </w:r>
            <w:r w:rsidR="004935A0">
              <w:rPr>
                <w:rFonts w:ascii="Arial" w:eastAsia="Times New Roman" w:hAnsi="Arial" w:cs="Arial"/>
                <w:b w:val="0"/>
                <w:bCs w:val="0"/>
              </w:rPr>
              <w:lastRenderedPageBreak/>
              <w:t>the title be</w:t>
            </w:r>
            <w:r w:rsidR="00CE0331">
              <w:rPr>
                <w:rFonts w:ascii="Arial" w:eastAsia="Times New Roman" w:hAnsi="Arial" w:cs="Arial"/>
                <w:b w:val="0"/>
                <w:bCs w:val="0"/>
              </w:rPr>
              <w:t>i</w:t>
            </w:r>
            <w:r w:rsidR="004935A0">
              <w:rPr>
                <w:rFonts w:ascii="Arial" w:eastAsia="Times New Roman" w:hAnsi="Arial" w:cs="Arial"/>
                <w:b w:val="0"/>
                <w:bCs w:val="0"/>
              </w:rPr>
              <w:t>ng Sprin 2024 – it is the summer programme).</w:t>
            </w:r>
          </w:p>
          <w:p w14:paraId="484F1C9C" w14:textId="24067FE1" w:rsidR="00FD3C87" w:rsidRPr="00FD3C87" w:rsidRDefault="00FD3C87" w:rsidP="00FD3C87">
            <w:pPr>
              <w:pStyle w:val="ListParagraph"/>
              <w:spacing w:after="160" w:line="259" w:lineRule="auto"/>
              <w:ind w:left="589" w:firstLine="120"/>
              <w:rPr>
                <w:rFonts w:ascii="Arial" w:eastAsia="Times New Roman" w:hAnsi="Arial" w:cs="Arial"/>
                <w:b w:val="0"/>
                <w:bCs w:val="0"/>
                <w:sz w:val="16"/>
                <w:szCs w:val="16"/>
              </w:rPr>
            </w:pPr>
          </w:p>
          <w:p w14:paraId="02D7F61E" w14:textId="2B1CCC2A" w:rsidR="00E75992" w:rsidRPr="00695EE9" w:rsidRDefault="00E75992" w:rsidP="00A32A92">
            <w:pPr>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779A0E34" w14:textId="77777777" w:rsidR="006B7D87" w:rsidRDefault="006B7D8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C48F6CB" w14:textId="77777777" w:rsidR="006B7D87" w:rsidRDefault="006B7D8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391A286" w14:textId="2442E5BE" w:rsidR="00AD2566" w:rsidRDefault="00BA53C7" w:rsidP="00873EF4">
            <w:pPr>
              <w:spacing w:after="160" w:line="259" w:lineRule="auto"/>
              <w:cnfStyle w:val="000000000000" w:firstRow="0" w:lastRow="0" w:firstColumn="0" w:lastColumn="0" w:oddVBand="0" w:evenVBand="0" w:oddHBand="0" w:evenHBand="0" w:firstRowFirstColumn="0" w:firstRowLastColumn="0" w:lastRowFirstColumn="0" w:lastRowLastColumn="0"/>
              <w:rPr>
                <w:rStyle w:val="Hyperlink"/>
              </w:rPr>
            </w:pPr>
            <w:hyperlink r:id="rId36" w:history="1">
              <w:r w:rsidR="00873EF4">
                <w:rPr>
                  <w:rStyle w:val="Hyperlink"/>
                </w:rPr>
                <w:t>Parenting Courses April-August 24.pdf</w:t>
              </w:r>
            </w:hyperlink>
          </w:p>
          <w:p w14:paraId="4144E03C" w14:textId="77777777" w:rsidR="00684B17" w:rsidRDefault="00684B1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77657A8" w14:textId="77777777" w:rsidR="00684B17" w:rsidRDefault="00684B1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3" w:name="_MON_1775042488"/>
          <w:bookmarkEnd w:id="3"/>
          <w:p w14:paraId="1C5DE0A2" w14:textId="58DB593F" w:rsidR="00684B17" w:rsidRDefault="00873EF4"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29747F2F">
                <v:shape id="_x0000_i1032" type="#_x0000_t75" style="width:77.25pt;height:50.25pt" o:ole="">
                  <v:imagedata r:id="rId37" o:title=""/>
                </v:shape>
                <o:OLEObject Type="Embed" ProgID="Word.Document.12" ShapeID="_x0000_i1032" DrawAspect="Icon" ObjectID="_1778052121" r:id="rId38">
                  <o:FieldCodes>\s</o:FieldCodes>
                </o:OLEObject>
              </w:object>
            </w:r>
          </w:p>
          <w:p w14:paraId="5D00562E" w14:textId="77777777" w:rsidR="000F26B6" w:rsidRDefault="000F26B6"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A6F84DA" w14:textId="77777777" w:rsidR="00EA5C9F" w:rsidRPr="009837BA" w:rsidRDefault="00EA5C9F" w:rsidP="00EA5C9F">
            <w:pPr>
              <w:pStyle w:val="p1"/>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color w:val="212121"/>
                <w:sz w:val="20"/>
                <w:szCs w:val="20"/>
              </w:rPr>
            </w:pPr>
            <w:r w:rsidRPr="009837BA">
              <w:rPr>
                <w:rFonts w:ascii="Arial" w:hAnsi="Arial" w:cs="Arial"/>
                <w:color w:val="212121"/>
                <w:sz w:val="22"/>
                <w:szCs w:val="22"/>
              </w:rPr>
              <w:t>Please see the link below for more details and to register for the workshop.</w:t>
            </w:r>
          </w:p>
          <w:p w14:paraId="23489283" w14:textId="77777777" w:rsidR="00EA5C9F" w:rsidRDefault="00EA5C9F" w:rsidP="00EA5C9F">
            <w:pPr>
              <w:pStyle w:val="p2"/>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szCs w:val="22"/>
              </w:rPr>
            </w:pPr>
          </w:p>
          <w:p w14:paraId="3229740C" w14:textId="77777777" w:rsidR="00EA5C9F" w:rsidRPr="003F0760" w:rsidRDefault="00BA53C7" w:rsidP="00EA5C9F">
            <w:pPr>
              <w:pStyle w:val="p2"/>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color w:val="212121"/>
                <w:sz w:val="16"/>
                <w:szCs w:val="16"/>
              </w:rPr>
            </w:pPr>
            <w:hyperlink r:id="rId39" w:tooltip="https://researchschool.org.uk/cornwall/event/implementation-workshop" w:history="1">
              <w:r w:rsidR="00EA5C9F" w:rsidRPr="003F0760">
                <w:rPr>
                  <w:rStyle w:val="Hyperlink"/>
                  <w:rFonts w:ascii="Arial" w:hAnsi="Arial" w:cs="Arial"/>
                  <w:color w:val="0078D7"/>
                  <w:sz w:val="20"/>
                  <w:szCs w:val="20"/>
                </w:rPr>
                <w:t>RS Network | Implementation Workshop (researchschool.org.uk)</w:t>
              </w:r>
            </w:hyperlink>
          </w:p>
          <w:p w14:paraId="5C75A2CF" w14:textId="77777777" w:rsidR="00684B17" w:rsidRPr="00EA5C9F" w:rsidRDefault="00684B1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p w14:paraId="04E70EDA" w14:textId="77777777" w:rsidR="00EA5C9F" w:rsidRDefault="00EA5C9F"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6B4C367" w14:textId="77777777" w:rsidR="00EA5C9F" w:rsidRDefault="00EA5C9F"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9BBDA0D" w14:textId="77777777" w:rsidR="00684B17" w:rsidRDefault="00684B1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C5B908C" w14:textId="77777777" w:rsidR="000F26B6" w:rsidRDefault="000F26B6"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A82DFC6" w14:textId="024A0BD3" w:rsidR="00684B17" w:rsidRDefault="006B7D8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09725596">
                <v:shape id="_x0000_i1033" type="#_x0000_t75" style="width:77.25pt;height:50.25pt" o:ole="">
                  <v:imagedata r:id="rId40" o:title=""/>
                </v:shape>
                <o:OLEObject Type="Embed" ProgID="Package" ShapeID="_x0000_i1033" DrawAspect="Icon" ObjectID="_1778052122" r:id="rId41"/>
              </w:object>
            </w:r>
          </w:p>
          <w:p w14:paraId="366EC564" w14:textId="77777777" w:rsidR="00684B17" w:rsidRDefault="00684B1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CBB7261" w14:textId="77777777" w:rsidR="00684B17" w:rsidRDefault="00684B1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24C2A7D" w14:textId="77777777" w:rsidR="00EA5C9F" w:rsidRDefault="00EA5C9F"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492A3CC" w14:textId="77777777" w:rsidR="00EA5C9F" w:rsidRDefault="00EA5C9F"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009AB0C" w14:textId="77777777" w:rsidR="003305B5" w:rsidRDefault="003305B5"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48A6251" w14:textId="77777777" w:rsidR="003305B5" w:rsidRDefault="003305B5"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4" w:name="_MON_1775042606"/>
          <w:bookmarkEnd w:id="4"/>
          <w:p w14:paraId="3B23A8D2" w14:textId="77777777" w:rsidR="00873EF4" w:rsidRDefault="00873EF4"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753FF3E8">
                <v:shape id="_x0000_i1034" type="#_x0000_t75" style="width:77.25pt;height:50.25pt" o:ole="">
                  <v:imagedata r:id="rId42" o:title=""/>
                </v:shape>
                <o:OLEObject Type="Embed" ProgID="Word.Document.12" ShapeID="_x0000_i1034" DrawAspect="Icon" ObjectID="_1778052123" r:id="rId43">
                  <o:FieldCodes>\s</o:FieldCodes>
                </o:OLEObject>
              </w:object>
            </w:r>
          </w:p>
          <w:p w14:paraId="4C981A6C" w14:textId="6A347E0F" w:rsidR="00873EF4" w:rsidRPr="00240618" w:rsidRDefault="00873EF4"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44">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BA53C7" w:rsidP="005061D9">
      <w:pPr>
        <w:pStyle w:val="NoSpacing"/>
        <w:rPr>
          <w:sz w:val="24"/>
          <w:lang w:val="en-GB"/>
        </w:rPr>
      </w:pPr>
      <w:hyperlink r:id="rId45" w:history="1">
        <w:r w:rsidR="00681035" w:rsidRPr="00E830CD">
          <w:rPr>
            <w:rStyle w:val="Hyperlink"/>
            <w:sz w:val="24"/>
            <w:lang w:val="en-GB"/>
          </w:rPr>
          <w:t>dbarton@cornwallsecondaryheads.co.uk</w:t>
        </w:r>
      </w:hyperlink>
    </w:p>
    <w:sectPr w:rsidR="00E830CD" w:rsidRPr="00E830CD" w:rsidSect="003D76BC">
      <w:headerReference w:type="default" r:id="rId46"/>
      <w:headerReference w:type="first" r:id="rId47"/>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11114" w14:textId="77777777" w:rsidR="00C96A88" w:rsidRDefault="00C96A88" w:rsidP="00A1696B">
      <w:pPr>
        <w:spacing w:after="0" w:line="240" w:lineRule="auto"/>
      </w:pPr>
      <w:r>
        <w:separator/>
      </w:r>
    </w:p>
  </w:endnote>
  <w:endnote w:type="continuationSeparator" w:id="0">
    <w:p w14:paraId="20F4AB18" w14:textId="77777777" w:rsidR="00C96A88" w:rsidRDefault="00C96A88" w:rsidP="00A1696B">
      <w:pPr>
        <w:spacing w:after="0" w:line="240" w:lineRule="auto"/>
      </w:pPr>
      <w:r>
        <w:continuationSeparator/>
      </w:r>
    </w:p>
  </w:endnote>
  <w:endnote w:type="continuationNotice" w:id="1">
    <w:p w14:paraId="767562BC" w14:textId="77777777" w:rsidR="00C96A88" w:rsidRDefault="00C96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16E5F" w14:textId="77777777" w:rsidR="00C96A88" w:rsidRDefault="00C96A88" w:rsidP="00A1696B">
      <w:pPr>
        <w:spacing w:after="0" w:line="240" w:lineRule="auto"/>
      </w:pPr>
      <w:r>
        <w:separator/>
      </w:r>
    </w:p>
  </w:footnote>
  <w:footnote w:type="continuationSeparator" w:id="0">
    <w:p w14:paraId="49941D61" w14:textId="77777777" w:rsidR="00C96A88" w:rsidRDefault="00C96A88" w:rsidP="00A1696B">
      <w:pPr>
        <w:spacing w:after="0" w:line="240" w:lineRule="auto"/>
      </w:pPr>
      <w:r>
        <w:continuationSeparator/>
      </w:r>
    </w:p>
  </w:footnote>
  <w:footnote w:type="continuationNotice" w:id="1">
    <w:p w14:paraId="4523BB8D" w14:textId="77777777" w:rsidR="00C96A88" w:rsidRDefault="00C96A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BA53C7"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2D14844E">
              <wp:simplePos x="0" y="0"/>
              <wp:positionH relativeFrom="margin">
                <wp:posOffset>-371475</wp:posOffset>
              </wp:positionH>
              <wp:positionV relativeFrom="paragraph">
                <wp:posOffset>208280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rgbClr val="0070C0"/>
                      </a:solidFill>
                      <a:ln w="76200">
                        <a:solidFill>
                          <a:srgbClr val="FF0000"/>
                        </a:solidFill>
                        <a:miter lim="800000"/>
                        <a:headEnd/>
                        <a:tailEnd/>
                      </a:ln>
                    </wps:spPr>
                    <wps:txbx>
                      <w:txbxContent>
                        <w:p w14:paraId="08C6BB2F" w14:textId="042B4740" w:rsidR="004F34C4" w:rsidRPr="00663177" w:rsidRDefault="004F34C4" w:rsidP="004F34C4">
                          <w:pPr>
                            <w:pStyle w:val="Header"/>
                            <w:rPr>
                              <w:rFonts w:ascii="Tunga" w:hAnsi="Tunga" w:cs="Tunga"/>
                              <w:b/>
                              <w:bCs/>
                              <w:outline/>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C914B9"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3301D4"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663177"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24</w:t>
                          </w:r>
                          <w:r w:rsidR="0073680B" w:rsidRPr="00ED0D61">
                            <w:rPr>
                              <w:rFonts w:ascii="Tunga" w:hAnsi="Tunga" w:cs="Tunga"/>
                              <w:b/>
                              <w:bCs/>
                              <w:color w:val="FFC0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73680B"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C604EB"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0962A7"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29.25pt;margin-top:16.4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" fillcolor="#0070c0" strokecolor="red" strokeweight="6pt">
              <v:textbox>
                <w:txbxContent>
                  <w:p w14:paraId="08C6BB2F" w14:textId="042B4740" w:rsidR="004F34C4" w:rsidRPr="00663177" w:rsidRDefault="004F34C4" w:rsidP="004F34C4">
                    <w:pPr>
                      <w:pStyle w:val="Header"/>
                      <w:rPr>
                        <w:rFonts w:ascii="Tunga" w:hAnsi="Tunga" w:cs="Tunga"/>
                        <w:b/>
                        <w:bCs/>
                        <w:outline/>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C914B9"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3301D4"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663177"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24</w:t>
                    </w:r>
                    <w:r w:rsidR="0073680B" w:rsidRPr="00ED0D61">
                      <w:rPr>
                        <w:rFonts w:ascii="Tunga" w:hAnsi="Tunga" w:cs="Tunga"/>
                        <w:b/>
                        <w:bCs/>
                        <w:color w:val="FFC0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73680B"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C604EB"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0962A7"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ED0D61">
                      <w:rPr>
                        <w:rFonts w:ascii="Tunga" w:hAnsi="Tunga" w:cs="Tunga"/>
                        <w:b/>
                        <w:bCs/>
                        <w:color w:val="FFC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5725FD9E" w14:textId="77777777" w:rsidR="002D4A48" w:rsidRPr="00663177" w:rsidRDefault="002D4A48" w:rsidP="002D4A48">
    <w:pPr>
      <w:pStyle w:val="Header"/>
      <w:tabs>
        <w:tab w:val="left" w:pos="2694"/>
        <w:tab w:val="left" w:pos="3261"/>
        <w:tab w:val="left" w:pos="5670"/>
      </w:tabs>
      <w:ind w:left="6480" w:hanging="5771"/>
      <w:rPr>
        <w:rFonts w:ascii="Arial" w:hAnsi="Arial" w:cs="Arial"/>
        <w:b/>
        <w:bCs/>
        <w:noProof/>
        <w:color w:val="C00000"/>
      </w:rPr>
    </w:pPr>
    <w:r w:rsidRPr="005A7ADE">
      <w:rPr>
        <w:rFonts w:ascii="Arial" w:hAnsi="Arial" w:cs="Arial"/>
        <w:noProof/>
        <w:color w:val="2F5496" w:themeColor="accent5" w:themeShade="BF"/>
      </w:rPr>
      <w:t xml:space="preserve">Last virtual meeting of the school year:  </w:t>
    </w:r>
    <w:r w:rsidRPr="00663177">
      <w:rPr>
        <w:rFonts w:ascii="Arial" w:hAnsi="Arial" w:cs="Arial"/>
        <w:noProof/>
        <w:color w:val="C00000"/>
      </w:rPr>
      <w:tab/>
    </w:r>
    <w:r w:rsidRPr="00663177">
      <w:rPr>
        <w:rFonts w:ascii="Arial" w:hAnsi="Arial" w:cs="Arial"/>
        <w:b/>
        <w:bCs/>
        <w:noProof/>
        <w:color w:val="C00000"/>
      </w:rPr>
      <w:t>Tuesday, 16</w:t>
    </w:r>
    <w:r w:rsidRPr="00663177">
      <w:rPr>
        <w:rFonts w:ascii="Arial" w:hAnsi="Arial" w:cs="Arial"/>
        <w:b/>
        <w:bCs/>
        <w:noProof/>
        <w:color w:val="C00000"/>
        <w:vertAlign w:val="superscript"/>
      </w:rPr>
      <w:t>th</w:t>
    </w:r>
    <w:r w:rsidRPr="00663177">
      <w:rPr>
        <w:rFonts w:ascii="Arial" w:hAnsi="Arial" w:cs="Arial"/>
        <w:b/>
        <w:bCs/>
        <w:noProof/>
        <w:color w:val="C00000"/>
      </w:rPr>
      <w:t xml:space="preserve"> July  10.30 – 11.15am</w:t>
    </w:r>
  </w:p>
  <w:p w14:paraId="677F8CDC" w14:textId="77777777" w:rsidR="002D4A48" w:rsidRPr="005A7ADE" w:rsidRDefault="002D4A48" w:rsidP="002D4A48">
    <w:pPr>
      <w:pStyle w:val="Header"/>
      <w:tabs>
        <w:tab w:val="left" w:pos="2694"/>
        <w:tab w:val="left" w:pos="3261"/>
        <w:tab w:val="left" w:pos="5670"/>
      </w:tabs>
      <w:ind w:left="6480" w:hanging="5771"/>
      <w:rPr>
        <w:rFonts w:ascii="Arial" w:hAnsi="Arial" w:cs="Arial"/>
        <w:b/>
        <w:bCs/>
        <w:noProof/>
        <w:color w:val="2F5496" w:themeColor="accent5" w:themeShade="BF"/>
      </w:rPr>
    </w:pPr>
    <w:r>
      <w:rPr>
        <w:rFonts w:ascii="Arial" w:hAnsi="Arial" w:cs="Arial"/>
        <w:noProof/>
        <w:color w:val="2F5496" w:themeColor="accent5" w:themeShade="BF"/>
      </w:rPr>
      <w:t>(Invite will be circulated next month)</w:t>
    </w:r>
  </w:p>
  <w:p w14:paraId="13D90812" w14:textId="212D52C5" w:rsidR="00D626E4" w:rsidRDefault="00D626E4" w:rsidP="00D626E4">
    <w:pPr>
      <w:pStyle w:val="Header"/>
      <w:tabs>
        <w:tab w:val="left" w:pos="2694"/>
        <w:tab w:val="left" w:pos="3261"/>
        <w:tab w:val="left" w:pos="5670"/>
      </w:tabs>
      <w:ind w:left="6480" w:hanging="7047"/>
      <w:rPr>
        <w:rFonts w:ascii="Arial" w:hAnsi="Arial" w:cs="Arial"/>
        <w:noProof/>
        <w:color w:val="C00000"/>
      </w:rPr>
    </w:pPr>
  </w:p>
  <w:p w14:paraId="434195B4" w14:textId="62CD0FA1" w:rsidR="00365816" w:rsidRPr="00811EA1" w:rsidRDefault="00365816" w:rsidP="00B16229">
    <w:pPr>
      <w:pStyle w:val="Header"/>
      <w:tabs>
        <w:tab w:val="left" w:pos="2694"/>
        <w:tab w:val="left" w:pos="3261"/>
        <w:tab w:val="left" w:pos="5670"/>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5AF"/>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 w15:restartNumberingAfterBreak="0">
    <w:nsid w:val="037D0FCF"/>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2" w15:restartNumberingAfterBreak="0">
    <w:nsid w:val="08B52B3C"/>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3" w15:restartNumberingAfterBreak="0">
    <w:nsid w:val="11232184"/>
    <w:multiLevelType w:val="hybridMultilevel"/>
    <w:tmpl w:val="978EA0E8"/>
    <w:lvl w:ilvl="0" w:tplc="FFFFFFFF">
      <w:start w:val="1"/>
      <w:numFmt w:val="decimal"/>
      <w:lvlText w:val="%1."/>
      <w:lvlJc w:val="left"/>
      <w:pPr>
        <w:ind w:left="1365" w:hanging="360"/>
      </w:pPr>
    </w:lvl>
    <w:lvl w:ilvl="1" w:tplc="FFFFFFFF">
      <w:start w:val="1"/>
      <w:numFmt w:val="bullet"/>
      <w:lvlText w:val=""/>
      <w:lvlJc w:val="left"/>
      <w:pPr>
        <w:ind w:left="2085" w:hanging="360"/>
      </w:pPr>
      <w:rPr>
        <w:rFonts w:ascii="Symbol" w:hAnsi="Symbol" w:hint="default"/>
      </w:r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4" w15:restartNumberingAfterBreak="0">
    <w:nsid w:val="12CA0E20"/>
    <w:multiLevelType w:val="hybridMultilevel"/>
    <w:tmpl w:val="F62A4C5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5" w15:restartNumberingAfterBreak="0">
    <w:nsid w:val="1365439C"/>
    <w:multiLevelType w:val="multilevel"/>
    <w:tmpl w:val="E4C27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8E70F1F"/>
    <w:multiLevelType w:val="hybridMultilevel"/>
    <w:tmpl w:val="A510C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7A38D0"/>
    <w:multiLevelType w:val="hybridMultilevel"/>
    <w:tmpl w:val="F62A4C50"/>
    <w:lvl w:ilvl="0" w:tplc="FFFFFFFF">
      <w:start w:val="1"/>
      <w:numFmt w:val="decimal"/>
      <w:lvlText w:val="%1."/>
      <w:lvlJc w:val="left"/>
      <w:pPr>
        <w:ind w:left="1309" w:hanging="360"/>
      </w:pPr>
    </w:lvl>
    <w:lvl w:ilvl="1" w:tplc="FFFFFFFF" w:tentative="1">
      <w:start w:val="1"/>
      <w:numFmt w:val="lowerLetter"/>
      <w:lvlText w:val="%2."/>
      <w:lvlJc w:val="lef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8" w15:restartNumberingAfterBreak="0">
    <w:nsid w:val="20DA1416"/>
    <w:multiLevelType w:val="hybridMultilevel"/>
    <w:tmpl w:val="F4F0233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130630F"/>
    <w:multiLevelType w:val="hybridMultilevel"/>
    <w:tmpl w:val="978EA0E8"/>
    <w:lvl w:ilvl="0" w:tplc="FFFFFFFF">
      <w:start w:val="1"/>
      <w:numFmt w:val="decimal"/>
      <w:lvlText w:val="%1."/>
      <w:lvlJc w:val="left"/>
      <w:pPr>
        <w:ind w:left="1365" w:hanging="360"/>
      </w:pPr>
    </w:lvl>
    <w:lvl w:ilvl="1" w:tplc="08090001">
      <w:start w:val="1"/>
      <w:numFmt w:val="bullet"/>
      <w:lvlText w:val=""/>
      <w:lvlJc w:val="left"/>
      <w:pPr>
        <w:ind w:left="2085" w:hanging="360"/>
      </w:pPr>
      <w:rPr>
        <w:rFonts w:ascii="Symbol" w:hAnsi="Symbol" w:hint="default"/>
      </w:r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0" w15:restartNumberingAfterBreak="0">
    <w:nsid w:val="2DCA57EC"/>
    <w:multiLevelType w:val="hybridMultilevel"/>
    <w:tmpl w:val="70AE555A"/>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754F0A"/>
    <w:multiLevelType w:val="hybridMultilevel"/>
    <w:tmpl w:val="1190486C"/>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12" w15:restartNumberingAfterBreak="0">
    <w:nsid w:val="339222EB"/>
    <w:multiLevelType w:val="hybridMultilevel"/>
    <w:tmpl w:val="CDE42B8E"/>
    <w:lvl w:ilvl="0" w:tplc="3AC8695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045A0F"/>
    <w:multiLevelType w:val="hybridMultilevel"/>
    <w:tmpl w:val="DAB291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A2F5541"/>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6" w15:restartNumberingAfterBreak="0">
    <w:nsid w:val="40750043"/>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7" w15:restartNumberingAfterBreak="0">
    <w:nsid w:val="460B65D8"/>
    <w:multiLevelType w:val="hybridMultilevel"/>
    <w:tmpl w:val="C3FE5EEE"/>
    <w:lvl w:ilvl="0" w:tplc="FFFFFFFF">
      <w:start w:val="1"/>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8" w15:restartNumberingAfterBreak="0">
    <w:nsid w:val="46805C58"/>
    <w:multiLevelType w:val="hybridMultilevel"/>
    <w:tmpl w:val="F9B2AFCA"/>
    <w:lvl w:ilvl="0" w:tplc="0809000F">
      <w:start w:val="1"/>
      <w:numFmt w:val="decimal"/>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19" w15:restartNumberingAfterBreak="0">
    <w:nsid w:val="47891B5D"/>
    <w:multiLevelType w:val="hybridMultilevel"/>
    <w:tmpl w:val="D9EA5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3146B5"/>
    <w:multiLevelType w:val="hybridMultilevel"/>
    <w:tmpl w:val="7F682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DA7400"/>
    <w:multiLevelType w:val="hybridMultilevel"/>
    <w:tmpl w:val="E4566020"/>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22" w15:restartNumberingAfterBreak="0">
    <w:nsid w:val="555D2B74"/>
    <w:multiLevelType w:val="hybridMultilevel"/>
    <w:tmpl w:val="9D987B68"/>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3"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9497DD6"/>
    <w:multiLevelType w:val="hybridMultilevel"/>
    <w:tmpl w:val="F894DED6"/>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A6F24A4"/>
    <w:multiLevelType w:val="hybridMultilevel"/>
    <w:tmpl w:val="CB3C3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940CFF"/>
    <w:multiLevelType w:val="hybridMultilevel"/>
    <w:tmpl w:val="B00C3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5D42F0"/>
    <w:multiLevelType w:val="hybridMultilevel"/>
    <w:tmpl w:val="869697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5995A37"/>
    <w:multiLevelType w:val="hybridMultilevel"/>
    <w:tmpl w:val="5B7AB5A6"/>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9" w15:restartNumberingAfterBreak="0">
    <w:nsid w:val="6A1B4CCD"/>
    <w:multiLevelType w:val="hybridMultilevel"/>
    <w:tmpl w:val="1D4E7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361261"/>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31" w15:restartNumberingAfterBreak="0">
    <w:nsid w:val="79FF0FA9"/>
    <w:multiLevelType w:val="hybridMultilevel"/>
    <w:tmpl w:val="D6BA14C2"/>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1199602">
    <w:abstractNumId w:val="23"/>
  </w:num>
  <w:num w:numId="2" w16cid:durableId="2036534473">
    <w:abstractNumId w:val="13"/>
  </w:num>
  <w:num w:numId="3" w16cid:durableId="2135444026">
    <w:abstractNumId w:val="20"/>
  </w:num>
  <w:num w:numId="4" w16cid:durableId="314140787">
    <w:abstractNumId w:val="21"/>
  </w:num>
  <w:num w:numId="5" w16cid:durableId="1274705809">
    <w:abstractNumId w:val="19"/>
  </w:num>
  <w:num w:numId="6" w16cid:durableId="311909233">
    <w:abstractNumId w:val="17"/>
  </w:num>
  <w:num w:numId="7" w16cid:durableId="1083912370">
    <w:abstractNumId w:val="8"/>
  </w:num>
  <w:num w:numId="8" w16cid:durableId="204029408">
    <w:abstractNumId w:val="29"/>
  </w:num>
  <w:num w:numId="9" w16cid:durableId="413630009">
    <w:abstractNumId w:val="4"/>
  </w:num>
  <w:num w:numId="10" w16cid:durableId="1306736554">
    <w:abstractNumId w:val="7"/>
  </w:num>
  <w:num w:numId="11" w16cid:durableId="1463766569">
    <w:abstractNumId w:val="18"/>
  </w:num>
  <w:num w:numId="12" w16cid:durableId="655677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926168">
    <w:abstractNumId w:val="11"/>
  </w:num>
  <w:num w:numId="14" w16cid:durableId="1902671541">
    <w:abstractNumId w:val="15"/>
  </w:num>
  <w:num w:numId="15" w16cid:durableId="1419711903">
    <w:abstractNumId w:val="10"/>
  </w:num>
  <w:num w:numId="16" w16cid:durableId="1738893031">
    <w:abstractNumId w:val="2"/>
  </w:num>
  <w:num w:numId="17" w16cid:durableId="821501553">
    <w:abstractNumId w:val="31"/>
  </w:num>
  <w:num w:numId="18" w16cid:durableId="630981942">
    <w:abstractNumId w:val="16"/>
  </w:num>
  <w:num w:numId="19" w16cid:durableId="1691449319">
    <w:abstractNumId w:val="12"/>
  </w:num>
  <w:num w:numId="20" w16cid:durableId="1850022178">
    <w:abstractNumId w:val="26"/>
  </w:num>
  <w:num w:numId="21" w16cid:durableId="17542737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7893763">
    <w:abstractNumId w:val="28"/>
  </w:num>
  <w:num w:numId="23" w16cid:durableId="1220945604">
    <w:abstractNumId w:val="30"/>
  </w:num>
  <w:num w:numId="24" w16cid:durableId="821383829">
    <w:abstractNumId w:val="22"/>
  </w:num>
  <w:num w:numId="25" w16cid:durableId="436292593">
    <w:abstractNumId w:val="0"/>
  </w:num>
  <w:num w:numId="26" w16cid:durableId="632949864">
    <w:abstractNumId w:val="1"/>
  </w:num>
  <w:num w:numId="27" w16cid:durableId="1056734326">
    <w:abstractNumId w:val="24"/>
  </w:num>
  <w:num w:numId="28" w16cid:durableId="1902054748">
    <w:abstractNumId w:val="9"/>
  </w:num>
  <w:num w:numId="29" w16cid:durableId="59795431">
    <w:abstractNumId w:val="27"/>
  </w:num>
  <w:num w:numId="30" w16cid:durableId="965938163">
    <w:abstractNumId w:val="6"/>
  </w:num>
  <w:num w:numId="31" w16cid:durableId="102041088">
    <w:abstractNumId w:val="25"/>
  </w:num>
  <w:num w:numId="32" w16cid:durableId="190945850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6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13"/>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71"/>
    <w:rsid w:val="000051DA"/>
    <w:rsid w:val="00005282"/>
    <w:rsid w:val="0000535A"/>
    <w:rsid w:val="000054B6"/>
    <w:rsid w:val="000058E4"/>
    <w:rsid w:val="000059C1"/>
    <w:rsid w:val="00005CF0"/>
    <w:rsid w:val="00005F0C"/>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BA5"/>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2FC6"/>
    <w:rsid w:val="00013103"/>
    <w:rsid w:val="00013335"/>
    <w:rsid w:val="000135AB"/>
    <w:rsid w:val="000135BA"/>
    <w:rsid w:val="000138CB"/>
    <w:rsid w:val="000138EF"/>
    <w:rsid w:val="00013D2F"/>
    <w:rsid w:val="00013E9E"/>
    <w:rsid w:val="0001452B"/>
    <w:rsid w:val="00014736"/>
    <w:rsid w:val="00014AE4"/>
    <w:rsid w:val="00014C9D"/>
    <w:rsid w:val="000159CD"/>
    <w:rsid w:val="00015AA4"/>
    <w:rsid w:val="00015AF7"/>
    <w:rsid w:val="00015B03"/>
    <w:rsid w:val="000160E5"/>
    <w:rsid w:val="000161BF"/>
    <w:rsid w:val="0001666D"/>
    <w:rsid w:val="00016870"/>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93B"/>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10A"/>
    <w:rsid w:val="000262E8"/>
    <w:rsid w:val="0002663B"/>
    <w:rsid w:val="0002681E"/>
    <w:rsid w:val="00026AAA"/>
    <w:rsid w:val="00027167"/>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520"/>
    <w:rsid w:val="00037620"/>
    <w:rsid w:val="0003787F"/>
    <w:rsid w:val="00037B01"/>
    <w:rsid w:val="00037C91"/>
    <w:rsid w:val="00037EAC"/>
    <w:rsid w:val="0004026C"/>
    <w:rsid w:val="0004040A"/>
    <w:rsid w:val="0004044D"/>
    <w:rsid w:val="000407E4"/>
    <w:rsid w:val="00040923"/>
    <w:rsid w:val="00040A5A"/>
    <w:rsid w:val="00040B78"/>
    <w:rsid w:val="000410C1"/>
    <w:rsid w:val="000411C7"/>
    <w:rsid w:val="0004163D"/>
    <w:rsid w:val="000417BC"/>
    <w:rsid w:val="00041BD8"/>
    <w:rsid w:val="00041EC8"/>
    <w:rsid w:val="00042331"/>
    <w:rsid w:val="00042813"/>
    <w:rsid w:val="000428F6"/>
    <w:rsid w:val="00042A5F"/>
    <w:rsid w:val="00042B84"/>
    <w:rsid w:val="00042DCC"/>
    <w:rsid w:val="00042DD2"/>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4D3"/>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B34"/>
    <w:rsid w:val="00060B4F"/>
    <w:rsid w:val="00060EA5"/>
    <w:rsid w:val="00060F6E"/>
    <w:rsid w:val="00061015"/>
    <w:rsid w:val="00061374"/>
    <w:rsid w:val="000613CB"/>
    <w:rsid w:val="0006171F"/>
    <w:rsid w:val="00061799"/>
    <w:rsid w:val="00061C8A"/>
    <w:rsid w:val="0006200B"/>
    <w:rsid w:val="000622D3"/>
    <w:rsid w:val="000630C4"/>
    <w:rsid w:val="00063161"/>
    <w:rsid w:val="00063317"/>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2D"/>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830"/>
    <w:rsid w:val="0008197E"/>
    <w:rsid w:val="00081982"/>
    <w:rsid w:val="00081B25"/>
    <w:rsid w:val="00081CB6"/>
    <w:rsid w:val="00082024"/>
    <w:rsid w:val="000820FA"/>
    <w:rsid w:val="0008225A"/>
    <w:rsid w:val="0008232C"/>
    <w:rsid w:val="00082A57"/>
    <w:rsid w:val="00082D3D"/>
    <w:rsid w:val="00082DB9"/>
    <w:rsid w:val="0008326D"/>
    <w:rsid w:val="000837B5"/>
    <w:rsid w:val="000837E2"/>
    <w:rsid w:val="0008415F"/>
    <w:rsid w:val="00084262"/>
    <w:rsid w:val="00084279"/>
    <w:rsid w:val="0008490A"/>
    <w:rsid w:val="00084B9D"/>
    <w:rsid w:val="00084DF3"/>
    <w:rsid w:val="00084E79"/>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87D31"/>
    <w:rsid w:val="00090009"/>
    <w:rsid w:val="00090217"/>
    <w:rsid w:val="000903D6"/>
    <w:rsid w:val="00090B8B"/>
    <w:rsid w:val="00090C1D"/>
    <w:rsid w:val="00090C27"/>
    <w:rsid w:val="00090ED1"/>
    <w:rsid w:val="00090F10"/>
    <w:rsid w:val="00090F14"/>
    <w:rsid w:val="00090FEC"/>
    <w:rsid w:val="000910F8"/>
    <w:rsid w:val="0009118E"/>
    <w:rsid w:val="000916D4"/>
    <w:rsid w:val="000917B7"/>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814"/>
    <w:rsid w:val="00095B0C"/>
    <w:rsid w:val="00095FED"/>
    <w:rsid w:val="00096010"/>
    <w:rsid w:val="000960D9"/>
    <w:rsid w:val="000962A7"/>
    <w:rsid w:val="0009654C"/>
    <w:rsid w:val="00096CD3"/>
    <w:rsid w:val="00097928"/>
    <w:rsid w:val="00097B95"/>
    <w:rsid w:val="00097C3C"/>
    <w:rsid w:val="00097E98"/>
    <w:rsid w:val="000A014E"/>
    <w:rsid w:val="000A0358"/>
    <w:rsid w:val="000A0440"/>
    <w:rsid w:val="000A0640"/>
    <w:rsid w:val="000A084D"/>
    <w:rsid w:val="000A093A"/>
    <w:rsid w:val="000A09BE"/>
    <w:rsid w:val="000A0B88"/>
    <w:rsid w:val="000A0DB1"/>
    <w:rsid w:val="000A149D"/>
    <w:rsid w:val="000A1BE8"/>
    <w:rsid w:val="000A1C37"/>
    <w:rsid w:val="000A1E8D"/>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3F"/>
    <w:rsid w:val="000A608B"/>
    <w:rsid w:val="000A6B27"/>
    <w:rsid w:val="000A6C8E"/>
    <w:rsid w:val="000A773D"/>
    <w:rsid w:val="000A79D2"/>
    <w:rsid w:val="000B0138"/>
    <w:rsid w:val="000B03F9"/>
    <w:rsid w:val="000B0BF1"/>
    <w:rsid w:val="000B13CC"/>
    <w:rsid w:val="000B170B"/>
    <w:rsid w:val="000B193F"/>
    <w:rsid w:val="000B19A9"/>
    <w:rsid w:val="000B1C9C"/>
    <w:rsid w:val="000B1D29"/>
    <w:rsid w:val="000B29BB"/>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91C"/>
    <w:rsid w:val="000B4E78"/>
    <w:rsid w:val="000B4EB3"/>
    <w:rsid w:val="000B4FB5"/>
    <w:rsid w:val="000B58BD"/>
    <w:rsid w:val="000B5951"/>
    <w:rsid w:val="000B5E35"/>
    <w:rsid w:val="000B5FC6"/>
    <w:rsid w:val="000B63EA"/>
    <w:rsid w:val="000B6AD9"/>
    <w:rsid w:val="000B6C1E"/>
    <w:rsid w:val="000B7553"/>
    <w:rsid w:val="000B7632"/>
    <w:rsid w:val="000B7A4C"/>
    <w:rsid w:val="000B7A5E"/>
    <w:rsid w:val="000B7C15"/>
    <w:rsid w:val="000B7FAD"/>
    <w:rsid w:val="000C06C2"/>
    <w:rsid w:val="000C0D33"/>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D8E"/>
    <w:rsid w:val="000C4FDD"/>
    <w:rsid w:val="000C5A79"/>
    <w:rsid w:val="000C5E0E"/>
    <w:rsid w:val="000C5F25"/>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9F5"/>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67F"/>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0BC"/>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E7D99"/>
    <w:rsid w:val="000F002E"/>
    <w:rsid w:val="000F0502"/>
    <w:rsid w:val="000F0517"/>
    <w:rsid w:val="000F0D42"/>
    <w:rsid w:val="000F0F8E"/>
    <w:rsid w:val="000F145F"/>
    <w:rsid w:val="000F1E4E"/>
    <w:rsid w:val="000F1ED7"/>
    <w:rsid w:val="000F2295"/>
    <w:rsid w:val="000F261A"/>
    <w:rsid w:val="000F26B6"/>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31"/>
    <w:rsid w:val="000F6542"/>
    <w:rsid w:val="000F662E"/>
    <w:rsid w:val="000F66DC"/>
    <w:rsid w:val="000F696E"/>
    <w:rsid w:val="000F6B0F"/>
    <w:rsid w:val="000F6B21"/>
    <w:rsid w:val="000F6B49"/>
    <w:rsid w:val="000F74C2"/>
    <w:rsid w:val="000F74FA"/>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734"/>
    <w:rsid w:val="001058AF"/>
    <w:rsid w:val="001059B7"/>
    <w:rsid w:val="00105A55"/>
    <w:rsid w:val="00105CE4"/>
    <w:rsid w:val="0010619D"/>
    <w:rsid w:val="001061F1"/>
    <w:rsid w:val="001065F5"/>
    <w:rsid w:val="00107557"/>
    <w:rsid w:val="001079AD"/>
    <w:rsid w:val="00107D76"/>
    <w:rsid w:val="00107DDC"/>
    <w:rsid w:val="001104E7"/>
    <w:rsid w:val="00110D0D"/>
    <w:rsid w:val="001113F0"/>
    <w:rsid w:val="001114C3"/>
    <w:rsid w:val="001116FA"/>
    <w:rsid w:val="001118C2"/>
    <w:rsid w:val="001119AA"/>
    <w:rsid w:val="00111AAA"/>
    <w:rsid w:val="00111ADB"/>
    <w:rsid w:val="00111EBF"/>
    <w:rsid w:val="001127A9"/>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44D"/>
    <w:rsid w:val="0011690D"/>
    <w:rsid w:val="00116DC1"/>
    <w:rsid w:val="00116E0C"/>
    <w:rsid w:val="0011708F"/>
    <w:rsid w:val="001171AF"/>
    <w:rsid w:val="00117307"/>
    <w:rsid w:val="001175EA"/>
    <w:rsid w:val="0011779D"/>
    <w:rsid w:val="001177CA"/>
    <w:rsid w:val="00117AAA"/>
    <w:rsid w:val="00117CF9"/>
    <w:rsid w:val="00117DF0"/>
    <w:rsid w:val="00117E3B"/>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EE8"/>
    <w:rsid w:val="00125F8A"/>
    <w:rsid w:val="00125FCE"/>
    <w:rsid w:val="00125FD1"/>
    <w:rsid w:val="001260D2"/>
    <w:rsid w:val="001262C2"/>
    <w:rsid w:val="0012672B"/>
    <w:rsid w:val="00126860"/>
    <w:rsid w:val="00126DA1"/>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6F8"/>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33"/>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1EB"/>
    <w:rsid w:val="00160BC6"/>
    <w:rsid w:val="00160CCC"/>
    <w:rsid w:val="00160E7B"/>
    <w:rsid w:val="00160EB9"/>
    <w:rsid w:val="00161040"/>
    <w:rsid w:val="0016107E"/>
    <w:rsid w:val="00161469"/>
    <w:rsid w:val="0016175C"/>
    <w:rsid w:val="001620D8"/>
    <w:rsid w:val="001625CE"/>
    <w:rsid w:val="00162673"/>
    <w:rsid w:val="0016268C"/>
    <w:rsid w:val="00162879"/>
    <w:rsid w:val="001628F7"/>
    <w:rsid w:val="00162D39"/>
    <w:rsid w:val="001631A9"/>
    <w:rsid w:val="00163546"/>
    <w:rsid w:val="001635AF"/>
    <w:rsid w:val="00163747"/>
    <w:rsid w:val="00163BA1"/>
    <w:rsid w:val="00164185"/>
    <w:rsid w:val="001642C1"/>
    <w:rsid w:val="00164384"/>
    <w:rsid w:val="001646E0"/>
    <w:rsid w:val="00164A04"/>
    <w:rsid w:val="00164AF9"/>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418"/>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195"/>
    <w:rsid w:val="001752BA"/>
    <w:rsid w:val="00175426"/>
    <w:rsid w:val="00175C2E"/>
    <w:rsid w:val="00175D3B"/>
    <w:rsid w:val="001760B7"/>
    <w:rsid w:val="001762C5"/>
    <w:rsid w:val="001766D6"/>
    <w:rsid w:val="001767E1"/>
    <w:rsid w:val="00176829"/>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1D3"/>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87D5B"/>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1C"/>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665"/>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A45"/>
    <w:rsid w:val="001A4DA2"/>
    <w:rsid w:val="001A4ECC"/>
    <w:rsid w:val="001A5360"/>
    <w:rsid w:val="001A54E8"/>
    <w:rsid w:val="001A5A61"/>
    <w:rsid w:val="001A5B3A"/>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AD3"/>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A9"/>
    <w:rsid w:val="001C28E9"/>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3CE"/>
    <w:rsid w:val="001C6418"/>
    <w:rsid w:val="001C68E8"/>
    <w:rsid w:val="001C6982"/>
    <w:rsid w:val="001C6B9E"/>
    <w:rsid w:val="001C6E88"/>
    <w:rsid w:val="001C6F2E"/>
    <w:rsid w:val="001C7206"/>
    <w:rsid w:val="001C77B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1C3A"/>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7CA"/>
    <w:rsid w:val="001E08F6"/>
    <w:rsid w:val="001E0B70"/>
    <w:rsid w:val="001E0BDA"/>
    <w:rsid w:val="001E1240"/>
    <w:rsid w:val="001E1358"/>
    <w:rsid w:val="001E14E2"/>
    <w:rsid w:val="001E16F5"/>
    <w:rsid w:val="001E1A0D"/>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BC7"/>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3"/>
    <w:rsid w:val="001F722B"/>
    <w:rsid w:val="001F732E"/>
    <w:rsid w:val="001F73A2"/>
    <w:rsid w:val="001F7577"/>
    <w:rsid w:val="001F77C0"/>
    <w:rsid w:val="0020038E"/>
    <w:rsid w:val="00200839"/>
    <w:rsid w:val="0020098F"/>
    <w:rsid w:val="002009C7"/>
    <w:rsid w:val="00200BBE"/>
    <w:rsid w:val="00200BD6"/>
    <w:rsid w:val="00200BF2"/>
    <w:rsid w:val="0020103B"/>
    <w:rsid w:val="002023C1"/>
    <w:rsid w:val="00202427"/>
    <w:rsid w:val="00202AFE"/>
    <w:rsid w:val="00202C9A"/>
    <w:rsid w:val="00202DE4"/>
    <w:rsid w:val="00202DEE"/>
    <w:rsid w:val="00203446"/>
    <w:rsid w:val="002036F0"/>
    <w:rsid w:val="00203C92"/>
    <w:rsid w:val="00203F16"/>
    <w:rsid w:val="0020497C"/>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94"/>
    <w:rsid w:val="00211EA4"/>
    <w:rsid w:val="00211EA7"/>
    <w:rsid w:val="002120B9"/>
    <w:rsid w:val="0021240D"/>
    <w:rsid w:val="00212490"/>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3F9"/>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68F"/>
    <w:rsid w:val="00230718"/>
    <w:rsid w:val="00230B4F"/>
    <w:rsid w:val="00230BCC"/>
    <w:rsid w:val="00231236"/>
    <w:rsid w:val="00231308"/>
    <w:rsid w:val="0023138E"/>
    <w:rsid w:val="002313F9"/>
    <w:rsid w:val="0023162C"/>
    <w:rsid w:val="0023193D"/>
    <w:rsid w:val="002319A1"/>
    <w:rsid w:val="00231A56"/>
    <w:rsid w:val="00231CB8"/>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4D43"/>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5FDD"/>
    <w:rsid w:val="00246318"/>
    <w:rsid w:val="00246C5B"/>
    <w:rsid w:val="00246D6A"/>
    <w:rsid w:val="00247323"/>
    <w:rsid w:val="0024735A"/>
    <w:rsid w:val="00247608"/>
    <w:rsid w:val="00247633"/>
    <w:rsid w:val="0024765E"/>
    <w:rsid w:val="0025026B"/>
    <w:rsid w:val="002502E5"/>
    <w:rsid w:val="0025126B"/>
    <w:rsid w:val="002513EA"/>
    <w:rsid w:val="0025159D"/>
    <w:rsid w:val="002515AA"/>
    <w:rsid w:val="002515F8"/>
    <w:rsid w:val="0025167F"/>
    <w:rsid w:val="002522E8"/>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6D0"/>
    <w:rsid w:val="0026376E"/>
    <w:rsid w:val="00263894"/>
    <w:rsid w:val="00263ABE"/>
    <w:rsid w:val="00263BF0"/>
    <w:rsid w:val="00263CFE"/>
    <w:rsid w:val="00263E9D"/>
    <w:rsid w:val="00263F51"/>
    <w:rsid w:val="00264093"/>
    <w:rsid w:val="00264E11"/>
    <w:rsid w:val="00264E3C"/>
    <w:rsid w:val="00265114"/>
    <w:rsid w:val="002656D5"/>
    <w:rsid w:val="00265851"/>
    <w:rsid w:val="00265D6E"/>
    <w:rsid w:val="00265DDF"/>
    <w:rsid w:val="00265E4D"/>
    <w:rsid w:val="00265EDC"/>
    <w:rsid w:val="00266040"/>
    <w:rsid w:val="002664EC"/>
    <w:rsid w:val="00266554"/>
    <w:rsid w:val="00266D17"/>
    <w:rsid w:val="00266E9F"/>
    <w:rsid w:val="002675BF"/>
    <w:rsid w:val="00267A29"/>
    <w:rsid w:val="00267B07"/>
    <w:rsid w:val="00267CA9"/>
    <w:rsid w:val="00267D1D"/>
    <w:rsid w:val="002704A8"/>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7E"/>
    <w:rsid w:val="002757E7"/>
    <w:rsid w:val="002758B1"/>
    <w:rsid w:val="00275B2F"/>
    <w:rsid w:val="00275CD6"/>
    <w:rsid w:val="0027617C"/>
    <w:rsid w:val="00276249"/>
    <w:rsid w:val="00276323"/>
    <w:rsid w:val="00276AFC"/>
    <w:rsid w:val="002773A0"/>
    <w:rsid w:val="00277409"/>
    <w:rsid w:val="002776F9"/>
    <w:rsid w:val="002778B3"/>
    <w:rsid w:val="00277EA2"/>
    <w:rsid w:val="002805ED"/>
    <w:rsid w:val="00280958"/>
    <w:rsid w:val="002812B3"/>
    <w:rsid w:val="00281698"/>
    <w:rsid w:val="00281759"/>
    <w:rsid w:val="00281800"/>
    <w:rsid w:val="00281B06"/>
    <w:rsid w:val="00281BD2"/>
    <w:rsid w:val="002822F0"/>
    <w:rsid w:val="00282DA4"/>
    <w:rsid w:val="00283084"/>
    <w:rsid w:val="0028380B"/>
    <w:rsid w:val="002839BB"/>
    <w:rsid w:val="00283B22"/>
    <w:rsid w:val="00283CDD"/>
    <w:rsid w:val="00283EF9"/>
    <w:rsid w:val="00283F43"/>
    <w:rsid w:val="002840D2"/>
    <w:rsid w:val="00284617"/>
    <w:rsid w:val="002846E0"/>
    <w:rsid w:val="002849D7"/>
    <w:rsid w:val="00284CE1"/>
    <w:rsid w:val="0028500B"/>
    <w:rsid w:val="00285318"/>
    <w:rsid w:val="00285685"/>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A5C"/>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13F"/>
    <w:rsid w:val="002A284E"/>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583"/>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008"/>
    <w:rsid w:val="002B31EE"/>
    <w:rsid w:val="002B323D"/>
    <w:rsid w:val="002B332C"/>
    <w:rsid w:val="002B3362"/>
    <w:rsid w:val="002B3765"/>
    <w:rsid w:val="002B3F5E"/>
    <w:rsid w:val="002B437F"/>
    <w:rsid w:val="002B485D"/>
    <w:rsid w:val="002B4B1E"/>
    <w:rsid w:val="002B4E1B"/>
    <w:rsid w:val="002B5683"/>
    <w:rsid w:val="002B5765"/>
    <w:rsid w:val="002B578B"/>
    <w:rsid w:val="002B59ED"/>
    <w:rsid w:val="002B5A88"/>
    <w:rsid w:val="002B5B6B"/>
    <w:rsid w:val="002B62AE"/>
    <w:rsid w:val="002B6572"/>
    <w:rsid w:val="002B6768"/>
    <w:rsid w:val="002B67E0"/>
    <w:rsid w:val="002B6AFE"/>
    <w:rsid w:val="002B6FD9"/>
    <w:rsid w:val="002B7030"/>
    <w:rsid w:val="002B7171"/>
    <w:rsid w:val="002B731E"/>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6F1"/>
    <w:rsid w:val="002C4D8D"/>
    <w:rsid w:val="002C4ED0"/>
    <w:rsid w:val="002C5044"/>
    <w:rsid w:val="002C5357"/>
    <w:rsid w:val="002C53F7"/>
    <w:rsid w:val="002C5C08"/>
    <w:rsid w:val="002C5C9D"/>
    <w:rsid w:val="002C65AD"/>
    <w:rsid w:val="002C65E7"/>
    <w:rsid w:val="002C6A09"/>
    <w:rsid w:val="002C6B17"/>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994"/>
    <w:rsid w:val="002D1AC9"/>
    <w:rsid w:val="002D1FC3"/>
    <w:rsid w:val="002D2543"/>
    <w:rsid w:val="002D2545"/>
    <w:rsid w:val="002D2630"/>
    <w:rsid w:val="002D264C"/>
    <w:rsid w:val="002D2906"/>
    <w:rsid w:val="002D2BDF"/>
    <w:rsid w:val="002D310B"/>
    <w:rsid w:val="002D32E3"/>
    <w:rsid w:val="002D339B"/>
    <w:rsid w:val="002D33A7"/>
    <w:rsid w:val="002D35E8"/>
    <w:rsid w:val="002D3BE7"/>
    <w:rsid w:val="002D3CBA"/>
    <w:rsid w:val="002D40A5"/>
    <w:rsid w:val="002D4241"/>
    <w:rsid w:val="002D42F7"/>
    <w:rsid w:val="002D43AE"/>
    <w:rsid w:val="002D43B5"/>
    <w:rsid w:val="002D4A48"/>
    <w:rsid w:val="002D4B9A"/>
    <w:rsid w:val="002D4CC6"/>
    <w:rsid w:val="002D67F0"/>
    <w:rsid w:val="002D6A9F"/>
    <w:rsid w:val="002D6BEB"/>
    <w:rsid w:val="002D6EC5"/>
    <w:rsid w:val="002D7F88"/>
    <w:rsid w:val="002D7FC9"/>
    <w:rsid w:val="002E03D8"/>
    <w:rsid w:val="002E0570"/>
    <w:rsid w:val="002E0849"/>
    <w:rsid w:val="002E0EDE"/>
    <w:rsid w:val="002E10AC"/>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5B1"/>
    <w:rsid w:val="002F2BBC"/>
    <w:rsid w:val="002F2C05"/>
    <w:rsid w:val="002F2DE5"/>
    <w:rsid w:val="002F2F49"/>
    <w:rsid w:val="002F2FB1"/>
    <w:rsid w:val="002F305F"/>
    <w:rsid w:val="002F3811"/>
    <w:rsid w:val="002F3E23"/>
    <w:rsid w:val="002F406A"/>
    <w:rsid w:val="002F40E5"/>
    <w:rsid w:val="002F449A"/>
    <w:rsid w:val="002F47DF"/>
    <w:rsid w:val="002F48F1"/>
    <w:rsid w:val="002F49B9"/>
    <w:rsid w:val="002F4B8B"/>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5DFD"/>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6A4"/>
    <w:rsid w:val="00310B2E"/>
    <w:rsid w:val="00310DB6"/>
    <w:rsid w:val="00311362"/>
    <w:rsid w:val="0031138D"/>
    <w:rsid w:val="00311735"/>
    <w:rsid w:val="00311A28"/>
    <w:rsid w:val="00311E9B"/>
    <w:rsid w:val="003121B5"/>
    <w:rsid w:val="003121EF"/>
    <w:rsid w:val="003126D1"/>
    <w:rsid w:val="00312831"/>
    <w:rsid w:val="003129AA"/>
    <w:rsid w:val="00312CBB"/>
    <w:rsid w:val="00312E08"/>
    <w:rsid w:val="00312E23"/>
    <w:rsid w:val="003130F3"/>
    <w:rsid w:val="00313191"/>
    <w:rsid w:val="00313197"/>
    <w:rsid w:val="00313B03"/>
    <w:rsid w:val="00313C60"/>
    <w:rsid w:val="00314395"/>
    <w:rsid w:val="003144D9"/>
    <w:rsid w:val="0031459B"/>
    <w:rsid w:val="0031547B"/>
    <w:rsid w:val="00315A05"/>
    <w:rsid w:val="00315C5F"/>
    <w:rsid w:val="00315D84"/>
    <w:rsid w:val="00315E20"/>
    <w:rsid w:val="00315EB7"/>
    <w:rsid w:val="00315FC2"/>
    <w:rsid w:val="00316147"/>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D81"/>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1D4"/>
    <w:rsid w:val="00330220"/>
    <w:rsid w:val="0033059C"/>
    <w:rsid w:val="003305B5"/>
    <w:rsid w:val="00330AB2"/>
    <w:rsid w:val="00330B8E"/>
    <w:rsid w:val="003315EF"/>
    <w:rsid w:val="0033169E"/>
    <w:rsid w:val="00331900"/>
    <w:rsid w:val="00331E82"/>
    <w:rsid w:val="00331E89"/>
    <w:rsid w:val="00331F2E"/>
    <w:rsid w:val="00331FE0"/>
    <w:rsid w:val="00332626"/>
    <w:rsid w:val="0033265F"/>
    <w:rsid w:val="003327D8"/>
    <w:rsid w:val="00332816"/>
    <w:rsid w:val="00332D35"/>
    <w:rsid w:val="00332EE3"/>
    <w:rsid w:val="0033301D"/>
    <w:rsid w:val="00333083"/>
    <w:rsid w:val="003331F6"/>
    <w:rsid w:val="003332DA"/>
    <w:rsid w:val="003336A5"/>
    <w:rsid w:val="003337FC"/>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AFC"/>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ED0"/>
    <w:rsid w:val="00342FDE"/>
    <w:rsid w:val="003430B8"/>
    <w:rsid w:val="00343163"/>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808"/>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9E9"/>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91F"/>
    <w:rsid w:val="00362A05"/>
    <w:rsid w:val="00362A17"/>
    <w:rsid w:val="00362C4D"/>
    <w:rsid w:val="00362E5D"/>
    <w:rsid w:val="00362EFB"/>
    <w:rsid w:val="0036358E"/>
    <w:rsid w:val="00363668"/>
    <w:rsid w:val="003637FB"/>
    <w:rsid w:val="00363A76"/>
    <w:rsid w:val="00363F47"/>
    <w:rsid w:val="0036413F"/>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A3C"/>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1E9D"/>
    <w:rsid w:val="00381FF3"/>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4E6"/>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2EC"/>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3A9"/>
    <w:rsid w:val="003A15A6"/>
    <w:rsid w:val="003A16DD"/>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382"/>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487"/>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1F0"/>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70D"/>
    <w:rsid w:val="003D08D6"/>
    <w:rsid w:val="003D0C97"/>
    <w:rsid w:val="003D0EB0"/>
    <w:rsid w:val="003D1027"/>
    <w:rsid w:val="003D161E"/>
    <w:rsid w:val="003D1B3F"/>
    <w:rsid w:val="003D1CEE"/>
    <w:rsid w:val="003D2057"/>
    <w:rsid w:val="003D21D9"/>
    <w:rsid w:val="003D22B4"/>
    <w:rsid w:val="003D234E"/>
    <w:rsid w:val="003D23FB"/>
    <w:rsid w:val="003D2573"/>
    <w:rsid w:val="003D2778"/>
    <w:rsid w:val="003D27B5"/>
    <w:rsid w:val="003D284C"/>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6BC"/>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3F0D"/>
    <w:rsid w:val="003E4027"/>
    <w:rsid w:val="003E41B1"/>
    <w:rsid w:val="003E480F"/>
    <w:rsid w:val="003E4907"/>
    <w:rsid w:val="003E4BB6"/>
    <w:rsid w:val="003E4CCB"/>
    <w:rsid w:val="003E4E27"/>
    <w:rsid w:val="003E4F39"/>
    <w:rsid w:val="003E506D"/>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42F"/>
    <w:rsid w:val="003F0760"/>
    <w:rsid w:val="003F08F3"/>
    <w:rsid w:val="003F0C5C"/>
    <w:rsid w:val="003F0CAA"/>
    <w:rsid w:val="003F173E"/>
    <w:rsid w:val="003F17EB"/>
    <w:rsid w:val="003F1AD2"/>
    <w:rsid w:val="003F1B06"/>
    <w:rsid w:val="003F1D4E"/>
    <w:rsid w:val="003F1EB8"/>
    <w:rsid w:val="003F20DF"/>
    <w:rsid w:val="003F23FD"/>
    <w:rsid w:val="003F247A"/>
    <w:rsid w:val="003F28EB"/>
    <w:rsid w:val="003F2BC1"/>
    <w:rsid w:val="003F2CA3"/>
    <w:rsid w:val="003F329E"/>
    <w:rsid w:val="003F3577"/>
    <w:rsid w:val="003F3B00"/>
    <w:rsid w:val="003F3BBB"/>
    <w:rsid w:val="003F43BA"/>
    <w:rsid w:val="003F4471"/>
    <w:rsid w:val="003F4607"/>
    <w:rsid w:val="003F4657"/>
    <w:rsid w:val="003F4689"/>
    <w:rsid w:val="003F476D"/>
    <w:rsid w:val="003F4817"/>
    <w:rsid w:val="003F4ED5"/>
    <w:rsid w:val="003F4FD8"/>
    <w:rsid w:val="003F55F6"/>
    <w:rsid w:val="003F5971"/>
    <w:rsid w:val="003F5EF6"/>
    <w:rsid w:val="003F5F6B"/>
    <w:rsid w:val="003F645E"/>
    <w:rsid w:val="003F6679"/>
    <w:rsid w:val="003F691B"/>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970"/>
    <w:rsid w:val="00402B5F"/>
    <w:rsid w:val="00402BAA"/>
    <w:rsid w:val="00402C24"/>
    <w:rsid w:val="00402F53"/>
    <w:rsid w:val="00403216"/>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6FC0"/>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4E9"/>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6C44"/>
    <w:rsid w:val="0041716A"/>
    <w:rsid w:val="00417491"/>
    <w:rsid w:val="0041750F"/>
    <w:rsid w:val="00417523"/>
    <w:rsid w:val="00417A02"/>
    <w:rsid w:val="00417AC7"/>
    <w:rsid w:val="00417D4E"/>
    <w:rsid w:val="004204B0"/>
    <w:rsid w:val="00420A19"/>
    <w:rsid w:val="00420A6E"/>
    <w:rsid w:val="00420C29"/>
    <w:rsid w:val="00421027"/>
    <w:rsid w:val="00421094"/>
    <w:rsid w:val="0042129B"/>
    <w:rsid w:val="004215DE"/>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185"/>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BD8"/>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CDF"/>
    <w:rsid w:val="00433DFF"/>
    <w:rsid w:val="00434166"/>
    <w:rsid w:val="00434254"/>
    <w:rsid w:val="004342F8"/>
    <w:rsid w:val="00434605"/>
    <w:rsid w:val="00434717"/>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AC7"/>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134"/>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7C0"/>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B9A"/>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60"/>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74"/>
    <w:rsid w:val="004655D5"/>
    <w:rsid w:val="00465A39"/>
    <w:rsid w:val="00465CE9"/>
    <w:rsid w:val="00465FCA"/>
    <w:rsid w:val="00466184"/>
    <w:rsid w:val="004664F7"/>
    <w:rsid w:val="004666B2"/>
    <w:rsid w:val="00466CB1"/>
    <w:rsid w:val="00466F94"/>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01F"/>
    <w:rsid w:val="0047477C"/>
    <w:rsid w:val="00474896"/>
    <w:rsid w:val="00474CE6"/>
    <w:rsid w:val="004754BC"/>
    <w:rsid w:val="004757FC"/>
    <w:rsid w:val="00475A6A"/>
    <w:rsid w:val="00475B39"/>
    <w:rsid w:val="00475E1C"/>
    <w:rsid w:val="00475E8A"/>
    <w:rsid w:val="004760B5"/>
    <w:rsid w:val="00476148"/>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06D7"/>
    <w:rsid w:val="00481D9B"/>
    <w:rsid w:val="0048200B"/>
    <w:rsid w:val="0048263A"/>
    <w:rsid w:val="00482C47"/>
    <w:rsid w:val="00482DF6"/>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9FD"/>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5A0"/>
    <w:rsid w:val="0049385F"/>
    <w:rsid w:val="00493ABB"/>
    <w:rsid w:val="00493B38"/>
    <w:rsid w:val="00493B61"/>
    <w:rsid w:val="00493E1C"/>
    <w:rsid w:val="004940B8"/>
    <w:rsid w:val="004942B3"/>
    <w:rsid w:val="00494594"/>
    <w:rsid w:val="0049460D"/>
    <w:rsid w:val="00494715"/>
    <w:rsid w:val="00494788"/>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5A"/>
    <w:rsid w:val="004A2E7C"/>
    <w:rsid w:val="004A3215"/>
    <w:rsid w:val="004A34E2"/>
    <w:rsid w:val="004A3A36"/>
    <w:rsid w:val="004A3B4C"/>
    <w:rsid w:val="004A3C83"/>
    <w:rsid w:val="004A3D1C"/>
    <w:rsid w:val="004A3E97"/>
    <w:rsid w:val="004A40C5"/>
    <w:rsid w:val="004A4122"/>
    <w:rsid w:val="004A46AD"/>
    <w:rsid w:val="004A49C2"/>
    <w:rsid w:val="004A4A84"/>
    <w:rsid w:val="004A4C2D"/>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9F8"/>
    <w:rsid w:val="004A7AB5"/>
    <w:rsid w:val="004A7BB4"/>
    <w:rsid w:val="004A7ED9"/>
    <w:rsid w:val="004A7FDC"/>
    <w:rsid w:val="004B0014"/>
    <w:rsid w:val="004B0427"/>
    <w:rsid w:val="004B0960"/>
    <w:rsid w:val="004B0A7B"/>
    <w:rsid w:val="004B0EB4"/>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48"/>
    <w:rsid w:val="004B475E"/>
    <w:rsid w:val="004B4A91"/>
    <w:rsid w:val="004B4B9D"/>
    <w:rsid w:val="004B4BA8"/>
    <w:rsid w:val="004B4C6F"/>
    <w:rsid w:val="004B4D55"/>
    <w:rsid w:val="004B4DD3"/>
    <w:rsid w:val="004B4F73"/>
    <w:rsid w:val="004B53F4"/>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31C"/>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9F"/>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4A8"/>
    <w:rsid w:val="004D6819"/>
    <w:rsid w:val="004D684A"/>
    <w:rsid w:val="004D6876"/>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6BC"/>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BDA"/>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4A87"/>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2"/>
    <w:rsid w:val="004F0B39"/>
    <w:rsid w:val="004F0C59"/>
    <w:rsid w:val="004F0D17"/>
    <w:rsid w:val="004F1000"/>
    <w:rsid w:val="004F122E"/>
    <w:rsid w:val="004F1635"/>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2DD"/>
    <w:rsid w:val="004F7586"/>
    <w:rsid w:val="004F76D1"/>
    <w:rsid w:val="004F77E5"/>
    <w:rsid w:val="004F7868"/>
    <w:rsid w:val="004F7D73"/>
    <w:rsid w:val="0050035F"/>
    <w:rsid w:val="0050056D"/>
    <w:rsid w:val="005007A0"/>
    <w:rsid w:val="00500B75"/>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97F"/>
    <w:rsid w:val="00504AC3"/>
    <w:rsid w:val="00505062"/>
    <w:rsid w:val="005052DE"/>
    <w:rsid w:val="0050554B"/>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1780C"/>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90C"/>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5EFD"/>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0F6A"/>
    <w:rsid w:val="005316C0"/>
    <w:rsid w:val="005317AC"/>
    <w:rsid w:val="0053184C"/>
    <w:rsid w:val="00531954"/>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6E1"/>
    <w:rsid w:val="005378F2"/>
    <w:rsid w:val="0053792E"/>
    <w:rsid w:val="00537C40"/>
    <w:rsid w:val="00540571"/>
    <w:rsid w:val="005406F1"/>
    <w:rsid w:val="00540706"/>
    <w:rsid w:val="00540B4F"/>
    <w:rsid w:val="00540D71"/>
    <w:rsid w:val="00540E0D"/>
    <w:rsid w:val="00541159"/>
    <w:rsid w:val="005411AF"/>
    <w:rsid w:val="00541352"/>
    <w:rsid w:val="005415EB"/>
    <w:rsid w:val="00541717"/>
    <w:rsid w:val="00541910"/>
    <w:rsid w:val="00541968"/>
    <w:rsid w:val="00541AA6"/>
    <w:rsid w:val="00541B29"/>
    <w:rsid w:val="00541BE0"/>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5EAB"/>
    <w:rsid w:val="00546134"/>
    <w:rsid w:val="00546534"/>
    <w:rsid w:val="00546646"/>
    <w:rsid w:val="005468A9"/>
    <w:rsid w:val="005468F3"/>
    <w:rsid w:val="00546A7D"/>
    <w:rsid w:val="00546C30"/>
    <w:rsid w:val="00546EA4"/>
    <w:rsid w:val="00547358"/>
    <w:rsid w:val="0054782A"/>
    <w:rsid w:val="005478D5"/>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5F0"/>
    <w:rsid w:val="005566C3"/>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4AC"/>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349"/>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4905"/>
    <w:rsid w:val="00574E4F"/>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98E"/>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B18"/>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124"/>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62E"/>
    <w:rsid w:val="005A6906"/>
    <w:rsid w:val="005A6C80"/>
    <w:rsid w:val="005A74F5"/>
    <w:rsid w:val="005A778B"/>
    <w:rsid w:val="005A791F"/>
    <w:rsid w:val="005A7C13"/>
    <w:rsid w:val="005A7EED"/>
    <w:rsid w:val="005A7EF3"/>
    <w:rsid w:val="005B029A"/>
    <w:rsid w:val="005B043F"/>
    <w:rsid w:val="005B0921"/>
    <w:rsid w:val="005B0945"/>
    <w:rsid w:val="005B12AA"/>
    <w:rsid w:val="005B1B13"/>
    <w:rsid w:val="005B1C13"/>
    <w:rsid w:val="005B1E1C"/>
    <w:rsid w:val="005B2115"/>
    <w:rsid w:val="005B21B4"/>
    <w:rsid w:val="005B27AF"/>
    <w:rsid w:val="005B280A"/>
    <w:rsid w:val="005B2A61"/>
    <w:rsid w:val="005B2BB7"/>
    <w:rsid w:val="005B2E2B"/>
    <w:rsid w:val="005B2FE4"/>
    <w:rsid w:val="005B3049"/>
    <w:rsid w:val="005B333D"/>
    <w:rsid w:val="005B3527"/>
    <w:rsid w:val="005B35BA"/>
    <w:rsid w:val="005B3BBB"/>
    <w:rsid w:val="005B40A3"/>
    <w:rsid w:val="005B4260"/>
    <w:rsid w:val="005B440B"/>
    <w:rsid w:val="005B4A31"/>
    <w:rsid w:val="005B4AE5"/>
    <w:rsid w:val="005B4B7E"/>
    <w:rsid w:val="005B4BFB"/>
    <w:rsid w:val="005B4D3F"/>
    <w:rsid w:val="005B4D9F"/>
    <w:rsid w:val="005B4E2C"/>
    <w:rsid w:val="005B4E30"/>
    <w:rsid w:val="005B520A"/>
    <w:rsid w:val="005B57CF"/>
    <w:rsid w:val="005B5803"/>
    <w:rsid w:val="005B5B9E"/>
    <w:rsid w:val="005B5E08"/>
    <w:rsid w:val="005B5F8C"/>
    <w:rsid w:val="005B629B"/>
    <w:rsid w:val="005B62AE"/>
    <w:rsid w:val="005B6514"/>
    <w:rsid w:val="005B6674"/>
    <w:rsid w:val="005B698B"/>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2BA"/>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954"/>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890"/>
    <w:rsid w:val="005C79D1"/>
    <w:rsid w:val="005C7C43"/>
    <w:rsid w:val="005C7D5C"/>
    <w:rsid w:val="005D01F6"/>
    <w:rsid w:val="005D0400"/>
    <w:rsid w:val="005D0453"/>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97"/>
    <w:rsid w:val="005D69DC"/>
    <w:rsid w:val="005D6DF1"/>
    <w:rsid w:val="005D6E37"/>
    <w:rsid w:val="005D712E"/>
    <w:rsid w:val="005D73B4"/>
    <w:rsid w:val="005D7825"/>
    <w:rsid w:val="005D783C"/>
    <w:rsid w:val="005D7B15"/>
    <w:rsid w:val="005D7BB3"/>
    <w:rsid w:val="005D7DB7"/>
    <w:rsid w:val="005D7DCB"/>
    <w:rsid w:val="005E01CF"/>
    <w:rsid w:val="005E0513"/>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B56"/>
    <w:rsid w:val="005E4CAE"/>
    <w:rsid w:val="005E4DDC"/>
    <w:rsid w:val="005E504E"/>
    <w:rsid w:val="005E51FB"/>
    <w:rsid w:val="005E53F1"/>
    <w:rsid w:val="005E5638"/>
    <w:rsid w:val="005E5754"/>
    <w:rsid w:val="005E59AF"/>
    <w:rsid w:val="005E5B0F"/>
    <w:rsid w:val="005E5D70"/>
    <w:rsid w:val="005E60B9"/>
    <w:rsid w:val="005E6598"/>
    <w:rsid w:val="005E6A6A"/>
    <w:rsid w:val="005E6EA2"/>
    <w:rsid w:val="005E6F44"/>
    <w:rsid w:val="005E72C9"/>
    <w:rsid w:val="005E78B6"/>
    <w:rsid w:val="005E7E4A"/>
    <w:rsid w:val="005E7FC8"/>
    <w:rsid w:val="005F04B5"/>
    <w:rsid w:val="005F0601"/>
    <w:rsid w:val="005F071C"/>
    <w:rsid w:val="005F0C2E"/>
    <w:rsid w:val="005F105F"/>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B6"/>
    <w:rsid w:val="005F52D8"/>
    <w:rsid w:val="005F58EB"/>
    <w:rsid w:val="005F5983"/>
    <w:rsid w:val="005F5F09"/>
    <w:rsid w:val="005F6406"/>
    <w:rsid w:val="005F6415"/>
    <w:rsid w:val="005F6673"/>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B"/>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2FB"/>
    <w:rsid w:val="00617ADB"/>
    <w:rsid w:val="006208D0"/>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4896"/>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245"/>
    <w:rsid w:val="00635647"/>
    <w:rsid w:val="00636134"/>
    <w:rsid w:val="006364A4"/>
    <w:rsid w:val="00636ACF"/>
    <w:rsid w:val="00636E63"/>
    <w:rsid w:val="0063703A"/>
    <w:rsid w:val="0063764F"/>
    <w:rsid w:val="00637723"/>
    <w:rsid w:val="00637ABA"/>
    <w:rsid w:val="00637D04"/>
    <w:rsid w:val="00637F37"/>
    <w:rsid w:val="00640D67"/>
    <w:rsid w:val="00640DD7"/>
    <w:rsid w:val="00640FC4"/>
    <w:rsid w:val="006412CB"/>
    <w:rsid w:val="006413B4"/>
    <w:rsid w:val="006419B2"/>
    <w:rsid w:val="00641C68"/>
    <w:rsid w:val="00641D26"/>
    <w:rsid w:val="00641F3C"/>
    <w:rsid w:val="006421E7"/>
    <w:rsid w:val="006422EE"/>
    <w:rsid w:val="0064240F"/>
    <w:rsid w:val="006424B4"/>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EBD"/>
    <w:rsid w:val="00645FB3"/>
    <w:rsid w:val="0064601E"/>
    <w:rsid w:val="006463CC"/>
    <w:rsid w:val="00646900"/>
    <w:rsid w:val="0064694E"/>
    <w:rsid w:val="00646B48"/>
    <w:rsid w:val="006470F8"/>
    <w:rsid w:val="0064716A"/>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45ED"/>
    <w:rsid w:val="00655153"/>
    <w:rsid w:val="0065573B"/>
    <w:rsid w:val="00655E55"/>
    <w:rsid w:val="00656195"/>
    <w:rsid w:val="006564FA"/>
    <w:rsid w:val="0065653A"/>
    <w:rsid w:val="00656693"/>
    <w:rsid w:val="0065679D"/>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3DC"/>
    <w:rsid w:val="00662511"/>
    <w:rsid w:val="00662C49"/>
    <w:rsid w:val="00663034"/>
    <w:rsid w:val="00663177"/>
    <w:rsid w:val="00663501"/>
    <w:rsid w:val="00663B6E"/>
    <w:rsid w:val="00663F1E"/>
    <w:rsid w:val="006642CC"/>
    <w:rsid w:val="00664396"/>
    <w:rsid w:val="00664922"/>
    <w:rsid w:val="00664B3D"/>
    <w:rsid w:val="00664C26"/>
    <w:rsid w:val="00664ECA"/>
    <w:rsid w:val="00664FBF"/>
    <w:rsid w:val="0066518F"/>
    <w:rsid w:val="006655D8"/>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8EB"/>
    <w:rsid w:val="00680D68"/>
    <w:rsid w:val="00680F95"/>
    <w:rsid w:val="00681035"/>
    <w:rsid w:val="00681094"/>
    <w:rsid w:val="0068197E"/>
    <w:rsid w:val="00681A54"/>
    <w:rsid w:val="00681BB5"/>
    <w:rsid w:val="00681CF1"/>
    <w:rsid w:val="00681D27"/>
    <w:rsid w:val="0068207C"/>
    <w:rsid w:val="0068234D"/>
    <w:rsid w:val="006823EC"/>
    <w:rsid w:val="006829CF"/>
    <w:rsid w:val="00682DAA"/>
    <w:rsid w:val="00682FD4"/>
    <w:rsid w:val="006831A8"/>
    <w:rsid w:val="0068336B"/>
    <w:rsid w:val="0068364D"/>
    <w:rsid w:val="0068379C"/>
    <w:rsid w:val="006837CC"/>
    <w:rsid w:val="00683AC7"/>
    <w:rsid w:val="00683F69"/>
    <w:rsid w:val="006840B5"/>
    <w:rsid w:val="00684212"/>
    <w:rsid w:val="0068464B"/>
    <w:rsid w:val="0068494E"/>
    <w:rsid w:val="00684B17"/>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00"/>
    <w:rsid w:val="00687157"/>
    <w:rsid w:val="00687809"/>
    <w:rsid w:val="0068795A"/>
    <w:rsid w:val="00687B36"/>
    <w:rsid w:val="00690196"/>
    <w:rsid w:val="0069025E"/>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E87"/>
    <w:rsid w:val="00692F3F"/>
    <w:rsid w:val="00692F5E"/>
    <w:rsid w:val="0069329F"/>
    <w:rsid w:val="00693313"/>
    <w:rsid w:val="006935ED"/>
    <w:rsid w:val="00693BF2"/>
    <w:rsid w:val="00693F71"/>
    <w:rsid w:val="00694415"/>
    <w:rsid w:val="006946A9"/>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002"/>
    <w:rsid w:val="00696151"/>
    <w:rsid w:val="00696215"/>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1F79"/>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A6"/>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1CDE"/>
    <w:rsid w:val="006B1FF6"/>
    <w:rsid w:val="006B2358"/>
    <w:rsid w:val="006B25E6"/>
    <w:rsid w:val="006B268E"/>
    <w:rsid w:val="006B2867"/>
    <w:rsid w:val="006B2DE2"/>
    <w:rsid w:val="006B3786"/>
    <w:rsid w:val="006B383F"/>
    <w:rsid w:val="006B3914"/>
    <w:rsid w:val="006B4185"/>
    <w:rsid w:val="006B42F8"/>
    <w:rsid w:val="006B435A"/>
    <w:rsid w:val="006B467C"/>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B7D87"/>
    <w:rsid w:val="006C0000"/>
    <w:rsid w:val="006C0226"/>
    <w:rsid w:val="006C036D"/>
    <w:rsid w:val="006C0416"/>
    <w:rsid w:val="006C05B0"/>
    <w:rsid w:val="006C0A28"/>
    <w:rsid w:val="006C0F07"/>
    <w:rsid w:val="006C12C4"/>
    <w:rsid w:val="006C139B"/>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1C29"/>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3E3"/>
    <w:rsid w:val="006D7499"/>
    <w:rsid w:val="006D75FD"/>
    <w:rsid w:val="006D779D"/>
    <w:rsid w:val="006D7A30"/>
    <w:rsid w:val="006D7F40"/>
    <w:rsid w:val="006E01D5"/>
    <w:rsid w:val="006E0433"/>
    <w:rsid w:val="006E0601"/>
    <w:rsid w:val="006E061D"/>
    <w:rsid w:val="006E0700"/>
    <w:rsid w:val="006E08AA"/>
    <w:rsid w:val="006E0A11"/>
    <w:rsid w:val="006E0C1A"/>
    <w:rsid w:val="006E0C48"/>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B6"/>
    <w:rsid w:val="006F1ED8"/>
    <w:rsid w:val="006F1F35"/>
    <w:rsid w:val="006F26B9"/>
    <w:rsid w:val="006F26FB"/>
    <w:rsid w:val="006F285B"/>
    <w:rsid w:val="006F2987"/>
    <w:rsid w:val="006F2AFC"/>
    <w:rsid w:val="006F2ED8"/>
    <w:rsid w:val="006F3014"/>
    <w:rsid w:val="006F32E2"/>
    <w:rsid w:val="006F33CB"/>
    <w:rsid w:val="006F3BC8"/>
    <w:rsid w:val="006F3FD1"/>
    <w:rsid w:val="006F43B4"/>
    <w:rsid w:val="006F4442"/>
    <w:rsid w:val="006F4458"/>
    <w:rsid w:val="006F4802"/>
    <w:rsid w:val="006F4A04"/>
    <w:rsid w:val="006F5511"/>
    <w:rsid w:val="006F551C"/>
    <w:rsid w:val="006F5778"/>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0D"/>
    <w:rsid w:val="00700A9E"/>
    <w:rsid w:val="00700EE0"/>
    <w:rsid w:val="00700F9F"/>
    <w:rsid w:val="00701337"/>
    <w:rsid w:val="0070134B"/>
    <w:rsid w:val="007016DF"/>
    <w:rsid w:val="00701D8F"/>
    <w:rsid w:val="0070247C"/>
    <w:rsid w:val="00702F14"/>
    <w:rsid w:val="00703004"/>
    <w:rsid w:val="00703026"/>
    <w:rsid w:val="00703029"/>
    <w:rsid w:val="007039EF"/>
    <w:rsid w:val="00703F21"/>
    <w:rsid w:val="00703FFD"/>
    <w:rsid w:val="007041E1"/>
    <w:rsid w:val="00704476"/>
    <w:rsid w:val="0070476B"/>
    <w:rsid w:val="007047F9"/>
    <w:rsid w:val="00704F49"/>
    <w:rsid w:val="0070519F"/>
    <w:rsid w:val="00705246"/>
    <w:rsid w:val="00705262"/>
    <w:rsid w:val="0070559B"/>
    <w:rsid w:val="00705864"/>
    <w:rsid w:val="00705A2C"/>
    <w:rsid w:val="00705AAE"/>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0E5E"/>
    <w:rsid w:val="007111AF"/>
    <w:rsid w:val="00711605"/>
    <w:rsid w:val="00711F8E"/>
    <w:rsid w:val="0071248B"/>
    <w:rsid w:val="00712659"/>
    <w:rsid w:val="007126B5"/>
    <w:rsid w:val="00712FFD"/>
    <w:rsid w:val="0071316E"/>
    <w:rsid w:val="0071356A"/>
    <w:rsid w:val="00713726"/>
    <w:rsid w:val="0071425A"/>
    <w:rsid w:val="00714A4F"/>
    <w:rsid w:val="00714A66"/>
    <w:rsid w:val="00714B26"/>
    <w:rsid w:val="00714D02"/>
    <w:rsid w:val="00714D74"/>
    <w:rsid w:val="00714DB8"/>
    <w:rsid w:val="0071536C"/>
    <w:rsid w:val="007157EA"/>
    <w:rsid w:val="00715924"/>
    <w:rsid w:val="007159CE"/>
    <w:rsid w:val="007159D1"/>
    <w:rsid w:val="00715A3A"/>
    <w:rsid w:val="00715E06"/>
    <w:rsid w:val="00715EE1"/>
    <w:rsid w:val="0071648B"/>
    <w:rsid w:val="00716BD5"/>
    <w:rsid w:val="00716EC6"/>
    <w:rsid w:val="00716FBC"/>
    <w:rsid w:val="00717413"/>
    <w:rsid w:val="00717429"/>
    <w:rsid w:val="0071743E"/>
    <w:rsid w:val="00717468"/>
    <w:rsid w:val="00717791"/>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146"/>
    <w:rsid w:val="0073141E"/>
    <w:rsid w:val="00731614"/>
    <w:rsid w:val="0073191B"/>
    <w:rsid w:val="0073240D"/>
    <w:rsid w:val="0073267D"/>
    <w:rsid w:val="00732BEC"/>
    <w:rsid w:val="00732D59"/>
    <w:rsid w:val="0073307B"/>
    <w:rsid w:val="00733163"/>
    <w:rsid w:val="007338A8"/>
    <w:rsid w:val="0073396B"/>
    <w:rsid w:val="00733E12"/>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0B"/>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6B8"/>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840"/>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049"/>
    <w:rsid w:val="00756309"/>
    <w:rsid w:val="00756A38"/>
    <w:rsid w:val="00756F20"/>
    <w:rsid w:val="00757228"/>
    <w:rsid w:val="00757252"/>
    <w:rsid w:val="0075742F"/>
    <w:rsid w:val="00757543"/>
    <w:rsid w:val="00757A79"/>
    <w:rsid w:val="0076001E"/>
    <w:rsid w:val="00760065"/>
    <w:rsid w:val="00760213"/>
    <w:rsid w:val="0076032E"/>
    <w:rsid w:val="007603EF"/>
    <w:rsid w:val="00760413"/>
    <w:rsid w:val="00760613"/>
    <w:rsid w:val="007606E9"/>
    <w:rsid w:val="00760855"/>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8CD"/>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6FDC"/>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49F"/>
    <w:rsid w:val="00782752"/>
    <w:rsid w:val="0078295E"/>
    <w:rsid w:val="00782A13"/>
    <w:rsid w:val="00782CFF"/>
    <w:rsid w:val="007836B8"/>
    <w:rsid w:val="00783969"/>
    <w:rsid w:val="00783BEB"/>
    <w:rsid w:val="00784312"/>
    <w:rsid w:val="007843B4"/>
    <w:rsid w:val="0078474B"/>
    <w:rsid w:val="00784823"/>
    <w:rsid w:val="00784B65"/>
    <w:rsid w:val="007850BA"/>
    <w:rsid w:val="00785230"/>
    <w:rsid w:val="00785325"/>
    <w:rsid w:val="00785617"/>
    <w:rsid w:val="007856C5"/>
    <w:rsid w:val="00785952"/>
    <w:rsid w:val="00785C1E"/>
    <w:rsid w:val="00785CD1"/>
    <w:rsid w:val="00786088"/>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4FA"/>
    <w:rsid w:val="007915E4"/>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50B"/>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9EF"/>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2FF"/>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078"/>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538"/>
    <w:rsid w:val="007C0D5B"/>
    <w:rsid w:val="007C0E5C"/>
    <w:rsid w:val="007C0E6F"/>
    <w:rsid w:val="007C132A"/>
    <w:rsid w:val="007C16DA"/>
    <w:rsid w:val="007C16E1"/>
    <w:rsid w:val="007C16ED"/>
    <w:rsid w:val="007C196F"/>
    <w:rsid w:val="007C1A8E"/>
    <w:rsid w:val="007C1B39"/>
    <w:rsid w:val="007C1D63"/>
    <w:rsid w:val="007C1F44"/>
    <w:rsid w:val="007C221F"/>
    <w:rsid w:val="007C2329"/>
    <w:rsid w:val="007C2760"/>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0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4256"/>
    <w:rsid w:val="007D4398"/>
    <w:rsid w:val="007D4A38"/>
    <w:rsid w:val="007D4B6A"/>
    <w:rsid w:val="007D4BD7"/>
    <w:rsid w:val="007D4C60"/>
    <w:rsid w:val="007D4CF6"/>
    <w:rsid w:val="007D4DF3"/>
    <w:rsid w:val="007D4F5C"/>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CB6"/>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5CD"/>
    <w:rsid w:val="007F16EB"/>
    <w:rsid w:val="007F1B51"/>
    <w:rsid w:val="007F1CDC"/>
    <w:rsid w:val="007F22A1"/>
    <w:rsid w:val="007F2759"/>
    <w:rsid w:val="007F2860"/>
    <w:rsid w:val="007F29FC"/>
    <w:rsid w:val="007F2AD3"/>
    <w:rsid w:val="007F2CAE"/>
    <w:rsid w:val="007F315F"/>
    <w:rsid w:val="007F31A7"/>
    <w:rsid w:val="007F3239"/>
    <w:rsid w:val="007F360F"/>
    <w:rsid w:val="007F38D4"/>
    <w:rsid w:val="007F3AD5"/>
    <w:rsid w:val="007F3E6D"/>
    <w:rsid w:val="007F40F4"/>
    <w:rsid w:val="007F414D"/>
    <w:rsid w:val="007F47A1"/>
    <w:rsid w:val="007F47F0"/>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1F"/>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49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C95"/>
    <w:rsid w:val="00811D4B"/>
    <w:rsid w:val="00811EA1"/>
    <w:rsid w:val="00811F91"/>
    <w:rsid w:val="00812159"/>
    <w:rsid w:val="00812AC0"/>
    <w:rsid w:val="00812B23"/>
    <w:rsid w:val="00812E44"/>
    <w:rsid w:val="00812FBE"/>
    <w:rsid w:val="008133BF"/>
    <w:rsid w:val="00813456"/>
    <w:rsid w:val="00813591"/>
    <w:rsid w:val="008135B0"/>
    <w:rsid w:val="008135C3"/>
    <w:rsid w:val="008135C7"/>
    <w:rsid w:val="008137C5"/>
    <w:rsid w:val="0081381B"/>
    <w:rsid w:val="0081397B"/>
    <w:rsid w:val="00813FCB"/>
    <w:rsid w:val="00814367"/>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81B"/>
    <w:rsid w:val="00821B07"/>
    <w:rsid w:val="00821C89"/>
    <w:rsid w:val="00821E50"/>
    <w:rsid w:val="00821E55"/>
    <w:rsid w:val="00822950"/>
    <w:rsid w:val="00822B73"/>
    <w:rsid w:val="00822DA8"/>
    <w:rsid w:val="00822FD6"/>
    <w:rsid w:val="00823509"/>
    <w:rsid w:val="0082376D"/>
    <w:rsid w:val="0082379D"/>
    <w:rsid w:val="00823876"/>
    <w:rsid w:val="00823A8E"/>
    <w:rsid w:val="00824019"/>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A04"/>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AC6"/>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BF6"/>
    <w:rsid w:val="00837CAB"/>
    <w:rsid w:val="00837DA8"/>
    <w:rsid w:val="0084013B"/>
    <w:rsid w:val="00840957"/>
    <w:rsid w:val="00840C78"/>
    <w:rsid w:val="00841200"/>
    <w:rsid w:val="00841219"/>
    <w:rsid w:val="0084122C"/>
    <w:rsid w:val="0084142E"/>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A9A"/>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259"/>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5B9"/>
    <w:rsid w:val="008679D6"/>
    <w:rsid w:val="00867A2C"/>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3EF4"/>
    <w:rsid w:val="00874394"/>
    <w:rsid w:val="00874592"/>
    <w:rsid w:val="0087505E"/>
    <w:rsid w:val="00875485"/>
    <w:rsid w:val="00875767"/>
    <w:rsid w:val="0087584D"/>
    <w:rsid w:val="00875B79"/>
    <w:rsid w:val="00875C33"/>
    <w:rsid w:val="00875EF9"/>
    <w:rsid w:val="00876260"/>
    <w:rsid w:val="00876330"/>
    <w:rsid w:val="00876521"/>
    <w:rsid w:val="008768AD"/>
    <w:rsid w:val="00876C5E"/>
    <w:rsid w:val="00876D2D"/>
    <w:rsid w:val="00876E5E"/>
    <w:rsid w:val="008771B8"/>
    <w:rsid w:val="0087722C"/>
    <w:rsid w:val="0087790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7D4"/>
    <w:rsid w:val="00882DB9"/>
    <w:rsid w:val="00882EFE"/>
    <w:rsid w:val="00882F3B"/>
    <w:rsid w:val="00883174"/>
    <w:rsid w:val="008832E4"/>
    <w:rsid w:val="008833E4"/>
    <w:rsid w:val="0088396A"/>
    <w:rsid w:val="00883C45"/>
    <w:rsid w:val="00883DF1"/>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B1A"/>
    <w:rsid w:val="00887F29"/>
    <w:rsid w:val="00890103"/>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4C7B"/>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979D9"/>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4E7"/>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8B9"/>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13E"/>
    <w:rsid w:val="008B12C9"/>
    <w:rsid w:val="008B1305"/>
    <w:rsid w:val="008B1557"/>
    <w:rsid w:val="008B1693"/>
    <w:rsid w:val="008B1D21"/>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1A5"/>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2953"/>
    <w:rsid w:val="008D3D94"/>
    <w:rsid w:val="008D3E26"/>
    <w:rsid w:val="008D4150"/>
    <w:rsid w:val="008D436F"/>
    <w:rsid w:val="008D4413"/>
    <w:rsid w:val="008D4433"/>
    <w:rsid w:val="008D445A"/>
    <w:rsid w:val="008D44D4"/>
    <w:rsid w:val="008D45F6"/>
    <w:rsid w:val="008D473A"/>
    <w:rsid w:val="008D4A17"/>
    <w:rsid w:val="008D4EE1"/>
    <w:rsid w:val="008D518B"/>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21C"/>
    <w:rsid w:val="008E158B"/>
    <w:rsid w:val="008E15C5"/>
    <w:rsid w:val="008E187A"/>
    <w:rsid w:val="008E1D20"/>
    <w:rsid w:val="008E1F96"/>
    <w:rsid w:val="008E2525"/>
    <w:rsid w:val="008E2643"/>
    <w:rsid w:val="008E2648"/>
    <w:rsid w:val="008E2D13"/>
    <w:rsid w:val="008E2E95"/>
    <w:rsid w:val="008E3220"/>
    <w:rsid w:val="008E3324"/>
    <w:rsid w:val="008E37D5"/>
    <w:rsid w:val="008E399E"/>
    <w:rsid w:val="008E3A67"/>
    <w:rsid w:val="008E3D82"/>
    <w:rsid w:val="008E3E06"/>
    <w:rsid w:val="008E428D"/>
    <w:rsid w:val="008E4334"/>
    <w:rsid w:val="008E4409"/>
    <w:rsid w:val="008E44EC"/>
    <w:rsid w:val="008E453F"/>
    <w:rsid w:val="008E461C"/>
    <w:rsid w:val="008E48CD"/>
    <w:rsid w:val="008E4AC6"/>
    <w:rsid w:val="008E4C13"/>
    <w:rsid w:val="008E4C68"/>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61"/>
    <w:rsid w:val="008E78AA"/>
    <w:rsid w:val="008E7905"/>
    <w:rsid w:val="008E7922"/>
    <w:rsid w:val="008F0241"/>
    <w:rsid w:val="008F070B"/>
    <w:rsid w:val="008F09A2"/>
    <w:rsid w:val="008F0B12"/>
    <w:rsid w:val="008F1117"/>
    <w:rsid w:val="008F11A7"/>
    <w:rsid w:val="008F1265"/>
    <w:rsid w:val="008F169C"/>
    <w:rsid w:val="008F19AF"/>
    <w:rsid w:val="008F1BA7"/>
    <w:rsid w:val="008F1CBA"/>
    <w:rsid w:val="008F1CF8"/>
    <w:rsid w:val="008F2026"/>
    <w:rsid w:val="008F2DD3"/>
    <w:rsid w:val="008F2E52"/>
    <w:rsid w:val="008F2E91"/>
    <w:rsid w:val="008F2F40"/>
    <w:rsid w:val="008F38C0"/>
    <w:rsid w:val="008F3D20"/>
    <w:rsid w:val="008F409E"/>
    <w:rsid w:val="008F41C5"/>
    <w:rsid w:val="008F43CC"/>
    <w:rsid w:val="008F44E6"/>
    <w:rsid w:val="008F4B9B"/>
    <w:rsid w:val="008F53DE"/>
    <w:rsid w:val="008F555A"/>
    <w:rsid w:val="008F5635"/>
    <w:rsid w:val="008F56BF"/>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165"/>
    <w:rsid w:val="00906463"/>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68C"/>
    <w:rsid w:val="009117E4"/>
    <w:rsid w:val="00911AD8"/>
    <w:rsid w:val="00911CDB"/>
    <w:rsid w:val="00911D45"/>
    <w:rsid w:val="0091204E"/>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17AF2"/>
    <w:rsid w:val="00917E5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3F2C"/>
    <w:rsid w:val="0092446E"/>
    <w:rsid w:val="00924F96"/>
    <w:rsid w:val="00925343"/>
    <w:rsid w:val="009253C4"/>
    <w:rsid w:val="009255EE"/>
    <w:rsid w:val="00925810"/>
    <w:rsid w:val="0092595E"/>
    <w:rsid w:val="00925D9E"/>
    <w:rsid w:val="0092668F"/>
    <w:rsid w:val="00926751"/>
    <w:rsid w:val="00926A04"/>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25E"/>
    <w:rsid w:val="00931346"/>
    <w:rsid w:val="009316A1"/>
    <w:rsid w:val="00931CB4"/>
    <w:rsid w:val="009322D2"/>
    <w:rsid w:val="0093269F"/>
    <w:rsid w:val="009326AF"/>
    <w:rsid w:val="00932ABF"/>
    <w:rsid w:val="00932C3B"/>
    <w:rsid w:val="00932F4C"/>
    <w:rsid w:val="00933274"/>
    <w:rsid w:val="0093375F"/>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4B53"/>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07"/>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7D1"/>
    <w:rsid w:val="009668C7"/>
    <w:rsid w:val="0096696B"/>
    <w:rsid w:val="009673D7"/>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2BD0"/>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7BA"/>
    <w:rsid w:val="00983A13"/>
    <w:rsid w:val="00983C4E"/>
    <w:rsid w:val="00983E55"/>
    <w:rsid w:val="00984531"/>
    <w:rsid w:val="009845CA"/>
    <w:rsid w:val="00984E7E"/>
    <w:rsid w:val="00984F98"/>
    <w:rsid w:val="00985888"/>
    <w:rsid w:val="00985C0D"/>
    <w:rsid w:val="00985DFB"/>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085F"/>
    <w:rsid w:val="00991213"/>
    <w:rsid w:val="00991288"/>
    <w:rsid w:val="00991353"/>
    <w:rsid w:val="009913B5"/>
    <w:rsid w:val="00991408"/>
    <w:rsid w:val="00991662"/>
    <w:rsid w:val="00991936"/>
    <w:rsid w:val="00991C12"/>
    <w:rsid w:val="00992073"/>
    <w:rsid w:val="00992229"/>
    <w:rsid w:val="00992A6F"/>
    <w:rsid w:val="00992CD2"/>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AFB"/>
    <w:rsid w:val="00995C84"/>
    <w:rsid w:val="00995F01"/>
    <w:rsid w:val="00995F6C"/>
    <w:rsid w:val="00995F75"/>
    <w:rsid w:val="00996354"/>
    <w:rsid w:val="00996BCA"/>
    <w:rsid w:val="00996E93"/>
    <w:rsid w:val="00997BC2"/>
    <w:rsid w:val="00997FE9"/>
    <w:rsid w:val="009A09A9"/>
    <w:rsid w:val="009A0A04"/>
    <w:rsid w:val="009A1241"/>
    <w:rsid w:val="009A1567"/>
    <w:rsid w:val="009A1D62"/>
    <w:rsid w:val="009A2032"/>
    <w:rsid w:val="009A2053"/>
    <w:rsid w:val="009A237D"/>
    <w:rsid w:val="009A238F"/>
    <w:rsid w:val="009A2D7E"/>
    <w:rsid w:val="009A2DAC"/>
    <w:rsid w:val="009A3351"/>
    <w:rsid w:val="009A34D1"/>
    <w:rsid w:val="009A34E3"/>
    <w:rsid w:val="009A36B6"/>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A71"/>
    <w:rsid w:val="009B2A8F"/>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5FAC"/>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332"/>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A6A"/>
    <w:rsid w:val="009D2CAD"/>
    <w:rsid w:val="009D2D3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5DCE"/>
    <w:rsid w:val="009D618F"/>
    <w:rsid w:val="009D61B8"/>
    <w:rsid w:val="009D626F"/>
    <w:rsid w:val="009D62A3"/>
    <w:rsid w:val="009D6341"/>
    <w:rsid w:val="009D692D"/>
    <w:rsid w:val="009D696E"/>
    <w:rsid w:val="009D6D8F"/>
    <w:rsid w:val="009D6DE2"/>
    <w:rsid w:val="009D6EEF"/>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CBA"/>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AD6"/>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798"/>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0FD"/>
    <w:rsid w:val="009F640F"/>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3FE"/>
    <w:rsid w:val="00A05761"/>
    <w:rsid w:val="00A0598C"/>
    <w:rsid w:val="00A05A8A"/>
    <w:rsid w:val="00A05B4F"/>
    <w:rsid w:val="00A0685B"/>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72E"/>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10"/>
    <w:rsid w:val="00A173B9"/>
    <w:rsid w:val="00A17A1F"/>
    <w:rsid w:val="00A20304"/>
    <w:rsid w:val="00A20A00"/>
    <w:rsid w:val="00A20BAE"/>
    <w:rsid w:val="00A20BC5"/>
    <w:rsid w:val="00A21717"/>
    <w:rsid w:val="00A21CCC"/>
    <w:rsid w:val="00A21EC5"/>
    <w:rsid w:val="00A22330"/>
    <w:rsid w:val="00A22D9D"/>
    <w:rsid w:val="00A2304A"/>
    <w:rsid w:val="00A2363A"/>
    <w:rsid w:val="00A238E8"/>
    <w:rsid w:val="00A23CA9"/>
    <w:rsid w:val="00A23DA1"/>
    <w:rsid w:val="00A23EBF"/>
    <w:rsid w:val="00A24663"/>
    <w:rsid w:val="00A24946"/>
    <w:rsid w:val="00A250AA"/>
    <w:rsid w:val="00A251BB"/>
    <w:rsid w:val="00A25242"/>
    <w:rsid w:val="00A25328"/>
    <w:rsid w:val="00A2585E"/>
    <w:rsid w:val="00A259B2"/>
    <w:rsid w:val="00A25CED"/>
    <w:rsid w:val="00A25E66"/>
    <w:rsid w:val="00A25EE1"/>
    <w:rsid w:val="00A25F74"/>
    <w:rsid w:val="00A26317"/>
    <w:rsid w:val="00A26462"/>
    <w:rsid w:val="00A264EB"/>
    <w:rsid w:val="00A26604"/>
    <w:rsid w:val="00A26812"/>
    <w:rsid w:val="00A26AD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802"/>
    <w:rsid w:val="00A328CA"/>
    <w:rsid w:val="00A329A7"/>
    <w:rsid w:val="00A329BA"/>
    <w:rsid w:val="00A32A92"/>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6DFF"/>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2D91"/>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2E0"/>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384"/>
    <w:rsid w:val="00A57990"/>
    <w:rsid w:val="00A60015"/>
    <w:rsid w:val="00A60545"/>
    <w:rsid w:val="00A60614"/>
    <w:rsid w:val="00A60796"/>
    <w:rsid w:val="00A60952"/>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DAE"/>
    <w:rsid w:val="00A67F6C"/>
    <w:rsid w:val="00A7035B"/>
    <w:rsid w:val="00A707A3"/>
    <w:rsid w:val="00A70826"/>
    <w:rsid w:val="00A715F6"/>
    <w:rsid w:val="00A7161B"/>
    <w:rsid w:val="00A71756"/>
    <w:rsid w:val="00A72186"/>
    <w:rsid w:val="00A723C9"/>
    <w:rsid w:val="00A72453"/>
    <w:rsid w:val="00A727D9"/>
    <w:rsid w:val="00A72932"/>
    <w:rsid w:val="00A732E4"/>
    <w:rsid w:val="00A73553"/>
    <w:rsid w:val="00A735B3"/>
    <w:rsid w:val="00A73BFD"/>
    <w:rsid w:val="00A742BD"/>
    <w:rsid w:val="00A74859"/>
    <w:rsid w:val="00A748E3"/>
    <w:rsid w:val="00A74B60"/>
    <w:rsid w:val="00A74F9C"/>
    <w:rsid w:val="00A75094"/>
    <w:rsid w:val="00A753BC"/>
    <w:rsid w:val="00A757BC"/>
    <w:rsid w:val="00A75A24"/>
    <w:rsid w:val="00A75A5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0D08"/>
    <w:rsid w:val="00A81178"/>
    <w:rsid w:val="00A811C7"/>
    <w:rsid w:val="00A814FD"/>
    <w:rsid w:val="00A818E2"/>
    <w:rsid w:val="00A81B5A"/>
    <w:rsid w:val="00A81CD1"/>
    <w:rsid w:val="00A81EB4"/>
    <w:rsid w:val="00A820D9"/>
    <w:rsid w:val="00A82216"/>
    <w:rsid w:val="00A825A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A8B"/>
    <w:rsid w:val="00A85BF8"/>
    <w:rsid w:val="00A85C5A"/>
    <w:rsid w:val="00A85F1E"/>
    <w:rsid w:val="00A85F53"/>
    <w:rsid w:val="00A86534"/>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AB"/>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C6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4D"/>
    <w:rsid w:val="00AB1ECC"/>
    <w:rsid w:val="00AB1F6D"/>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125"/>
    <w:rsid w:val="00AB444E"/>
    <w:rsid w:val="00AB4909"/>
    <w:rsid w:val="00AB4A7B"/>
    <w:rsid w:val="00AB4CB1"/>
    <w:rsid w:val="00AB4CD9"/>
    <w:rsid w:val="00AB4EBE"/>
    <w:rsid w:val="00AB5005"/>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4C5"/>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6D7"/>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566"/>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4D0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1FEF"/>
    <w:rsid w:val="00AE2EB2"/>
    <w:rsid w:val="00AE37AF"/>
    <w:rsid w:val="00AE413B"/>
    <w:rsid w:val="00AE4DCA"/>
    <w:rsid w:val="00AE5094"/>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2D05"/>
    <w:rsid w:val="00AF34D7"/>
    <w:rsid w:val="00AF3911"/>
    <w:rsid w:val="00AF3939"/>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D6B"/>
    <w:rsid w:val="00B04EA6"/>
    <w:rsid w:val="00B04FF6"/>
    <w:rsid w:val="00B05288"/>
    <w:rsid w:val="00B052D9"/>
    <w:rsid w:val="00B058BE"/>
    <w:rsid w:val="00B059F0"/>
    <w:rsid w:val="00B05D1F"/>
    <w:rsid w:val="00B05D75"/>
    <w:rsid w:val="00B05EDF"/>
    <w:rsid w:val="00B0614A"/>
    <w:rsid w:val="00B06182"/>
    <w:rsid w:val="00B061B6"/>
    <w:rsid w:val="00B068E5"/>
    <w:rsid w:val="00B0706E"/>
    <w:rsid w:val="00B07466"/>
    <w:rsid w:val="00B0782E"/>
    <w:rsid w:val="00B07939"/>
    <w:rsid w:val="00B07A0A"/>
    <w:rsid w:val="00B07F0E"/>
    <w:rsid w:val="00B1038C"/>
    <w:rsid w:val="00B1061F"/>
    <w:rsid w:val="00B10A4F"/>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29"/>
    <w:rsid w:val="00B16253"/>
    <w:rsid w:val="00B16545"/>
    <w:rsid w:val="00B16662"/>
    <w:rsid w:val="00B16D57"/>
    <w:rsid w:val="00B16DD1"/>
    <w:rsid w:val="00B171E2"/>
    <w:rsid w:val="00B173F4"/>
    <w:rsid w:val="00B174F0"/>
    <w:rsid w:val="00B1772D"/>
    <w:rsid w:val="00B17753"/>
    <w:rsid w:val="00B179CE"/>
    <w:rsid w:val="00B20318"/>
    <w:rsid w:val="00B20693"/>
    <w:rsid w:val="00B20CF3"/>
    <w:rsid w:val="00B20F70"/>
    <w:rsid w:val="00B21197"/>
    <w:rsid w:val="00B213D0"/>
    <w:rsid w:val="00B21553"/>
    <w:rsid w:val="00B21641"/>
    <w:rsid w:val="00B2181B"/>
    <w:rsid w:val="00B21BD0"/>
    <w:rsid w:val="00B21E27"/>
    <w:rsid w:val="00B22156"/>
    <w:rsid w:val="00B2223C"/>
    <w:rsid w:val="00B222B6"/>
    <w:rsid w:val="00B2231D"/>
    <w:rsid w:val="00B22A7B"/>
    <w:rsid w:val="00B22C58"/>
    <w:rsid w:val="00B22C61"/>
    <w:rsid w:val="00B237D8"/>
    <w:rsid w:val="00B23D4C"/>
    <w:rsid w:val="00B24092"/>
    <w:rsid w:val="00B24D3D"/>
    <w:rsid w:val="00B25042"/>
    <w:rsid w:val="00B25202"/>
    <w:rsid w:val="00B254CF"/>
    <w:rsid w:val="00B25600"/>
    <w:rsid w:val="00B257E4"/>
    <w:rsid w:val="00B25B4B"/>
    <w:rsid w:val="00B25CB0"/>
    <w:rsid w:val="00B25EA5"/>
    <w:rsid w:val="00B260C0"/>
    <w:rsid w:val="00B2668A"/>
    <w:rsid w:val="00B268CF"/>
    <w:rsid w:val="00B26904"/>
    <w:rsid w:val="00B26CC9"/>
    <w:rsid w:val="00B26D1C"/>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578"/>
    <w:rsid w:val="00B4186A"/>
    <w:rsid w:val="00B41CFF"/>
    <w:rsid w:val="00B42368"/>
    <w:rsid w:val="00B4274E"/>
    <w:rsid w:val="00B43185"/>
    <w:rsid w:val="00B43213"/>
    <w:rsid w:val="00B43653"/>
    <w:rsid w:val="00B437B6"/>
    <w:rsid w:val="00B43D98"/>
    <w:rsid w:val="00B43DFB"/>
    <w:rsid w:val="00B43E66"/>
    <w:rsid w:val="00B44114"/>
    <w:rsid w:val="00B44291"/>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3F5"/>
    <w:rsid w:val="00B467FF"/>
    <w:rsid w:val="00B46B49"/>
    <w:rsid w:val="00B46DFB"/>
    <w:rsid w:val="00B46F33"/>
    <w:rsid w:val="00B4740A"/>
    <w:rsid w:val="00B47A0C"/>
    <w:rsid w:val="00B47BDC"/>
    <w:rsid w:val="00B47C61"/>
    <w:rsid w:val="00B47D26"/>
    <w:rsid w:val="00B47F15"/>
    <w:rsid w:val="00B506B7"/>
    <w:rsid w:val="00B50932"/>
    <w:rsid w:val="00B510E4"/>
    <w:rsid w:val="00B51370"/>
    <w:rsid w:val="00B513E8"/>
    <w:rsid w:val="00B514F3"/>
    <w:rsid w:val="00B5154C"/>
    <w:rsid w:val="00B5157B"/>
    <w:rsid w:val="00B517CF"/>
    <w:rsid w:val="00B51A0A"/>
    <w:rsid w:val="00B51AB0"/>
    <w:rsid w:val="00B51D91"/>
    <w:rsid w:val="00B51D92"/>
    <w:rsid w:val="00B52251"/>
    <w:rsid w:val="00B5230B"/>
    <w:rsid w:val="00B52376"/>
    <w:rsid w:val="00B5295D"/>
    <w:rsid w:val="00B52B72"/>
    <w:rsid w:val="00B52B9D"/>
    <w:rsid w:val="00B52C53"/>
    <w:rsid w:val="00B52D70"/>
    <w:rsid w:val="00B52ECD"/>
    <w:rsid w:val="00B52F67"/>
    <w:rsid w:val="00B53062"/>
    <w:rsid w:val="00B5355F"/>
    <w:rsid w:val="00B53829"/>
    <w:rsid w:val="00B53E88"/>
    <w:rsid w:val="00B54062"/>
    <w:rsid w:val="00B5416A"/>
    <w:rsid w:val="00B54BEE"/>
    <w:rsid w:val="00B54C54"/>
    <w:rsid w:val="00B55009"/>
    <w:rsid w:val="00B551CF"/>
    <w:rsid w:val="00B554B0"/>
    <w:rsid w:val="00B55B87"/>
    <w:rsid w:val="00B55BCD"/>
    <w:rsid w:val="00B55C40"/>
    <w:rsid w:val="00B56061"/>
    <w:rsid w:val="00B5609D"/>
    <w:rsid w:val="00B5625D"/>
    <w:rsid w:val="00B5631B"/>
    <w:rsid w:val="00B564AD"/>
    <w:rsid w:val="00B56805"/>
    <w:rsid w:val="00B568E7"/>
    <w:rsid w:val="00B572D2"/>
    <w:rsid w:val="00B57488"/>
    <w:rsid w:val="00B575DC"/>
    <w:rsid w:val="00B5763E"/>
    <w:rsid w:val="00B576D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6E0"/>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C71"/>
    <w:rsid w:val="00B70DB3"/>
    <w:rsid w:val="00B71514"/>
    <w:rsid w:val="00B71594"/>
    <w:rsid w:val="00B7186D"/>
    <w:rsid w:val="00B71A92"/>
    <w:rsid w:val="00B71FD1"/>
    <w:rsid w:val="00B72009"/>
    <w:rsid w:val="00B7211A"/>
    <w:rsid w:val="00B72BA8"/>
    <w:rsid w:val="00B7333E"/>
    <w:rsid w:val="00B73799"/>
    <w:rsid w:val="00B73D3F"/>
    <w:rsid w:val="00B73D8B"/>
    <w:rsid w:val="00B73EA9"/>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021"/>
    <w:rsid w:val="00B827A5"/>
    <w:rsid w:val="00B829BA"/>
    <w:rsid w:val="00B830B6"/>
    <w:rsid w:val="00B8355A"/>
    <w:rsid w:val="00B835F0"/>
    <w:rsid w:val="00B83641"/>
    <w:rsid w:val="00B8365D"/>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13"/>
    <w:rsid w:val="00B85A98"/>
    <w:rsid w:val="00B8632F"/>
    <w:rsid w:val="00B864DB"/>
    <w:rsid w:val="00B86B26"/>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BA2"/>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187"/>
    <w:rsid w:val="00BA04F5"/>
    <w:rsid w:val="00BA0C14"/>
    <w:rsid w:val="00BA0C6F"/>
    <w:rsid w:val="00BA0F05"/>
    <w:rsid w:val="00BA1063"/>
    <w:rsid w:val="00BA1510"/>
    <w:rsid w:val="00BA1A07"/>
    <w:rsid w:val="00BA1D1A"/>
    <w:rsid w:val="00BA227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D20"/>
    <w:rsid w:val="00BA4F8C"/>
    <w:rsid w:val="00BA5311"/>
    <w:rsid w:val="00BA5321"/>
    <w:rsid w:val="00BA53C7"/>
    <w:rsid w:val="00BA5569"/>
    <w:rsid w:val="00BA59BC"/>
    <w:rsid w:val="00BA5B3F"/>
    <w:rsid w:val="00BA5EEE"/>
    <w:rsid w:val="00BA5FA3"/>
    <w:rsid w:val="00BA61A9"/>
    <w:rsid w:val="00BA6219"/>
    <w:rsid w:val="00BA6408"/>
    <w:rsid w:val="00BA64BD"/>
    <w:rsid w:val="00BA6572"/>
    <w:rsid w:val="00BA65CB"/>
    <w:rsid w:val="00BA6617"/>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15A"/>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5A6"/>
    <w:rsid w:val="00BB577A"/>
    <w:rsid w:val="00BB5EA8"/>
    <w:rsid w:val="00BB64D1"/>
    <w:rsid w:val="00BB65D8"/>
    <w:rsid w:val="00BB67B6"/>
    <w:rsid w:val="00BB6B61"/>
    <w:rsid w:val="00BB6F8E"/>
    <w:rsid w:val="00BB6FBD"/>
    <w:rsid w:val="00BB7068"/>
    <w:rsid w:val="00BB73EC"/>
    <w:rsid w:val="00BB7561"/>
    <w:rsid w:val="00BB773B"/>
    <w:rsid w:val="00BB7BA0"/>
    <w:rsid w:val="00BB7C1F"/>
    <w:rsid w:val="00BC056F"/>
    <w:rsid w:val="00BC073D"/>
    <w:rsid w:val="00BC07FF"/>
    <w:rsid w:val="00BC08BC"/>
    <w:rsid w:val="00BC09C8"/>
    <w:rsid w:val="00BC0B6C"/>
    <w:rsid w:val="00BC0FD7"/>
    <w:rsid w:val="00BC119F"/>
    <w:rsid w:val="00BC11C0"/>
    <w:rsid w:val="00BC1565"/>
    <w:rsid w:val="00BC1778"/>
    <w:rsid w:val="00BC1825"/>
    <w:rsid w:val="00BC1883"/>
    <w:rsid w:val="00BC1B0E"/>
    <w:rsid w:val="00BC1EEC"/>
    <w:rsid w:val="00BC1FDE"/>
    <w:rsid w:val="00BC21BF"/>
    <w:rsid w:val="00BC223F"/>
    <w:rsid w:val="00BC2384"/>
    <w:rsid w:val="00BC27F3"/>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868"/>
    <w:rsid w:val="00BC5D2A"/>
    <w:rsid w:val="00BC5DB9"/>
    <w:rsid w:val="00BC61DA"/>
    <w:rsid w:val="00BC6531"/>
    <w:rsid w:val="00BC66C2"/>
    <w:rsid w:val="00BC677D"/>
    <w:rsid w:val="00BC685C"/>
    <w:rsid w:val="00BC6D18"/>
    <w:rsid w:val="00BC6DF9"/>
    <w:rsid w:val="00BC6E0B"/>
    <w:rsid w:val="00BC6E95"/>
    <w:rsid w:val="00BC6FB0"/>
    <w:rsid w:val="00BC70A4"/>
    <w:rsid w:val="00BC7576"/>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66"/>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878"/>
    <w:rsid w:val="00C01D85"/>
    <w:rsid w:val="00C020D0"/>
    <w:rsid w:val="00C0230B"/>
    <w:rsid w:val="00C0285D"/>
    <w:rsid w:val="00C02AB8"/>
    <w:rsid w:val="00C02ED4"/>
    <w:rsid w:val="00C03009"/>
    <w:rsid w:val="00C0300E"/>
    <w:rsid w:val="00C03382"/>
    <w:rsid w:val="00C03511"/>
    <w:rsid w:val="00C0356C"/>
    <w:rsid w:val="00C03926"/>
    <w:rsid w:val="00C03931"/>
    <w:rsid w:val="00C03C35"/>
    <w:rsid w:val="00C03C4A"/>
    <w:rsid w:val="00C03CAB"/>
    <w:rsid w:val="00C04165"/>
    <w:rsid w:val="00C04337"/>
    <w:rsid w:val="00C0470A"/>
    <w:rsid w:val="00C04984"/>
    <w:rsid w:val="00C04C71"/>
    <w:rsid w:val="00C04D6C"/>
    <w:rsid w:val="00C053A0"/>
    <w:rsid w:val="00C05424"/>
    <w:rsid w:val="00C054CB"/>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08DA"/>
    <w:rsid w:val="00C10A08"/>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1828"/>
    <w:rsid w:val="00C22666"/>
    <w:rsid w:val="00C226B8"/>
    <w:rsid w:val="00C22954"/>
    <w:rsid w:val="00C22992"/>
    <w:rsid w:val="00C22AEF"/>
    <w:rsid w:val="00C22B28"/>
    <w:rsid w:val="00C22B2C"/>
    <w:rsid w:val="00C22FBB"/>
    <w:rsid w:val="00C22FDF"/>
    <w:rsid w:val="00C232CC"/>
    <w:rsid w:val="00C234C0"/>
    <w:rsid w:val="00C23E8E"/>
    <w:rsid w:val="00C23F01"/>
    <w:rsid w:val="00C240DC"/>
    <w:rsid w:val="00C24195"/>
    <w:rsid w:val="00C245AF"/>
    <w:rsid w:val="00C24A05"/>
    <w:rsid w:val="00C24DB3"/>
    <w:rsid w:val="00C2515F"/>
    <w:rsid w:val="00C252D0"/>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6C7"/>
    <w:rsid w:val="00C328D0"/>
    <w:rsid w:val="00C32A48"/>
    <w:rsid w:val="00C32BAC"/>
    <w:rsid w:val="00C32BBC"/>
    <w:rsid w:val="00C32DB4"/>
    <w:rsid w:val="00C332A1"/>
    <w:rsid w:val="00C335D1"/>
    <w:rsid w:val="00C33AA0"/>
    <w:rsid w:val="00C3418B"/>
    <w:rsid w:val="00C34513"/>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499"/>
    <w:rsid w:val="00C41A4F"/>
    <w:rsid w:val="00C41CBB"/>
    <w:rsid w:val="00C41D91"/>
    <w:rsid w:val="00C41F1B"/>
    <w:rsid w:val="00C4211D"/>
    <w:rsid w:val="00C42226"/>
    <w:rsid w:val="00C423C7"/>
    <w:rsid w:val="00C42585"/>
    <w:rsid w:val="00C426E8"/>
    <w:rsid w:val="00C4270F"/>
    <w:rsid w:val="00C429FB"/>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5E2"/>
    <w:rsid w:val="00C4772B"/>
    <w:rsid w:val="00C47757"/>
    <w:rsid w:val="00C478C9"/>
    <w:rsid w:val="00C47A11"/>
    <w:rsid w:val="00C47AEF"/>
    <w:rsid w:val="00C47AF0"/>
    <w:rsid w:val="00C47C5F"/>
    <w:rsid w:val="00C47ECD"/>
    <w:rsid w:val="00C47FDC"/>
    <w:rsid w:val="00C5047E"/>
    <w:rsid w:val="00C504E0"/>
    <w:rsid w:val="00C50520"/>
    <w:rsid w:val="00C51176"/>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263"/>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4EB"/>
    <w:rsid w:val="00C60739"/>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BA9"/>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6F67"/>
    <w:rsid w:val="00C77104"/>
    <w:rsid w:val="00C77137"/>
    <w:rsid w:val="00C77570"/>
    <w:rsid w:val="00C775DA"/>
    <w:rsid w:val="00C777DC"/>
    <w:rsid w:val="00C77844"/>
    <w:rsid w:val="00C80070"/>
    <w:rsid w:val="00C805E5"/>
    <w:rsid w:val="00C80635"/>
    <w:rsid w:val="00C80C47"/>
    <w:rsid w:val="00C8112A"/>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5F37"/>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6A88"/>
    <w:rsid w:val="00C96E98"/>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8DE"/>
    <w:rsid w:val="00CA4CD2"/>
    <w:rsid w:val="00CA4F48"/>
    <w:rsid w:val="00CA50C6"/>
    <w:rsid w:val="00CA50D3"/>
    <w:rsid w:val="00CA523F"/>
    <w:rsid w:val="00CA5698"/>
    <w:rsid w:val="00CA59DF"/>
    <w:rsid w:val="00CA5B4A"/>
    <w:rsid w:val="00CA5C28"/>
    <w:rsid w:val="00CA6263"/>
    <w:rsid w:val="00CA63DA"/>
    <w:rsid w:val="00CA64D7"/>
    <w:rsid w:val="00CA6B34"/>
    <w:rsid w:val="00CA6EA3"/>
    <w:rsid w:val="00CA713A"/>
    <w:rsid w:val="00CA75A9"/>
    <w:rsid w:val="00CA782A"/>
    <w:rsid w:val="00CA7C92"/>
    <w:rsid w:val="00CA7F54"/>
    <w:rsid w:val="00CB0012"/>
    <w:rsid w:val="00CB0818"/>
    <w:rsid w:val="00CB08AB"/>
    <w:rsid w:val="00CB1010"/>
    <w:rsid w:val="00CB13C2"/>
    <w:rsid w:val="00CB1B85"/>
    <w:rsid w:val="00CB1D9A"/>
    <w:rsid w:val="00CB1E6A"/>
    <w:rsid w:val="00CB25D0"/>
    <w:rsid w:val="00CB27D4"/>
    <w:rsid w:val="00CB2D2B"/>
    <w:rsid w:val="00CB3082"/>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8FB"/>
    <w:rsid w:val="00CB5BE1"/>
    <w:rsid w:val="00CB5C33"/>
    <w:rsid w:val="00CB611A"/>
    <w:rsid w:val="00CB6437"/>
    <w:rsid w:val="00CB6574"/>
    <w:rsid w:val="00CB6B64"/>
    <w:rsid w:val="00CB7366"/>
    <w:rsid w:val="00CB7486"/>
    <w:rsid w:val="00CB7750"/>
    <w:rsid w:val="00CB7972"/>
    <w:rsid w:val="00CB79D7"/>
    <w:rsid w:val="00CB7BE7"/>
    <w:rsid w:val="00CB7D82"/>
    <w:rsid w:val="00CC0075"/>
    <w:rsid w:val="00CC00FE"/>
    <w:rsid w:val="00CC06BD"/>
    <w:rsid w:val="00CC0822"/>
    <w:rsid w:val="00CC08C7"/>
    <w:rsid w:val="00CC0B4F"/>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5EAA"/>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BD"/>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31"/>
    <w:rsid w:val="00CE037E"/>
    <w:rsid w:val="00CE0403"/>
    <w:rsid w:val="00CE04D7"/>
    <w:rsid w:val="00CE08A2"/>
    <w:rsid w:val="00CE0A64"/>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19"/>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247"/>
    <w:rsid w:val="00CF469A"/>
    <w:rsid w:val="00CF48B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77E"/>
    <w:rsid w:val="00D0380D"/>
    <w:rsid w:val="00D0380E"/>
    <w:rsid w:val="00D03913"/>
    <w:rsid w:val="00D03E3E"/>
    <w:rsid w:val="00D03F74"/>
    <w:rsid w:val="00D04148"/>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4E6"/>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7F0"/>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BBC"/>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CE"/>
    <w:rsid w:val="00D336DF"/>
    <w:rsid w:val="00D33836"/>
    <w:rsid w:val="00D33875"/>
    <w:rsid w:val="00D33A3A"/>
    <w:rsid w:val="00D33A62"/>
    <w:rsid w:val="00D33B30"/>
    <w:rsid w:val="00D33C1F"/>
    <w:rsid w:val="00D33D14"/>
    <w:rsid w:val="00D33E52"/>
    <w:rsid w:val="00D33FEE"/>
    <w:rsid w:val="00D341FA"/>
    <w:rsid w:val="00D3424A"/>
    <w:rsid w:val="00D34256"/>
    <w:rsid w:val="00D3489C"/>
    <w:rsid w:val="00D349D0"/>
    <w:rsid w:val="00D34B41"/>
    <w:rsid w:val="00D34E87"/>
    <w:rsid w:val="00D34F55"/>
    <w:rsid w:val="00D3508C"/>
    <w:rsid w:val="00D35263"/>
    <w:rsid w:val="00D35558"/>
    <w:rsid w:val="00D35BE9"/>
    <w:rsid w:val="00D35C52"/>
    <w:rsid w:val="00D35E13"/>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AE7"/>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A1"/>
    <w:rsid w:val="00D47420"/>
    <w:rsid w:val="00D47B10"/>
    <w:rsid w:val="00D47BCB"/>
    <w:rsid w:val="00D47F35"/>
    <w:rsid w:val="00D5007B"/>
    <w:rsid w:val="00D50522"/>
    <w:rsid w:val="00D5053A"/>
    <w:rsid w:val="00D50B00"/>
    <w:rsid w:val="00D50B59"/>
    <w:rsid w:val="00D50F68"/>
    <w:rsid w:val="00D5115D"/>
    <w:rsid w:val="00D51324"/>
    <w:rsid w:val="00D5142E"/>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22"/>
    <w:rsid w:val="00D54AF0"/>
    <w:rsid w:val="00D54D19"/>
    <w:rsid w:val="00D559A3"/>
    <w:rsid w:val="00D55AEC"/>
    <w:rsid w:val="00D55C39"/>
    <w:rsid w:val="00D55DAC"/>
    <w:rsid w:val="00D561F9"/>
    <w:rsid w:val="00D56378"/>
    <w:rsid w:val="00D5707D"/>
    <w:rsid w:val="00D5736B"/>
    <w:rsid w:val="00D573DA"/>
    <w:rsid w:val="00D575C2"/>
    <w:rsid w:val="00D57716"/>
    <w:rsid w:val="00D57880"/>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8D0"/>
    <w:rsid w:val="00D84942"/>
    <w:rsid w:val="00D84B56"/>
    <w:rsid w:val="00D84B6A"/>
    <w:rsid w:val="00D84BBC"/>
    <w:rsid w:val="00D84FC8"/>
    <w:rsid w:val="00D852F1"/>
    <w:rsid w:val="00D855B0"/>
    <w:rsid w:val="00D8571F"/>
    <w:rsid w:val="00D85845"/>
    <w:rsid w:val="00D85E9B"/>
    <w:rsid w:val="00D86077"/>
    <w:rsid w:val="00D86376"/>
    <w:rsid w:val="00D86409"/>
    <w:rsid w:val="00D866C9"/>
    <w:rsid w:val="00D86765"/>
    <w:rsid w:val="00D868B3"/>
    <w:rsid w:val="00D86C06"/>
    <w:rsid w:val="00D86C81"/>
    <w:rsid w:val="00D86D46"/>
    <w:rsid w:val="00D870EF"/>
    <w:rsid w:val="00D8726B"/>
    <w:rsid w:val="00D875E3"/>
    <w:rsid w:val="00D8765D"/>
    <w:rsid w:val="00D876D2"/>
    <w:rsid w:val="00D87E9F"/>
    <w:rsid w:val="00D902D4"/>
    <w:rsid w:val="00D90549"/>
    <w:rsid w:val="00D90640"/>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78E"/>
    <w:rsid w:val="00D96B23"/>
    <w:rsid w:val="00D96B3D"/>
    <w:rsid w:val="00D9745C"/>
    <w:rsid w:val="00D97500"/>
    <w:rsid w:val="00D97BDF"/>
    <w:rsid w:val="00D97E0A"/>
    <w:rsid w:val="00DA0747"/>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136"/>
    <w:rsid w:val="00DA53C8"/>
    <w:rsid w:val="00DA5415"/>
    <w:rsid w:val="00DA57F5"/>
    <w:rsid w:val="00DA5944"/>
    <w:rsid w:val="00DA5FA5"/>
    <w:rsid w:val="00DA61BD"/>
    <w:rsid w:val="00DA6337"/>
    <w:rsid w:val="00DA6467"/>
    <w:rsid w:val="00DA6538"/>
    <w:rsid w:val="00DA67EE"/>
    <w:rsid w:val="00DA6C64"/>
    <w:rsid w:val="00DA6D78"/>
    <w:rsid w:val="00DA6FAF"/>
    <w:rsid w:val="00DA7053"/>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0F84"/>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581"/>
    <w:rsid w:val="00DC36DD"/>
    <w:rsid w:val="00DC3C06"/>
    <w:rsid w:val="00DC3D50"/>
    <w:rsid w:val="00DC3F52"/>
    <w:rsid w:val="00DC4200"/>
    <w:rsid w:val="00DC4643"/>
    <w:rsid w:val="00DC4805"/>
    <w:rsid w:val="00DC4DC3"/>
    <w:rsid w:val="00DC4E72"/>
    <w:rsid w:val="00DC57FF"/>
    <w:rsid w:val="00DC6222"/>
    <w:rsid w:val="00DC62F5"/>
    <w:rsid w:val="00DC6743"/>
    <w:rsid w:val="00DC674C"/>
    <w:rsid w:val="00DC689D"/>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7D"/>
    <w:rsid w:val="00DD12FC"/>
    <w:rsid w:val="00DD131D"/>
    <w:rsid w:val="00DD1997"/>
    <w:rsid w:val="00DD19E2"/>
    <w:rsid w:val="00DD1BDB"/>
    <w:rsid w:val="00DD1D2A"/>
    <w:rsid w:val="00DD2006"/>
    <w:rsid w:val="00DD222B"/>
    <w:rsid w:val="00DD2239"/>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9A6"/>
    <w:rsid w:val="00DD5B53"/>
    <w:rsid w:val="00DD5EFD"/>
    <w:rsid w:val="00DD6000"/>
    <w:rsid w:val="00DD60D6"/>
    <w:rsid w:val="00DD62DF"/>
    <w:rsid w:val="00DD66DC"/>
    <w:rsid w:val="00DD69F3"/>
    <w:rsid w:val="00DD6A2C"/>
    <w:rsid w:val="00DD6B3E"/>
    <w:rsid w:val="00DD6B95"/>
    <w:rsid w:val="00DD6E1C"/>
    <w:rsid w:val="00DD7191"/>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31E"/>
    <w:rsid w:val="00DE3512"/>
    <w:rsid w:val="00DE3543"/>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7A4"/>
    <w:rsid w:val="00DF1822"/>
    <w:rsid w:val="00DF19F1"/>
    <w:rsid w:val="00DF1A48"/>
    <w:rsid w:val="00DF1CE7"/>
    <w:rsid w:val="00DF1D00"/>
    <w:rsid w:val="00DF1E0C"/>
    <w:rsid w:val="00DF21F4"/>
    <w:rsid w:val="00DF2281"/>
    <w:rsid w:val="00DF2301"/>
    <w:rsid w:val="00DF25C6"/>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0BE"/>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8F9"/>
    <w:rsid w:val="00E05BF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701"/>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9D"/>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7C9"/>
    <w:rsid w:val="00E32920"/>
    <w:rsid w:val="00E333A7"/>
    <w:rsid w:val="00E334BE"/>
    <w:rsid w:val="00E33783"/>
    <w:rsid w:val="00E337FB"/>
    <w:rsid w:val="00E33995"/>
    <w:rsid w:val="00E339BC"/>
    <w:rsid w:val="00E341FD"/>
    <w:rsid w:val="00E342EF"/>
    <w:rsid w:val="00E34347"/>
    <w:rsid w:val="00E34458"/>
    <w:rsid w:val="00E34526"/>
    <w:rsid w:val="00E345ED"/>
    <w:rsid w:val="00E34E42"/>
    <w:rsid w:val="00E35456"/>
    <w:rsid w:val="00E35539"/>
    <w:rsid w:val="00E357B4"/>
    <w:rsid w:val="00E35C3D"/>
    <w:rsid w:val="00E35D91"/>
    <w:rsid w:val="00E36A89"/>
    <w:rsid w:val="00E36B10"/>
    <w:rsid w:val="00E374EA"/>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875"/>
    <w:rsid w:val="00E43C0A"/>
    <w:rsid w:val="00E43E3A"/>
    <w:rsid w:val="00E44095"/>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01"/>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4B4"/>
    <w:rsid w:val="00E63593"/>
    <w:rsid w:val="00E6369C"/>
    <w:rsid w:val="00E6376E"/>
    <w:rsid w:val="00E637BB"/>
    <w:rsid w:val="00E6398F"/>
    <w:rsid w:val="00E63AF4"/>
    <w:rsid w:val="00E63D67"/>
    <w:rsid w:val="00E64085"/>
    <w:rsid w:val="00E6428A"/>
    <w:rsid w:val="00E64B9D"/>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99B"/>
    <w:rsid w:val="00E72E22"/>
    <w:rsid w:val="00E72EEC"/>
    <w:rsid w:val="00E734EF"/>
    <w:rsid w:val="00E73DAE"/>
    <w:rsid w:val="00E73E9A"/>
    <w:rsid w:val="00E7435D"/>
    <w:rsid w:val="00E7450D"/>
    <w:rsid w:val="00E745C8"/>
    <w:rsid w:val="00E74953"/>
    <w:rsid w:val="00E74DB1"/>
    <w:rsid w:val="00E75034"/>
    <w:rsid w:val="00E75056"/>
    <w:rsid w:val="00E753F9"/>
    <w:rsid w:val="00E75734"/>
    <w:rsid w:val="00E7585D"/>
    <w:rsid w:val="00E7586A"/>
    <w:rsid w:val="00E75992"/>
    <w:rsid w:val="00E75B69"/>
    <w:rsid w:val="00E75F28"/>
    <w:rsid w:val="00E75F3A"/>
    <w:rsid w:val="00E75FCC"/>
    <w:rsid w:val="00E76048"/>
    <w:rsid w:val="00E76509"/>
    <w:rsid w:val="00E76573"/>
    <w:rsid w:val="00E76921"/>
    <w:rsid w:val="00E76926"/>
    <w:rsid w:val="00E76BC0"/>
    <w:rsid w:val="00E76E11"/>
    <w:rsid w:val="00E76EA2"/>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9E2"/>
    <w:rsid w:val="00E81B28"/>
    <w:rsid w:val="00E81DF4"/>
    <w:rsid w:val="00E828CC"/>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84A"/>
    <w:rsid w:val="00E87A8F"/>
    <w:rsid w:val="00E87A96"/>
    <w:rsid w:val="00E87AED"/>
    <w:rsid w:val="00E87CAB"/>
    <w:rsid w:val="00E87F83"/>
    <w:rsid w:val="00E90031"/>
    <w:rsid w:val="00E902D9"/>
    <w:rsid w:val="00E9068E"/>
    <w:rsid w:val="00E909E7"/>
    <w:rsid w:val="00E90BD2"/>
    <w:rsid w:val="00E90C2C"/>
    <w:rsid w:val="00E90DED"/>
    <w:rsid w:val="00E91383"/>
    <w:rsid w:val="00E913CE"/>
    <w:rsid w:val="00E9187F"/>
    <w:rsid w:val="00E9190A"/>
    <w:rsid w:val="00E91A9C"/>
    <w:rsid w:val="00E91AA8"/>
    <w:rsid w:val="00E91B5A"/>
    <w:rsid w:val="00E91D34"/>
    <w:rsid w:val="00E91FCF"/>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5E08"/>
    <w:rsid w:val="00E96309"/>
    <w:rsid w:val="00E963BF"/>
    <w:rsid w:val="00E9676A"/>
    <w:rsid w:val="00E96812"/>
    <w:rsid w:val="00E96C3B"/>
    <w:rsid w:val="00E96D0B"/>
    <w:rsid w:val="00E97187"/>
    <w:rsid w:val="00E978D0"/>
    <w:rsid w:val="00E97C35"/>
    <w:rsid w:val="00E97F47"/>
    <w:rsid w:val="00E97F4B"/>
    <w:rsid w:val="00EA0118"/>
    <w:rsid w:val="00EA0228"/>
    <w:rsid w:val="00EA02AC"/>
    <w:rsid w:val="00EA044C"/>
    <w:rsid w:val="00EA0469"/>
    <w:rsid w:val="00EA0C78"/>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C9F"/>
    <w:rsid w:val="00EA5F30"/>
    <w:rsid w:val="00EA636E"/>
    <w:rsid w:val="00EA63A4"/>
    <w:rsid w:val="00EA6562"/>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8B1"/>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88E"/>
    <w:rsid w:val="00EC4BE3"/>
    <w:rsid w:val="00EC4EA1"/>
    <w:rsid w:val="00EC54E4"/>
    <w:rsid w:val="00EC569B"/>
    <w:rsid w:val="00EC5E7C"/>
    <w:rsid w:val="00EC62DA"/>
    <w:rsid w:val="00EC6410"/>
    <w:rsid w:val="00EC655E"/>
    <w:rsid w:val="00EC660F"/>
    <w:rsid w:val="00EC6672"/>
    <w:rsid w:val="00EC6FF8"/>
    <w:rsid w:val="00EC71B0"/>
    <w:rsid w:val="00EC71F4"/>
    <w:rsid w:val="00EC7237"/>
    <w:rsid w:val="00EC72E3"/>
    <w:rsid w:val="00EC730F"/>
    <w:rsid w:val="00EC779E"/>
    <w:rsid w:val="00EC78D0"/>
    <w:rsid w:val="00EC78DA"/>
    <w:rsid w:val="00EC7941"/>
    <w:rsid w:val="00EC7C98"/>
    <w:rsid w:val="00EC7E3B"/>
    <w:rsid w:val="00ED06FC"/>
    <w:rsid w:val="00ED076B"/>
    <w:rsid w:val="00ED0899"/>
    <w:rsid w:val="00ED0D61"/>
    <w:rsid w:val="00ED0EB2"/>
    <w:rsid w:val="00ED13C1"/>
    <w:rsid w:val="00ED14B3"/>
    <w:rsid w:val="00ED173B"/>
    <w:rsid w:val="00ED1AA8"/>
    <w:rsid w:val="00ED2292"/>
    <w:rsid w:val="00ED2738"/>
    <w:rsid w:val="00ED2D7D"/>
    <w:rsid w:val="00ED2E5C"/>
    <w:rsid w:val="00ED2EA9"/>
    <w:rsid w:val="00ED3B9B"/>
    <w:rsid w:val="00ED40F6"/>
    <w:rsid w:val="00ED44C8"/>
    <w:rsid w:val="00ED46AB"/>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A14"/>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719"/>
    <w:rsid w:val="00EE68CA"/>
    <w:rsid w:val="00EE6928"/>
    <w:rsid w:val="00EE6B52"/>
    <w:rsid w:val="00EE6C00"/>
    <w:rsid w:val="00EE78FE"/>
    <w:rsid w:val="00EE7999"/>
    <w:rsid w:val="00EE7D28"/>
    <w:rsid w:val="00EE7E36"/>
    <w:rsid w:val="00EE7E85"/>
    <w:rsid w:val="00EE7F0F"/>
    <w:rsid w:val="00EF0337"/>
    <w:rsid w:val="00EF04CF"/>
    <w:rsid w:val="00EF0A6F"/>
    <w:rsid w:val="00EF0C16"/>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0ED"/>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5B0E"/>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2C7D"/>
    <w:rsid w:val="00F23777"/>
    <w:rsid w:val="00F23936"/>
    <w:rsid w:val="00F239F1"/>
    <w:rsid w:val="00F23A27"/>
    <w:rsid w:val="00F23B6D"/>
    <w:rsid w:val="00F24042"/>
    <w:rsid w:val="00F243C9"/>
    <w:rsid w:val="00F2455B"/>
    <w:rsid w:val="00F248E6"/>
    <w:rsid w:val="00F24B4B"/>
    <w:rsid w:val="00F24D70"/>
    <w:rsid w:val="00F24F63"/>
    <w:rsid w:val="00F2507A"/>
    <w:rsid w:val="00F25A4A"/>
    <w:rsid w:val="00F25D51"/>
    <w:rsid w:val="00F2616F"/>
    <w:rsid w:val="00F2640C"/>
    <w:rsid w:val="00F26856"/>
    <w:rsid w:val="00F26B30"/>
    <w:rsid w:val="00F270FD"/>
    <w:rsid w:val="00F2712A"/>
    <w:rsid w:val="00F271F6"/>
    <w:rsid w:val="00F2774C"/>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74B"/>
    <w:rsid w:val="00F34FAE"/>
    <w:rsid w:val="00F353FD"/>
    <w:rsid w:val="00F35488"/>
    <w:rsid w:val="00F35535"/>
    <w:rsid w:val="00F35555"/>
    <w:rsid w:val="00F35611"/>
    <w:rsid w:val="00F3565C"/>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87C"/>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2F23"/>
    <w:rsid w:val="00F53212"/>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A0D"/>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7A4"/>
    <w:rsid w:val="00F629AE"/>
    <w:rsid w:val="00F62B9A"/>
    <w:rsid w:val="00F62C31"/>
    <w:rsid w:val="00F62E49"/>
    <w:rsid w:val="00F62EA3"/>
    <w:rsid w:val="00F63019"/>
    <w:rsid w:val="00F6324A"/>
    <w:rsid w:val="00F63456"/>
    <w:rsid w:val="00F63512"/>
    <w:rsid w:val="00F637ED"/>
    <w:rsid w:val="00F6395B"/>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481"/>
    <w:rsid w:val="00F71997"/>
    <w:rsid w:val="00F71BE7"/>
    <w:rsid w:val="00F71F4D"/>
    <w:rsid w:val="00F72213"/>
    <w:rsid w:val="00F72390"/>
    <w:rsid w:val="00F72481"/>
    <w:rsid w:val="00F72489"/>
    <w:rsid w:val="00F724E9"/>
    <w:rsid w:val="00F726C2"/>
    <w:rsid w:val="00F72801"/>
    <w:rsid w:val="00F7290F"/>
    <w:rsid w:val="00F72E0C"/>
    <w:rsid w:val="00F7301D"/>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22C"/>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90A"/>
    <w:rsid w:val="00F83931"/>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1E91"/>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5F3"/>
    <w:rsid w:val="00F959F7"/>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93C"/>
    <w:rsid w:val="00F97D16"/>
    <w:rsid w:val="00F97EF9"/>
    <w:rsid w:val="00FA031E"/>
    <w:rsid w:val="00FA0490"/>
    <w:rsid w:val="00FA0A35"/>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50"/>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AE6"/>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24"/>
    <w:rsid w:val="00FB7EBE"/>
    <w:rsid w:val="00FB7EEE"/>
    <w:rsid w:val="00FC00EA"/>
    <w:rsid w:val="00FC0364"/>
    <w:rsid w:val="00FC05D7"/>
    <w:rsid w:val="00FC0712"/>
    <w:rsid w:val="00FC082B"/>
    <w:rsid w:val="00FC091F"/>
    <w:rsid w:val="00FC0B1E"/>
    <w:rsid w:val="00FC0B45"/>
    <w:rsid w:val="00FC0B7E"/>
    <w:rsid w:val="00FC0C56"/>
    <w:rsid w:val="00FC11C4"/>
    <w:rsid w:val="00FC12CF"/>
    <w:rsid w:val="00FC12D0"/>
    <w:rsid w:val="00FC1532"/>
    <w:rsid w:val="00FC16EC"/>
    <w:rsid w:val="00FC1AEF"/>
    <w:rsid w:val="00FC1CB0"/>
    <w:rsid w:val="00FC2C82"/>
    <w:rsid w:val="00FC2E08"/>
    <w:rsid w:val="00FC2E52"/>
    <w:rsid w:val="00FC2FFD"/>
    <w:rsid w:val="00FC31E2"/>
    <w:rsid w:val="00FC3289"/>
    <w:rsid w:val="00FC330B"/>
    <w:rsid w:val="00FC33AF"/>
    <w:rsid w:val="00FC3680"/>
    <w:rsid w:val="00FC37FF"/>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C8"/>
    <w:rsid w:val="00FD2DEF"/>
    <w:rsid w:val="00FD306E"/>
    <w:rsid w:val="00FD3131"/>
    <w:rsid w:val="00FD318A"/>
    <w:rsid w:val="00FD3296"/>
    <w:rsid w:val="00FD3460"/>
    <w:rsid w:val="00FD3599"/>
    <w:rsid w:val="00FD36F5"/>
    <w:rsid w:val="00FD3A92"/>
    <w:rsid w:val="00FD3BC2"/>
    <w:rsid w:val="00FD3C87"/>
    <w:rsid w:val="00FD419E"/>
    <w:rsid w:val="00FD4286"/>
    <w:rsid w:val="00FD43C6"/>
    <w:rsid w:val="00FD43EF"/>
    <w:rsid w:val="00FD463F"/>
    <w:rsid w:val="00FD49D5"/>
    <w:rsid w:val="00FD4B4D"/>
    <w:rsid w:val="00FD4BB6"/>
    <w:rsid w:val="00FD4BDC"/>
    <w:rsid w:val="00FD506E"/>
    <w:rsid w:val="00FD55BF"/>
    <w:rsid w:val="00FD593D"/>
    <w:rsid w:val="00FD5CA3"/>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78F"/>
    <w:rsid w:val="00FE0A6C"/>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38C7"/>
    <w:rsid w:val="00FE4040"/>
    <w:rsid w:val="00FE41CC"/>
    <w:rsid w:val="00FE472B"/>
    <w:rsid w:val="00FE4BF3"/>
    <w:rsid w:val="00FE4C50"/>
    <w:rsid w:val="00FE5005"/>
    <w:rsid w:val="00FE50FE"/>
    <w:rsid w:val="00FE5377"/>
    <w:rsid w:val="00FE54A8"/>
    <w:rsid w:val="00FE5550"/>
    <w:rsid w:val="00FE5552"/>
    <w:rsid w:val="00FE5602"/>
    <w:rsid w:val="00FE56B3"/>
    <w:rsid w:val="00FE5756"/>
    <w:rsid w:val="00FE5BA4"/>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E7EAE"/>
    <w:rsid w:val="00FF0584"/>
    <w:rsid w:val="00FF0A86"/>
    <w:rsid w:val="00FF0CDB"/>
    <w:rsid w:val="00FF0D36"/>
    <w:rsid w:val="00FF0DFD"/>
    <w:rsid w:val="00FF0EFE"/>
    <w:rsid w:val="00FF0F5B"/>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3FFA"/>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707"/>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078"/>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 w:type="paragraph" w:customStyle="1" w:styleId="p2">
    <w:name w:val="p2"/>
    <w:basedOn w:val="Normal"/>
    <w:rsid w:val="009837BA"/>
    <w:pPr>
      <w:spacing w:before="100" w:beforeAutospacing="1" w:after="100" w:afterAutospacing="1" w:line="240" w:lineRule="auto"/>
    </w:pPr>
    <w:rPr>
      <w:rFonts w:ascii="Aptos" w:hAnsi="Aptos" w:cs="Aptos"/>
      <w:sz w:val="24"/>
      <w:szCs w:val="24"/>
      <w:lang w:val="en-GB" w:eastAsia="en-GB"/>
    </w:rPr>
  </w:style>
  <w:style w:type="paragraph" w:customStyle="1" w:styleId="p1">
    <w:name w:val="p1"/>
    <w:basedOn w:val="Normal"/>
    <w:rsid w:val="009837BA"/>
    <w:pPr>
      <w:spacing w:before="100" w:beforeAutospacing="1" w:after="100" w:afterAutospacing="1" w:line="240" w:lineRule="auto"/>
    </w:pPr>
    <w:rPr>
      <w:rFonts w:ascii="Aptos" w:hAnsi="Aptos" w:cs="Aptos"/>
      <w:sz w:val="24"/>
      <w:szCs w:val="24"/>
      <w:lang w:val="en-GB" w:eastAsia="en-GB"/>
    </w:rPr>
  </w:style>
  <w:style w:type="character" w:customStyle="1" w:styleId="s1">
    <w:name w:val="s1"/>
    <w:basedOn w:val="DefaultParagraphFont"/>
    <w:rsid w:val="00983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4579868">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28196828">
      <w:bodyDiv w:val="1"/>
      <w:marLeft w:val="0"/>
      <w:marRight w:val="0"/>
      <w:marTop w:val="0"/>
      <w:marBottom w:val="0"/>
      <w:divBdr>
        <w:top w:val="none" w:sz="0" w:space="0" w:color="auto"/>
        <w:left w:val="none" w:sz="0" w:space="0" w:color="auto"/>
        <w:bottom w:val="none" w:sz="0" w:space="0" w:color="auto"/>
        <w:right w:val="none" w:sz="0" w:space="0" w:color="auto"/>
      </w:divBdr>
    </w:div>
    <w:div w:id="253830087">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537277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433071">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3908735">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56437533">
      <w:bodyDiv w:val="1"/>
      <w:marLeft w:val="0"/>
      <w:marRight w:val="0"/>
      <w:marTop w:val="0"/>
      <w:marBottom w:val="0"/>
      <w:divBdr>
        <w:top w:val="none" w:sz="0" w:space="0" w:color="auto"/>
        <w:left w:val="none" w:sz="0" w:space="0" w:color="auto"/>
        <w:bottom w:val="none" w:sz="0" w:space="0" w:color="auto"/>
        <w:right w:val="none" w:sz="0" w:space="0" w:color="auto"/>
      </w:divBdr>
    </w:div>
    <w:div w:id="1464812943">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48375957">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0913004">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0111200">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1769085">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1987931529">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253027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ht.org.uk/Portals/0/Resources/NAHT-Manifesto_2024.pdf?ver=2024-05-22-131822-913&amp;utm_campaign=2745893_Manifesto%20-%20general%20election&amp;utm_medium=email&amp;utm_source=National%20Association%20of%20Head%20Teachers&amp;dm_i=3OT7,1MUQT,5L3L9Z,68N6E,1" TargetMode="External"/><Relationship Id="rId18" Type="http://schemas.openxmlformats.org/officeDocument/2006/relationships/oleObject" Target="embeddings/oleObject1.bin"/><Relationship Id="rId26" Type="http://schemas.openxmlformats.org/officeDocument/2006/relationships/oleObject" Target="embeddings/oleObject3.bin"/><Relationship Id="rId39" Type="http://schemas.openxmlformats.org/officeDocument/2006/relationships/hyperlink" Target="https://eur01.safelinks.protection.outlook.com/?url=https%3A%2F%2Fresearchschool.org.uk%2Fcornwall%2Fevent%2Fimplementation-workshop&amp;data=05%7C02%7CDBarton%40cornwallsecondaryheads.co.uk%7C08f31e2eccf0466c639f08dc700ec285%7C14d72ab047bb4ac6944b661cb50f8fb6%7C0%7C0%7C638508458114580532%7CUnknown%7CTWFpbGZsb3d8eyJWIjoiMC4wLjAwMDAiLCJQIjoiV2luMzIiLCJBTiI6Ik1haWwiLCJXVCI6Mn0%3D%7C0%7C%7C%7C&amp;sdata=n2qgZBtIm%2Fp39A4uwGMw8dfkuRj5RHSJmcbe02aHezM%3D&amp;reserved=0" TargetMode="External"/><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image" Target="media/image7.emf"/><Relationship Id="rId42" Type="http://schemas.openxmlformats.org/officeDocument/2006/relationships/image" Target="media/image10.emf"/><Relationship Id="rId47"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image" Target="media/image2.emf"/><Relationship Id="rId25" Type="http://schemas.openxmlformats.org/officeDocument/2006/relationships/image" Target="media/image4.emf"/><Relationship Id="rId33" Type="http://schemas.openxmlformats.org/officeDocument/2006/relationships/oleObject" Target="embeddings/oleObject4.bin"/><Relationship Id="rId38" Type="http://schemas.openxmlformats.org/officeDocument/2006/relationships/package" Target="embeddings/Microsoft_Word_Document2.docx"/><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tainabilitysupportforeducation.org.uk/" TargetMode="External"/><Relationship Id="rId20" Type="http://schemas.openxmlformats.org/officeDocument/2006/relationships/hyperlink" Target="https://www.specialpartnership.org/page/?title=Consultation&amp;pid=88" TargetMode="External"/><Relationship Id="rId29" Type="http://schemas.openxmlformats.org/officeDocument/2006/relationships/image" Target="media/image5.emf"/><Relationship Id="rId4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advice@cep.org.uk" TargetMode="External"/><Relationship Id="rId32" Type="http://schemas.openxmlformats.org/officeDocument/2006/relationships/image" Target="media/image6.emf"/><Relationship Id="rId37" Type="http://schemas.openxmlformats.org/officeDocument/2006/relationships/image" Target="media/image8.emf"/><Relationship Id="rId40" Type="http://schemas.openxmlformats.org/officeDocument/2006/relationships/image" Target="media/image9.emf"/><Relationship Id="rId45" Type="http://schemas.openxmlformats.org/officeDocument/2006/relationships/hyperlink" Target="mailto:dbarton@cornwallsecondaryheads.co.uk" TargetMode="External"/><Relationship Id="rId5" Type="http://schemas.openxmlformats.org/officeDocument/2006/relationships/numbering" Target="numbering.xml"/><Relationship Id="rId15" Type="http://schemas.openxmlformats.org/officeDocument/2006/relationships/hyperlink" Target="https://www.healthycornwall.org.uk/media/onrevf4s/vaping-info-for-parents-and-carers-leaflet-cornwall.pdf" TargetMode="External"/><Relationship Id="rId23" Type="http://schemas.openxmlformats.org/officeDocument/2006/relationships/hyperlink" Target="https://eur01.safelinks.protection.outlook.com/?url=https%3A%2F%2Fcswgroup.co.uk%2Fhome%2Fyoung-people%2Fyep%2F&amp;data=05%7C02%7CDBarton%40cornwallsecondaryheads.co.uk%7Cbd3772290c9d4336626208dc744babf2%7C14d72ab047bb4ac6944b661cb50f8fb6%7C0%7C0%7C638513115939485314%7CUnknown%7CTWFpbGZsb3d8eyJWIjoiMC4wLjAwMDAiLCJQIjoiV2luMzIiLCJBTiI6Ik1haWwiLCJXVCI6Mn0%3D%7C0%7C%7C%7C&amp;sdata=YReGPAynZnOt7FKCjAjuaT%2BxocrWboEYr1r1vOGbs6c%3D&amp;reserved=0" TargetMode="External"/><Relationship Id="rId28" Type="http://schemas.openxmlformats.org/officeDocument/2006/relationships/hyperlink" Target="https://www.gov.uk/guidance/what-maintained-schools-must-publish-online?utm_medium=email&amp;utm_campaign=govuk-notifications-topic&amp;utm_source=1107cad5-18c2-41ef-a73c-add3597047b3&amp;utm_content=immediately" TargetMode="External"/><Relationship Id="rId36" Type="http://schemas.openxmlformats.org/officeDocument/2006/relationships/hyperlink" Target="file:///C:\Users\david\Downloads\Parenting%20Courses%20April-August%2024.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etstalk.cornwall.gov.uk/pencalenick" TargetMode="External"/><Relationship Id="rId31" Type="http://schemas.openxmlformats.org/officeDocument/2006/relationships/hyperlink" Target="https://ffteducationdatalab.org.uk/2024/05/contextualising-progress-8/" TargetMode="External"/><Relationship Id="rId44"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teducationdatalab.org.uk/2024/05/pupils-with-absence-rates-between-5-and-15/" TargetMode="External"/><Relationship Id="rId22" Type="http://schemas.openxmlformats.org/officeDocument/2006/relationships/oleObject" Target="embeddings/oleObject2.bin"/><Relationship Id="rId27" Type="http://schemas.openxmlformats.org/officeDocument/2006/relationships/hyperlink" Target="https://eur01.safelinks.protection.outlook.com/?url=https%3A%2F%2Fwww.gov.uk%2Fgovernment%2Fnews%2Fenglands-world-leading-attendance-drive-continues%3Futm_medium%3Demail%26utm_campaign%3Dgovuk-notifications-topic%26utm_source%3D61639b98-40a9-4ec7-9168-f0b45eff36ee%26utm_content%3Dimmediately&amp;data=05%7C02%7Cdbarton%40cornwallsecondaryheads.co.uk%7C55ecc3f9fb6d4825e7d008dc70df893f%7C14d72ab047bb4ac6944b661cb50f8fb6%7C0%7C0%7C638509352613974925%7CUnknown%7CTWFpbGZsb3d8eyJWIjoiMC4wLjAwMDAiLCJQIjoiV2luMzIiLCJBTiI6Ik1haWwiLCJXVCI6Mn0%3D%7C0%7C%7C%7C&amp;sdata=ewM4%2FRVd0bIJsdRb5cItJsuCCa0sQq0%2Fn5JdSbo6zVM%3D&amp;reserved=0" TargetMode="External"/><Relationship Id="rId30" Type="http://schemas.openxmlformats.org/officeDocument/2006/relationships/package" Target="embeddings/Microsoft_Word_Document1.docx"/><Relationship Id="rId35" Type="http://schemas.openxmlformats.org/officeDocument/2006/relationships/oleObject" Target="embeddings/oleObject5.bin"/><Relationship Id="rId43" Type="http://schemas.openxmlformats.org/officeDocument/2006/relationships/package" Target="embeddings/Microsoft_Word_Document3.docx"/><Relationship Id="rId48"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2.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4.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Pages>
  <Words>1987</Words>
  <Characters>11332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73</cp:revision>
  <dcterms:created xsi:type="dcterms:W3CDTF">2024-05-20T13:07:00Z</dcterms:created>
  <dcterms:modified xsi:type="dcterms:W3CDTF">2024-05-24T09:35:00Z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