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2203B" w14:textId="248134EC" w:rsidR="001A66A1" w:rsidRPr="00DD12FC" w:rsidRDefault="001A66A1"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651E3139"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799C22B9" w14:textId="3E51CE3C" w:rsidR="00FC00EA" w:rsidRPr="00A1544D" w:rsidRDefault="00FC00EA" w:rsidP="00A1544D">
            <w:pPr>
              <w:rPr>
                <w:rFonts w:ascii="Arial" w:eastAsia="Times New Roman" w:hAnsi="Arial" w:cs="Arial"/>
                <w:color w:val="333333"/>
                <w:lang w:val="en-GB" w:eastAsia="en-GB"/>
              </w:rPr>
            </w:pPr>
            <w:bookmarkStart w:id="0" w:name="_Hlk95986309"/>
          </w:p>
          <w:p w14:paraId="1D6ADD57" w14:textId="77777777" w:rsidR="00A1544D" w:rsidRPr="00CA2249" w:rsidRDefault="00A1544D" w:rsidP="00A1544D">
            <w:pPr>
              <w:rPr>
                <w:rFonts w:ascii="Arial" w:eastAsia="Times New Roman" w:hAnsi="Arial" w:cs="Arial"/>
                <w:b w:val="0"/>
                <w:bCs w:val="0"/>
                <w:lang w:val="en-GB" w:eastAsia="en-GB"/>
              </w:rPr>
            </w:pPr>
          </w:p>
          <w:p w14:paraId="633293C7" w14:textId="07CCC321" w:rsidR="00857916" w:rsidRPr="006B7D19" w:rsidRDefault="004D2E17" w:rsidP="00211EA4">
            <w:pPr>
              <w:pStyle w:val="ListParagraph"/>
              <w:numPr>
                <w:ilvl w:val="0"/>
                <w:numId w:val="23"/>
              </w:numPr>
              <w:ind w:left="731" w:hanging="425"/>
              <w:rPr>
                <w:rFonts w:ascii="Arial" w:eastAsia="Times New Roman" w:hAnsi="Arial" w:cs="Arial"/>
                <w:b w:val="0"/>
                <w:bCs w:val="0"/>
                <w:i/>
                <w:iCs/>
                <w:sz w:val="20"/>
                <w:szCs w:val="20"/>
                <w:lang w:val="en-GB" w:eastAsia="en-GB"/>
              </w:rPr>
            </w:pPr>
            <w:r>
              <w:rPr>
                <w:rFonts w:ascii="Arial" w:eastAsia="Times New Roman" w:hAnsi="Arial" w:cs="Arial"/>
                <w:b w:val="0"/>
                <w:bCs w:val="0"/>
                <w:lang w:val="en-GB" w:eastAsia="en-GB"/>
              </w:rPr>
              <w:t xml:space="preserve">The DfE have published details for the </w:t>
            </w:r>
            <w:r w:rsidRPr="001353D5">
              <w:rPr>
                <w:rFonts w:ascii="Arial" w:eastAsia="Times New Roman" w:hAnsi="Arial" w:cs="Arial"/>
                <w:lang w:val="en-GB" w:eastAsia="en-GB"/>
              </w:rPr>
              <w:t>National Tutoring Funding for 2023-24</w:t>
            </w:r>
            <w:r>
              <w:rPr>
                <w:rFonts w:ascii="Arial" w:eastAsia="Times New Roman" w:hAnsi="Arial" w:cs="Arial"/>
                <w:b w:val="0"/>
                <w:bCs w:val="0"/>
                <w:lang w:val="en-GB" w:eastAsia="en-GB"/>
              </w:rPr>
              <w:t>, the last year of the scheme.</w:t>
            </w:r>
            <w:r w:rsidR="00AF51A5">
              <w:rPr>
                <w:rFonts w:ascii="Arial" w:eastAsia="Times New Roman" w:hAnsi="Arial" w:cs="Arial"/>
                <w:b w:val="0"/>
                <w:bCs w:val="0"/>
                <w:lang w:val="en-GB" w:eastAsia="en-GB"/>
              </w:rPr>
              <w:t xml:space="preserve"> </w:t>
            </w:r>
            <w:r w:rsidR="0008792F">
              <w:rPr>
                <w:rFonts w:ascii="Arial" w:hAnsi="Arial" w:cs="Arial"/>
                <w:b w:val="0"/>
                <w:bCs w:val="0"/>
                <w:color w:val="0B0C0C"/>
                <w:shd w:val="clear" w:color="auto" w:fill="FFFFFF"/>
              </w:rPr>
              <w:t>Three links: the DfE guidance; the DfE press release announcing that the government will now pay 50%</w:t>
            </w:r>
            <w:r w:rsidR="00B663E2">
              <w:rPr>
                <w:rFonts w:ascii="Arial" w:hAnsi="Arial" w:cs="Arial"/>
                <w:b w:val="0"/>
                <w:bCs w:val="0"/>
                <w:color w:val="0B0C0C"/>
                <w:shd w:val="clear" w:color="auto" w:fill="FFFFFF"/>
              </w:rPr>
              <w:t>; and, the funding calculators.</w:t>
            </w:r>
            <w:r w:rsidR="00B663E2">
              <w:rPr>
                <w:rFonts w:ascii="Arial" w:eastAsia="Times New Roman" w:hAnsi="Arial" w:cs="Arial"/>
                <w:b w:val="0"/>
                <w:bCs w:val="0"/>
                <w:lang w:val="en-GB" w:eastAsia="en-GB"/>
              </w:rPr>
              <w:t>“</w:t>
            </w:r>
            <w:r w:rsidR="00B663E2" w:rsidRPr="00AF51A5">
              <w:rPr>
                <w:rFonts w:ascii="Arial" w:hAnsi="Arial" w:cs="Arial"/>
                <w:b w:val="0"/>
                <w:bCs w:val="0"/>
                <w:i/>
                <w:iCs/>
                <w:color w:val="0B0C0C"/>
                <w:sz w:val="20"/>
                <w:szCs w:val="20"/>
                <w:shd w:val="clear" w:color="auto" w:fill="FFFFFF"/>
              </w:rPr>
              <w:t>The academic year 2023/24 is the fourth and final year of the </w:t>
            </w:r>
            <w:r w:rsidR="00B663E2" w:rsidRPr="00AF51A5">
              <w:rPr>
                <w:rFonts w:ascii="Arial" w:hAnsi="Arial" w:cs="Arial"/>
                <w:b w:val="0"/>
                <w:bCs w:val="0"/>
                <w:i/>
                <w:iCs/>
                <w:sz w:val="20"/>
                <w:szCs w:val="20"/>
              </w:rPr>
              <w:t>NTP</w:t>
            </w:r>
            <w:r w:rsidR="00B663E2" w:rsidRPr="00AF51A5">
              <w:rPr>
                <w:rFonts w:ascii="Arial" w:hAnsi="Arial" w:cs="Arial"/>
                <w:b w:val="0"/>
                <w:bCs w:val="0"/>
                <w:i/>
                <w:iCs/>
                <w:color w:val="0B0C0C"/>
                <w:sz w:val="20"/>
                <w:szCs w:val="20"/>
                <w:shd w:val="clear" w:color="auto" w:fill="FFFFFF"/>
              </w:rPr>
              <w:t>. We hope you will use this final year of </w:t>
            </w:r>
            <w:r w:rsidR="00B663E2" w:rsidRPr="00AF51A5">
              <w:rPr>
                <w:rFonts w:ascii="Arial" w:hAnsi="Arial" w:cs="Arial"/>
                <w:b w:val="0"/>
                <w:bCs w:val="0"/>
                <w:i/>
                <w:iCs/>
                <w:sz w:val="20"/>
                <w:szCs w:val="20"/>
              </w:rPr>
              <w:t>NTP</w:t>
            </w:r>
            <w:r w:rsidR="00B663E2" w:rsidRPr="00AF51A5">
              <w:rPr>
                <w:rFonts w:ascii="Arial" w:hAnsi="Arial" w:cs="Arial"/>
                <w:b w:val="0"/>
                <w:bCs w:val="0"/>
                <w:i/>
                <w:iCs/>
                <w:color w:val="0B0C0C"/>
                <w:sz w:val="20"/>
                <w:szCs w:val="20"/>
                <w:shd w:val="clear" w:color="auto" w:fill="FFFFFF"/>
              </w:rPr>
              <w:t xml:space="preserve"> funding to consider how you will deliver and fund tutoring in your school in the future. We want tutoring nevertheless to continue into the long term, providing targeted support for those children who will benefit. We are also considering how we can support delivery of this long-term </w:t>
            </w:r>
            <w:r w:rsidR="00B663E2">
              <w:rPr>
                <w:rFonts w:ascii="Arial" w:hAnsi="Arial" w:cs="Arial"/>
                <w:b w:val="0"/>
                <w:bCs w:val="0"/>
                <w:i/>
                <w:iCs/>
                <w:color w:val="0B0C0C"/>
                <w:sz w:val="20"/>
                <w:szCs w:val="20"/>
                <w:shd w:val="clear" w:color="auto" w:fill="FFFFFF"/>
              </w:rPr>
              <w:t>ambition.”</w:t>
            </w:r>
          </w:p>
          <w:p w14:paraId="124FE033" w14:textId="108769C8" w:rsidR="006B7D19" w:rsidRDefault="006B7D19" w:rsidP="006B7D19">
            <w:pPr>
              <w:pStyle w:val="ListParagraph"/>
              <w:ind w:left="731"/>
              <w:rPr>
                <w:rFonts w:ascii="Arial" w:hAnsi="Arial" w:cs="Arial"/>
                <w:color w:val="0B0C0C"/>
                <w:shd w:val="clear" w:color="auto" w:fill="FFFFFF"/>
              </w:rPr>
            </w:pPr>
          </w:p>
          <w:p w14:paraId="39E13A54" w14:textId="77777777" w:rsidR="003B7A2A" w:rsidRDefault="003B7A2A" w:rsidP="006B7D19">
            <w:pPr>
              <w:pStyle w:val="ListParagraph"/>
              <w:ind w:left="731"/>
              <w:rPr>
                <w:rFonts w:ascii="Arial" w:hAnsi="Arial" w:cs="Arial"/>
                <w:color w:val="0B0C0C"/>
                <w:shd w:val="clear" w:color="auto" w:fill="FFFFFF"/>
              </w:rPr>
            </w:pPr>
          </w:p>
          <w:p w14:paraId="1A246930" w14:textId="77777777" w:rsidR="003B7A2A" w:rsidRPr="006B7D19" w:rsidRDefault="003B7A2A" w:rsidP="006B7D19">
            <w:pPr>
              <w:pStyle w:val="ListParagraph"/>
              <w:ind w:left="731"/>
              <w:rPr>
                <w:rFonts w:ascii="Arial" w:eastAsia="Times New Roman" w:hAnsi="Arial" w:cs="Arial"/>
                <w:b w:val="0"/>
                <w:bCs w:val="0"/>
                <w:lang w:val="en-GB" w:eastAsia="en-GB"/>
              </w:rPr>
            </w:pPr>
          </w:p>
          <w:p w14:paraId="72DBBA0A" w14:textId="11FF2420" w:rsidR="006B7D19" w:rsidRPr="003E043B" w:rsidRDefault="006B7D19"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t xml:space="preserve">The DfE published </w:t>
            </w:r>
            <w:r w:rsidRPr="00475E1C">
              <w:rPr>
                <w:rFonts w:ascii="Arial" w:eastAsia="Times New Roman" w:hAnsi="Arial" w:cs="Arial"/>
                <w:lang w:val="en-GB" w:eastAsia="en-GB"/>
              </w:rPr>
              <w:t>updated Suspensions and Permanent Exc</w:t>
            </w:r>
            <w:r w:rsidR="003E043B" w:rsidRPr="00475E1C">
              <w:rPr>
                <w:rFonts w:ascii="Arial" w:eastAsia="Times New Roman" w:hAnsi="Arial" w:cs="Arial"/>
                <w:lang w:val="en-GB" w:eastAsia="en-GB"/>
              </w:rPr>
              <w:t>l</w:t>
            </w:r>
            <w:r w:rsidRPr="00475E1C">
              <w:rPr>
                <w:rFonts w:ascii="Arial" w:eastAsia="Times New Roman" w:hAnsi="Arial" w:cs="Arial"/>
                <w:lang w:val="en-GB" w:eastAsia="en-GB"/>
              </w:rPr>
              <w:t>usion guidance yesterday, to come into effect w.e.f.1</w:t>
            </w:r>
            <w:r w:rsidRPr="00475E1C">
              <w:rPr>
                <w:rFonts w:ascii="Arial" w:eastAsia="Times New Roman" w:hAnsi="Arial" w:cs="Arial"/>
                <w:vertAlign w:val="superscript"/>
                <w:lang w:val="en-GB" w:eastAsia="en-GB"/>
              </w:rPr>
              <w:t>st</w:t>
            </w:r>
            <w:r w:rsidRPr="00475E1C">
              <w:rPr>
                <w:rFonts w:ascii="Arial" w:eastAsia="Times New Roman" w:hAnsi="Arial" w:cs="Arial"/>
                <w:lang w:val="en-GB" w:eastAsia="en-GB"/>
              </w:rPr>
              <w:t xml:space="preserve"> September 2023</w:t>
            </w:r>
            <w:r>
              <w:rPr>
                <w:rFonts w:ascii="Arial" w:eastAsia="Times New Roman" w:hAnsi="Arial" w:cs="Arial"/>
                <w:b w:val="0"/>
                <w:bCs w:val="0"/>
                <w:lang w:val="en-GB" w:eastAsia="en-GB"/>
              </w:rPr>
              <w:t xml:space="preserve">; </w:t>
            </w:r>
            <w:r w:rsidR="0023138E">
              <w:rPr>
                <w:rFonts w:ascii="Arial" w:eastAsia="Times New Roman" w:hAnsi="Arial" w:cs="Arial"/>
                <w:b w:val="0"/>
                <w:bCs w:val="0"/>
                <w:lang w:val="en-GB" w:eastAsia="en-GB"/>
              </w:rPr>
              <w:t xml:space="preserve">Part 2 of the guidance </w:t>
            </w:r>
            <w:r w:rsidR="003E043B">
              <w:rPr>
                <w:rFonts w:ascii="Arial" w:eastAsia="Times New Roman" w:hAnsi="Arial" w:cs="Arial"/>
                <w:b w:val="0"/>
                <w:bCs w:val="0"/>
                <w:lang w:val="en-GB" w:eastAsia="en-GB"/>
              </w:rPr>
              <w:t>explicitly</w:t>
            </w:r>
            <w:r w:rsidR="00DE6BB6">
              <w:rPr>
                <w:rFonts w:ascii="Arial" w:eastAsia="Times New Roman" w:hAnsi="Arial" w:cs="Arial"/>
                <w:b w:val="0"/>
                <w:bCs w:val="0"/>
                <w:lang w:val="en-GB" w:eastAsia="en-GB"/>
              </w:rPr>
              <w:t xml:space="preserve"> </w:t>
            </w:r>
            <w:r w:rsidR="003E043B">
              <w:rPr>
                <w:rFonts w:ascii="Arial" w:eastAsia="Times New Roman" w:hAnsi="Arial" w:cs="Arial"/>
                <w:b w:val="0"/>
                <w:bCs w:val="0"/>
                <w:lang w:val="en-GB" w:eastAsia="en-GB"/>
              </w:rPr>
              <w:t>states the changes that have been made…</w:t>
            </w:r>
          </w:p>
          <w:p w14:paraId="05CA9AD1" w14:textId="0AA8248E" w:rsidR="003E043B" w:rsidRPr="003E043B" w:rsidRDefault="003E043B" w:rsidP="003E043B">
            <w:pPr>
              <w:pStyle w:val="ListParagraph"/>
              <w:ind w:left="731"/>
              <w:rPr>
                <w:rFonts w:ascii="Arial" w:eastAsia="Times New Roman" w:hAnsi="Arial" w:cs="Arial"/>
                <w:b w:val="0"/>
                <w:bCs w:val="0"/>
                <w:lang w:val="en-GB" w:eastAsia="en-GB"/>
              </w:rPr>
            </w:pPr>
            <w:r>
              <w:rPr>
                <w:rFonts w:ascii="Arial" w:eastAsia="Times New Roman" w:hAnsi="Arial" w:cs="Arial"/>
                <w:b w:val="0"/>
                <w:bCs w:val="0"/>
                <w:lang w:val="en-GB" w:eastAsia="en-GB"/>
              </w:rPr>
              <w:t xml:space="preserve">  </w:t>
            </w:r>
          </w:p>
          <w:p w14:paraId="60C58D84" w14:textId="37409ADD" w:rsidR="003E043B" w:rsidRPr="006B7D19" w:rsidRDefault="003B7A2A"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t>…</w:t>
            </w:r>
            <w:r w:rsidR="003E043B">
              <w:rPr>
                <w:rFonts w:ascii="Arial" w:eastAsia="Times New Roman" w:hAnsi="Arial" w:cs="Arial"/>
                <w:b w:val="0"/>
                <w:bCs w:val="0"/>
                <w:lang w:val="en-GB" w:eastAsia="en-GB"/>
              </w:rPr>
              <w:t>accompanying this guidance is a newly published guide for parents</w:t>
            </w:r>
            <w:r>
              <w:rPr>
                <w:rFonts w:ascii="Arial" w:eastAsia="Times New Roman" w:hAnsi="Arial" w:cs="Arial"/>
                <w:b w:val="0"/>
                <w:bCs w:val="0"/>
                <w:lang w:val="en-GB" w:eastAsia="en-GB"/>
              </w:rPr>
              <w:t xml:space="preserve"> on </w:t>
            </w:r>
            <w:r>
              <w:rPr>
                <w:rFonts w:ascii="Arial" w:eastAsia="Times New Roman" w:hAnsi="Arial" w:cs="Arial"/>
                <w:lang w:val="en-GB" w:eastAsia="en-GB"/>
              </w:rPr>
              <w:t>school behaviour and exclusions.</w:t>
            </w:r>
            <w:r w:rsidR="00475E1C">
              <w:rPr>
                <w:rFonts w:ascii="Arial" w:eastAsia="Times New Roman" w:hAnsi="Arial" w:cs="Arial"/>
                <w:lang w:val="en-GB" w:eastAsia="en-GB"/>
              </w:rPr>
              <w:t xml:space="preserve"> </w:t>
            </w:r>
            <w:r w:rsidR="002C2BA1">
              <w:rPr>
                <w:rFonts w:ascii="Arial" w:eastAsia="Times New Roman" w:hAnsi="Arial" w:cs="Arial"/>
                <w:b w:val="0"/>
                <w:bCs w:val="0"/>
                <w:lang w:val="en-GB" w:eastAsia="en-GB"/>
              </w:rPr>
              <w:t>(I expect that the DfE will publish a more user friendly blog on this subject, but haven’t as yet).</w:t>
            </w:r>
          </w:p>
          <w:p w14:paraId="73CA5A78" w14:textId="77777777" w:rsidR="003A791D" w:rsidRPr="006B7D19" w:rsidRDefault="003A791D" w:rsidP="003A791D">
            <w:pPr>
              <w:pStyle w:val="ListParagraph"/>
              <w:ind w:left="731"/>
              <w:rPr>
                <w:rFonts w:ascii="Arial" w:hAnsi="Arial" w:cs="Arial"/>
                <w:color w:val="0B0C0C"/>
                <w:sz w:val="24"/>
                <w:szCs w:val="24"/>
                <w:shd w:val="clear" w:color="auto" w:fill="FFFFFF"/>
              </w:rPr>
            </w:pPr>
          </w:p>
          <w:p w14:paraId="034BF97F" w14:textId="77777777" w:rsidR="003A791D" w:rsidRPr="0071743E" w:rsidRDefault="003A791D" w:rsidP="003A791D">
            <w:pPr>
              <w:pStyle w:val="ListParagraph"/>
              <w:ind w:left="731"/>
              <w:rPr>
                <w:rFonts w:ascii="Arial" w:hAnsi="Arial" w:cs="Arial"/>
                <w:sz w:val="24"/>
                <w:szCs w:val="24"/>
                <w:shd w:val="clear" w:color="auto" w:fill="FFFFFF"/>
              </w:rPr>
            </w:pPr>
          </w:p>
          <w:p w14:paraId="4767B9AE" w14:textId="34FDAFBF" w:rsidR="003A791D" w:rsidRPr="0071743E" w:rsidRDefault="003A791D" w:rsidP="003A791D">
            <w:pPr>
              <w:pStyle w:val="ListParagraph"/>
              <w:ind w:left="731"/>
              <w:rPr>
                <w:rFonts w:ascii="Arial" w:eastAsia="Times New Roman" w:hAnsi="Arial" w:cs="Arial"/>
                <w:b w:val="0"/>
                <w:bCs w:val="0"/>
                <w:lang w:val="en-GB" w:eastAsia="en-GB"/>
              </w:rPr>
            </w:pPr>
            <w:r w:rsidRPr="0071743E">
              <w:rPr>
                <w:rFonts w:ascii="Arial" w:hAnsi="Arial" w:cs="Arial"/>
                <w:b w:val="0"/>
                <w:bCs w:val="0"/>
                <w:shd w:val="clear" w:color="auto" w:fill="FFFFFF"/>
              </w:rPr>
              <w:t xml:space="preserve">  </w:t>
            </w:r>
          </w:p>
          <w:p w14:paraId="02463250" w14:textId="5CAB2F1C" w:rsidR="003A791D" w:rsidRPr="0071743E" w:rsidRDefault="00867E76"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lastRenderedPageBreak/>
              <w:t xml:space="preserve">Black Voices Cornwall have produced </w:t>
            </w:r>
            <w:r w:rsidR="00CC0F2D">
              <w:rPr>
                <w:rFonts w:ascii="Arial" w:eastAsia="Times New Roman" w:hAnsi="Arial" w:cs="Arial"/>
                <w:b w:val="0"/>
                <w:bCs w:val="0"/>
                <w:lang w:val="en-GB" w:eastAsia="en-GB"/>
              </w:rPr>
              <w:t xml:space="preserve">resources including an assembly </w:t>
            </w:r>
            <w:r w:rsidR="00CD3065">
              <w:rPr>
                <w:rFonts w:ascii="Arial" w:eastAsia="Times New Roman" w:hAnsi="Arial" w:cs="Arial"/>
                <w:b w:val="0"/>
                <w:bCs w:val="0"/>
                <w:lang w:val="en-GB" w:eastAsia="en-GB"/>
              </w:rPr>
              <w:t xml:space="preserve">video (up to 30 minutes) for secondary schools to recognise the </w:t>
            </w:r>
            <w:r w:rsidR="00CD3065" w:rsidRPr="00643A2F">
              <w:rPr>
                <w:rFonts w:ascii="Arial" w:eastAsia="Times New Roman" w:hAnsi="Arial" w:cs="Arial"/>
                <w:lang w:val="en-GB" w:eastAsia="en-GB"/>
              </w:rPr>
              <w:t>75</w:t>
            </w:r>
            <w:r w:rsidR="00CD3065" w:rsidRPr="00643A2F">
              <w:rPr>
                <w:rFonts w:ascii="Arial" w:eastAsia="Times New Roman" w:hAnsi="Arial" w:cs="Arial"/>
                <w:vertAlign w:val="superscript"/>
                <w:lang w:val="en-GB" w:eastAsia="en-GB"/>
              </w:rPr>
              <w:t>th</w:t>
            </w:r>
            <w:r w:rsidR="00CD3065" w:rsidRPr="00643A2F">
              <w:rPr>
                <w:rFonts w:ascii="Arial" w:eastAsia="Times New Roman" w:hAnsi="Arial" w:cs="Arial"/>
                <w:lang w:val="en-GB" w:eastAsia="en-GB"/>
              </w:rPr>
              <w:t xml:space="preserve"> anniversary of The Windrush</w:t>
            </w:r>
            <w:r w:rsidR="00E831E4">
              <w:rPr>
                <w:rFonts w:ascii="Arial" w:eastAsia="Times New Roman" w:hAnsi="Arial" w:cs="Arial"/>
                <w:lang w:val="en-GB" w:eastAsia="en-GB"/>
              </w:rPr>
              <w:t xml:space="preserve"> coming to Britain </w:t>
            </w:r>
            <w:r w:rsidR="00E831E4">
              <w:rPr>
                <w:rFonts w:ascii="Arial" w:eastAsia="Times New Roman" w:hAnsi="Arial" w:cs="Arial"/>
                <w:b w:val="0"/>
                <w:bCs w:val="0"/>
                <w:lang w:val="en-GB" w:eastAsia="en-GB"/>
              </w:rPr>
              <w:t>(</w:t>
            </w:r>
            <w:r w:rsidR="00EB1BB7">
              <w:rPr>
                <w:rFonts w:ascii="Arial" w:eastAsia="Times New Roman" w:hAnsi="Arial" w:cs="Arial"/>
                <w:b w:val="0"/>
                <w:bCs w:val="0"/>
                <w:lang w:val="en-GB" w:eastAsia="en-GB"/>
              </w:rPr>
              <w:t>there is a separate primary school package and assembly)</w:t>
            </w:r>
            <w:r w:rsidR="00CD3065" w:rsidRPr="00643A2F">
              <w:rPr>
                <w:rFonts w:ascii="Arial" w:eastAsia="Times New Roman" w:hAnsi="Arial" w:cs="Arial"/>
                <w:lang w:val="en-GB" w:eastAsia="en-GB"/>
              </w:rPr>
              <w:t>.</w:t>
            </w:r>
            <w:r w:rsidR="00395E95">
              <w:rPr>
                <w:rFonts w:ascii="Arial" w:eastAsia="Times New Roman" w:hAnsi="Arial" w:cs="Arial"/>
                <w:b w:val="0"/>
                <w:bCs w:val="0"/>
                <w:lang w:val="en-GB" w:eastAsia="en-GB"/>
              </w:rPr>
              <w:t xml:space="preserve"> The poster and links/QR codes to request access to the materials is also embedded in the Word INSERT</w:t>
            </w:r>
            <w:r w:rsidR="00EB1BB7">
              <w:rPr>
                <w:rFonts w:ascii="Arial" w:eastAsia="Times New Roman" w:hAnsi="Arial" w:cs="Arial"/>
                <w:b w:val="0"/>
                <w:bCs w:val="0"/>
                <w:lang w:val="en-GB" w:eastAsia="en-GB"/>
              </w:rPr>
              <w:t xml:space="preserve"> which includes contact details and more information.</w:t>
            </w:r>
          </w:p>
          <w:p w14:paraId="364E05E7" w14:textId="77777777" w:rsidR="00857916" w:rsidRPr="0071743E" w:rsidRDefault="00857916" w:rsidP="00857916">
            <w:pPr>
              <w:pStyle w:val="ListParagraph"/>
              <w:ind w:left="731"/>
              <w:rPr>
                <w:rFonts w:ascii="Arial" w:eastAsia="Times New Roman" w:hAnsi="Arial" w:cs="Arial"/>
                <w:b w:val="0"/>
                <w:bCs w:val="0"/>
                <w:sz w:val="24"/>
                <w:szCs w:val="24"/>
                <w:lang w:val="en-GB" w:eastAsia="en-GB"/>
              </w:rPr>
            </w:pPr>
          </w:p>
          <w:p w14:paraId="7D951CB3" w14:textId="77777777" w:rsidR="00857916" w:rsidRDefault="00857916" w:rsidP="00857916">
            <w:pPr>
              <w:pStyle w:val="ListParagraph"/>
              <w:ind w:left="731"/>
              <w:rPr>
                <w:rFonts w:ascii="Arial" w:eastAsia="Times New Roman" w:hAnsi="Arial" w:cs="Arial"/>
                <w:b w:val="0"/>
                <w:bCs w:val="0"/>
                <w:sz w:val="24"/>
                <w:szCs w:val="24"/>
                <w:lang w:val="en-GB" w:eastAsia="en-GB"/>
              </w:rPr>
            </w:pPr>
          </w:p>
          <w:p w14:paraId="724FFC4C" w14:textId="77777777" w:rsidR="00D80C35" w:rsidRDefault="00D80C35" w:rsidP="00857916">
            <w:pPr>
              <w:pStyle w:val="ListParagraph"/>
              <w:ind w:left="731"/>
              <w:rPr>
                <w:rFonts w:ascii="Arial" w:eastAsia="Times New Roman" w:hAnsi="Arial" w:cs="Arial"/>
                <w:b w:val="0"/>
                <w:bCs w:val="0"/>
                <w:sz w:val="24"/>
                <w:szCs w:val="24"/>
                <w:lang w:val="en-GB" w:eastAsia="en-GB"/>
              </w:rPr>
            </w:pPr>
          </w:p>
          <w:p w14:paraId="30E37E79" w14:textId="77777777" w:rsidR="00D80C35" w:rsidRDefault="00D80C35" w:rsidP="00857916">
            <w:pPr>
              <w:pStyle w:val="ListParagraph"/>
              <w:ind w:left="731"/>
              <w:rPr>
                <w:rFonts w:ascii="Arial" w:eastAsia="Times New Roman" w:hAnsi="Arial" w:cs="Arial"/>
                <w:b w:val="0"/>
                <w:bCs w:val="0"/>
                <w:sz w:val="24"/>
                <w:szCs w:val="24"/>
                <w:lang w:val="en-GB" w:eastAsia="en-GB"/>
              </w:rPr>
            </w:pPr>
          </w:p>
          <w:p w14:paraId="5F1B44F8" w14:textId="77777777" w:rsidR="00D80C35" w:rsidRPr="00EB1BB7" w:rsidRDefault="00D80C35" w:rsidP="00EB1BB7">
            <w:pPr>
              <w:rPr>
                <w:rFonts w:ascii="Arial" w:eastAsia="Times New Roman" w:hAnsi="Arial" w:cs="Arial"/>
                <w:sz w:val="24"/>
                <w:szCs w:val="24"/>
                <w:lang w:val="en-GB" w:eastAsia="en-GB"/>
              </w:rPr>
            </w:pPr>
          </w:p>
          <w:p w14:paraId="76720F11" w14:textId="77777777" w:rsidR="00D80C35" w:rsidRPr="0071743E" w:rsidRDefault="00D80C35" w:rsidP="00857916">
            <w:pPr>
              <w:pStyle w:val="ListParagraph"/>
              <w:ind w:left="731"/>
              <w:rPr>
                <w:rFonts w:ascii="Arial" w:eastAsia="Times New Roman" w:hAnsi="Arial" w:cs="Arial"/>
                <w:sz w:val="24"/>
                <w:szCs w:val="24"/>
                <w:lang w:val="en-GB" w:eastAsia="en-GB"/>
              </w:rPr>
            </w:pPr>
          </w:p>
          <w:p w14:paraId="55CA1F8E" w14:textId="77777777" w:rsidR="00B663E2" w:rsidRPr="003A791D" w:rsidRDefault="00B663E2" w:rsidP="00857916">
            <w:pPr>
              <w:pStyle w:val="ListParagraph"/>
              <w:ind w:left="731"/>
              <w:rPr>
                <w:rFonts w:ascii="Arial" w:eastAsia="Times New Roman" w:hAnsi="Arial" w:cs="Arial"/>
                <w:b w:val="0"/>
                <w:bCs w:val="0"/>
                <w:sz w:val="24"/>
                <w:szCs w:val="24"/>
                <w:lang w:val="en-GB" w:eastAsia="en-GB"/>
              </w:rPr>
            </w:pPr>
          </w:p>
          <w:p w14:paraId="255AE6AD" w14:textId="46FD295D" w:rsidR="00F563ED" w:rsidRPr="004D2E17" w:rsidRDefault="007E5498" w:rsidP="003E6FE4">
            <w:pPr>
              <w:pStyle w:val="ListParagraph"/>
              <w:numPr>
                <w:ilvl w:val="0"/>
                <w:numId w:val="23"/>
              </w:numPr>
              <w:ind w:left="731" w:hanging="425"/>
              <w:rPr>
                <w:rFonts w:ascii="Arial" w:eastAsia="Times New Roman" w:hAnsi="Arial" w:cs="Arial"/>
                <w:lang w:val="en-GB" w:eastAsia="en-GB"/>
              </w:rPr>
            </w:pPr>
            <w:r w:rsidRPr="004D2E17">
              <w:rPr>
                <w:rFonts w:ascii="Arial" w:eastAsia="Times New Roman" w:hAnsi="Arial" w:cs="Arial"/>
                <w:b w:val="0"/>
                <w:bCs w:val="0"/>
                <w:lang w:val="en-GB" w:eastAsia="en-GB"/>
              </w:rPr>
              <w:t xml:space="preserve">The </w:t>
            </w:r>
            <w:r w:rsidRPr="004D2E17">
              <w:rPr>
                <w:rFonts w:ascii="Arial" w:eastAsia="Times New Roman" w:hAnsi="Arial" w:cs="Arial"/>
                <w:lang w:val="en-GB" w:eastAsia="en-GB"/>
              </w:rPr>
              <w:t>Cornwall Area SEND Inspection report</w:t>
            </w:r>
            <w:r w:rsidRPr="004D2E17">
              <w:rPr>
                <w:rFonts w:ascii="Arial" w:eastAsia="Times New Roman" w:hAnsi="Arial" w:cs="Arial"/>
                <w:b w:val="0"/>
                <w:bCs w:val="0"/>
                <w:lang w:val="en-GB" w:eastAsia="en-GB"/>
              </w:rPr>
              <w:t xml:space="preserve"> has been published – see link</w:t>
            </w:r>
            <w:r w:rsidR="000E5F55" w:rsidRPr="004D2E17">
              <w:rPr>
                <w:rFonts w:ascii="Arial" w:eastAsia="Times New Roman" w:hAnsi="Arial" w:cs="Arial"/>
                <w:b w:val="0"/>
                <w:bCs w:val="0"/>
                <w:lang w:val="en-GB" w:eastAsia="en-GB"/>
              </w:rPr>
              <w:t>.</w:t>
            </w:r>
            <w:r w:rsidR="009F32C9" w:rsidRPr="004D2E17">
              <w:rPr>
                <w:rFonts w:ascii="Arial" w:eastAsia="Times New Roman" w:hAnsi="Arial" w:cs="Arial"/>
                <w:b w:val="0"/>
                <w:bCs w:val="0"/>
                <w:lang w:val="en-GB" w:eastAsia="en-GB"/>
              </w:rPr>
              <w:t xml:space="preserve"> </w:t>
            </w:r>
          </w:p>
          <w:p w14:paraId="50511AFE" w14:textId="77777777" w:rsidR="000345DE" w:rsidRDefault="000345DE" w:rsidP="00F563ED">
            <w:pPr>
              <w:pStyle w:val="ListParagraph"/>
              <w:ind w:left="731"/>
              <w:rPr>
                <w:rFonts w:ascii="Arial" w:eastAsia="Times New Roman" w:hAnsi="Arial" w:cs="Arial"/>
                <w:lang w:val="en-GB" w:eastAsia="en-GB"/>
              </w:rPr>
            </w:pPr>
          </w:p>
          <w:p w14:paraId="4219664D" w14:textId="77777777" w:rsidR="001353D5" w:rsidRPr="00F563ED" w:rsidRDefault="001353D5" w:rsidP="00F563ED">
            <w:pPr>
              <w:pStyle w:val="ListParagraph"/>
              <w:ind w:left="731"/>
              <w:rPr>
                <w:rFonts w:ascii="Arial" w:eastAsia="Times New Roman" w:hAnsi="Arial" w:cs="Arial"/>
                <w:b w:val="0"/>
                <w:bCs w:val="0"/>
                <w:lang w:val="en-GB" w:eastAsia="en-GB"/>
              </w:rPr>
            </w:pPr>
          </w:p>
          <w:p w14:paraId="509770C5" w14:textId="75CC138F" w:rsidR="00F563ED" w:rsidRPr="00AE37AF" w:rsidRDefault="00F563ED"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t xml:space="preserve">I received an email from Fatma this morning thanking the </w:t>
            </w:r>
            <w:r w:rsidR="00153A03">
              <w:rPr>
                <w:rFonts w:ascii="Arial" w:eastAsia="Times New Roman" w:hAnsi="Arial" w:cs="Arial"/>
                <w:b w:val="0"/>
                <w:bCs w:val="0"/>
                <w:lang w:val="en-GB" w:eastAsia="en-GB"/>
              </w:rPr>
              <w:t>dozen</w:t>
            </w:r>
            <w:r>
              <w:rPr>
                <w:rFonts w:ascii="Arial" w:eastAsia="Times New Roman" w:hAnsi="Arial" w:cs="Arial"/>
                <w:b w:val="0"/>
                <w:bCs w:val="0"/>
                <w:lang w:val="en-GB" w:eastAsia="en-GB"/>
              </w:rPr>
              <w:t xml:space="preserve"> schools that have already completed the </w:t>
            </w:r>
            <w:r w:rsidRPr="000345DE">
              <w:rPr>
                <w:rFonts w:ascii="Arial" w:eastAsia="Times New Roman" w:hAnsi="Arial" w:cs="Arial"/>
                <w:lang w:val="en-GB" w:eastAsia="en-GB"/>
              </w:rPr>
              <w:t>survey re sustainable food</w:t>
            </w:r>
            <w:r>
              <w:rPr>
                <w:rFonts w:ascii="Arial" w:eastAsia="Times New Roman" w:hAnsi="Arial" w:cs="Arial"/>
                <w:b w:val="0"/>
                <w:bCs w:val="0"/>
                <w:lang w:val="en-GB" w:eastAsia="en-GB"/>
              </w:rPr>
              <w:t xml:space="preserve"> – thank you! I am also delighted that following contact with her from yourselves, she has arranged meetings with two schools and local farms already!</w:t>
            </w:r>
          </w:p>
          <w:p w14:paraId="1467298B" w14:textId="77777777" w:rsidR="00AE37AF" w:rsidRDefault="00AE37AF" w:rsidP="00AE37AF">
            <w:pPr>
              <w:rPr>
                <w:rFonts w:ascii="Arial" w:eastAsia="Times New Roman" w:hAnsi="Arial" w:cs="Arial"/>
                <w:b w:val="0"/>
                <w:bCs w:val="0"/>
                <w:lang w:val="en-GB" w:eastAsia="en-GB"/>
              </w:rPr>
            </w:pPr>
          </w:p>
          <w:p w14:paraId="06F031B3" w14:textId="77777777" w:rsidR="00AE37AF" w:rsidRDefault="00AE37AF" w:rsidP="00AE37AF">
            <w:pPr>
              <w:rPr>
                <w:rFonts w:ascii="Arial" w:eastAsia="Times New Roman" w:hAnsi="Arial" w:cs="Arial"/>
                <w:b w:val="0"/>
                <w:bCs w:val="0"/>
                <w:lang w:val="en-GB" w:eastAsia="en-GB"/>
              </w:rPr>
            </w:pPr>
          </w:p>
          <w:p w14:paraId="2BF82F7A" w14:textId="77777777" w:rsidR="00AE37AF" w:rsidRDefault="00AE37AF" w:rsidP="00AE37AF">
            <w:pPr>
              <w:rPr>
                <w:rFonts w:ascii="Arial" w:eastAsia="Times New Roman" w:hAnsi="Arial" w:cs="Arial"/>
                <w:b w:val="0"/>
                <w:bCs w:val="0"/>
                <w:lang w:val="en-GB" w:eastAsia="en-GB"/>
              </w:rPr>
            </w:pPr>
          </w:p>
          <w:p w14:paraId="63B0F214" w14:textId="77777777" w:rsidR="00AE37AF" w:rsidRDefault="00AE37AF" w:rsidP="00AE37AF">
            <w:pPr>
              <w:rPr>
                <w:rFonts w:ascii="Arial" w:eastAsia="Times New Roman" w:hAnsi="Arial" w:cs="Arial"/>
                <w:b w:val="0"/>
                <w:bCs w:val="0"/>
                <w:lang w:val="en-GB" w:eastAsia="en-GB"/>
              </w:rPr>
            </w:pPr>
          </w:p>
          <w:p w14:paraId="40B1F3B4" w14:textId="77777777" w:rsidR="00AE37AF" w:rsidRDefault="00AE37AF" w:rsidP="00AE37AF">
            <w:pPr>
              <w:rPr>
                <w:rFonts w:ascii="Arial" w:eastAsia="Times New Roman" w:hAnsi="Arial" w:cs="Arial"/>
                <w:b w:val="0"/>
                <w:bCs w:val="0"/>
                <w:lang w:val="en-GB" w:eastAsia="en-GB"/>
              </w:rPr>
            </w:pPr>
          </w:p>
          <w:p w14:paraId="5CF80458" w14:textId="77777777" w:rsidR="00AE37AF" w:rsidRDefault="00AE37AF" w:rsidP="00AE37AF">
            <w:pPr>
              <w:rPr>
                <w:rFonts w:ascii="Arial" w:eastAsia="Times New Roman" w:hAnsi="Arial" w:cs="Arial"/>
                <w:b w:val="0"/>
                <w:bCs w:val="0"/>
                <w:lang w:val="en-GB" w:eastAsia="en-GB"/>
              </w:rPr>
            </w:pPr>
          </w:p>
          <w:p w14:paraId="599C6BB6" w14:textId="77777777" w:rsidR="00AE37AF" w:rsidRPr="00AE37AF" w:rsidRDefault="00AE37AF" w:rsidP="00AE37AF">
            <w:pPr>
              <w:rPr>
                <w:rFonts w:ascii="Arial" w:eastAsia="Times New Roman" w:hAnsi="Arial" w:cs="Arial"/>
                <w:lang w:val="en-GB" w:eastAsia="en-GB"/>
              </w:rPr>
            </w:pPr>
          </w:p>
          <w:p w14:paraId="2FD44801" w14:textId="3DB873B7" w:rsidR="00F24042" w:rsidRPr="0083427E" w:rsidRDefault="00F24042" w:rsidP="0083427E">
            <w:pPr>
              <w:pStyle w:val="ListParagraph"/>
              <w:ind w:left="731"/>
              <w:rPr>
                <w:rFonts w:ascii="Arial" w:eastAsia="Times New Roman" w:hAnsi="Arial" w:cs="Arial"/>
                <w:b w:val="0"/>
                <w:bCs w:val="0"/>
                <w:lang w:val="en-GB" w:eastAsia="en-GB"/>
              </w:rPr>
            </w:pPr>
          </w:p>
          <w:p w14:paraId="15A9B16E" w14:textId="656C801D" w:rsidR="00F563ED" w:rsidRPr="000345DE" w:rsidRDefault="000345DE" w:rsidP="000345DE">
            <w:pPr>
              <w:pStyle w:val="ListParagraph"/>
              <w:ind w:left="731"/>
              <w:rPr>
                <w:rFonts w:ascii="Arial" w:eastAsia="Times New Roman" w:hAnsi="Arial" w:cs="Arial"/>
                <w:b w:val="0"/>
                <w:bCs w:val="0"/>
                <w:lang w:val="en-GB" w:eastAsia="en-GB"/>
              </w:rPr>
            </w:pPr>
            <w:r>
              <w:rPr>
                <w:rFonts w:ascii="Arial" w:eastAsia="Times New Roman" w:hAnsi="Arial" w:cs="Arial"/>
                <w:b w:val="0"/>
                <w:bCs w:val="0"/>
                <w:lang w:val="en-GB" w:eastAsia="en-GB"/>
              </w:rPr>
              <w:t xml:space="preserve"> </w:t>
            </w:r>
          </w:p>
          <w:p w14:paraId="6966CED4" w14:textId="77777777" w:rsidR="00E33995" w:rsidRPr="00E33995" w:rsidRDefault="00DC36DD" w:rsidP="00E33995">
            <w:pPr>
              <w:pStyle w:val="ListParagraph"/>
              <w:numPr>
                <w:ilvl w:val="0"/>
                <w:numId w:val="23"/>
              </w:numPr>
              <w:ind w:left="731" w:hanging="425"/>
              <w:rPr>
                <w:rFonts w:ascii="Arial" w:eastAsia="Times New Roman" w:hAnsi="Arial" w:cs="Arial"/>
                <w:b w:val="0"/>
                <w:bCs w:val="0"/>
                <w:lang w:val="en-GB" w:eastAsia="en-GB"/>
              </w:rPr>
            </w:pPr>
            <w:r w:rsidRPr="00DA6337">
              <w:rPr>
                <w:rFonts w:ascii="Arial" w:eastAsia="Times New Roman" w:hAnsi="Arial" w:cs="Arial"/>
                <w:lang w:val="en-GB" w:eastAsia="en-GB"/>
              </w:rPr>
              <w:t>Cornish Stories of Survival</w:t>
            </w:r>
            <w:r>
              <w:rPr>
                <w:rFonts w:ascii="Arial" w:eastAsia="Times New Roman" w:hAnsi="Arial" w:cs="Arial"/>
                <w:b w:val="0"/>
                <w:bCs w:val="0"/>
                <w:lang w:val="en-GB" w:eastAsia="en-GB"/>
              </w:rPr>
              <w:t xml:space="preserve"> </w:t>
            </w:r>
            <w:r w:rsidR="00F24042">
              <w:rPr>
                <w:rFonts w:ascii="Arial" w:eastAsia="Times New Roman" w:hAnsi="Arial" w:cs="Arial"/>
                <w:b w:val="0"/>
                <w:bCs w:val="0"/>
                <w:lang w:val="en-GB" w:eastAsia="en-GB"/>
              </w:rPr>
              <w:t>is a project that has been ongoing over the last couple of years</w:t>
            </w:r>
            <w:r>
              <w:rPr>
                <w:rFonts w:ascii="Arial" w:eastAsia="Times New Roman" w:hAnsi="Arial" w:cs="Arial"/>
                <w:b w:val="0"/>
                <w:bCs w:val="0"/>
                <w:lang w:val="en-GB" w:eastAsia="en-GB"/>
              </w:rPr>
              <w:t xml:space="preserve"> focussing on Cornish survivors of the Holocaust</w:t>
            </w:r>
            <w:r w:rsidR="00F24042">
              <w:rPr>
                <w:rFonts w:ascii="Arial" w:eastAsia="Times New Roman" w:hAnsi="Arial" w:cs="Arial"/>
                <w:b w:val="0"/>
                <w:bCs w:val="0"/>
                <w:lang w:val="en-GB" w:eastAsia="en-GB"/>
              </w:rPr>
              <w:t>, and schemes of work have been developed by RE and History colleagues at Torpoint and Penryn respectively. Throughout</w:t>
            </w:r>
            <w:r w:rsidR="00164A04">
              <w:rPr>
                <w:rFonts w:ascii="Arial" w:eastAsia="Times New Roman" w:hAnsi="Arial" w:cs="Arial"/>
                <w:b w:val="0"/>
                <w:bCs w:val="0"/>
                <w:lang w:val="en-GB" w:eastAsia="en-GB"/>
              </w:rPr>
              <w:t xml:space="preserve"> its development</w:t>
            </w:r>
            <w:r w:rsidR="00A643B9">
              <w:rPr>
                <w:rFonts w:ascii="Arial" w:eastAsia="Times New Roman" w:hAnsi="Arial" w:cs="Arial"/>
                <w:b w:val="0"/>
                <w:bCs w:val="0"/>
                <w:lang w:val="en-GB" w:eastAsia="en-GB"/>
              </w:rPr>
              <w:t xml:space="preserve"> I have been liaisin</w:t>
            </w:r>
            <w:r w:rsidR="00A643B9" w:rsidRPr="00863063">
              <w:rPr>
                <w:rFonts w:ascii="Arial" w:eastAsia="Times New Roman" w:hAnsi="Arial" w:cs="Arial"/>
                <w:b w:val="0"/>
                <w:bCs w:val="0"/>
                <w:lang w:val="en-GB" w:eastAsia="en-GB"/>
              </w:rPr>
              <w:t xml:space="preserve">g </w:t>
            </w:r>
            <w:r w:rsidR="00A643B9">
              <w:rPr>
                <w:rFonts w:ascii="Arial" w:eastAsia="Times New Roman" w:hAnsi="Arial" w:cs="Arial"/>
                <w:b w:val="0"/>
                <w:bCs w:val="0"/>
                <w:lang w:val="en-GB" w:eastAsia="en-GB"/>
              </w:rPr>
              <w:t xml:space="preserve">regularly with your RE and History subject leaders, but as we move into the third year </w:t>
            </w:r>
            <w:r w:rsidR="00202DEE">
              <w:rPr>
                <w:rFonts w:ascii="Arial" w:eastAsia="Times New Roman" w:hAnsi="Arial" w:cs="Arial"/>
                <w:b w:val="0"/>
                <w:bCs w:val="0"/>
                <w:lang w:val="en-GB" w:eastAsia="en-GB"/>
              </w:rPr>
              <w:t xml:space="preserve">there is a broadening out of the curriculum areas </w:t>
            </w:r>
            <w:r>
              <w:rPr>
                <w:rFonts w:ascii="Arial" w:eastAsia="Times New Roman" w:hAnsi="Arial" w:cs="Arial"/>
                <w:b w:val="0"/>
                <w:bCs w:val="0"/>
                <w:lang w:val="en-GB" w:eastAsia="en-GB"/>
              </w:rPr>
              <w:t xml:space="preserve">that </w:t>
            </w:r>
            <w:r w:rsidR="00202DEE">
              <w:rPr>
                <w:rFonts w:ascii="Arial" w:eastAsia="Times New Roman" w:hAnsi="Arial" w:cs="Arial"/>
                <w:b w:val="0"/>
                <w:bCs w:val="0"/>
                <w:lang w:val="en-GB" w:eastAsia="en-GB"/>
              </w:rPr>
              <w:t xml:space="preserve">may potentially be keen to become involved. </w:t>
            </w:r>
            <w:r w:rsidR="00F24042">
              <w:rPr>
                <w:rFonts w:ascii="Arial" w:eastAsia="Times New Roman" w:hAnsi="Arial" w:cs="Arial"/>
                <w:b w:val="0"/>
                <w:bCs w:val="0"/>
                <w:lang w:val="en-GB" w:eastAsia="en-GB"/>
              </w:rPr>
              <w:t>There is a second annual conference in Jul</w:t>
            </w:r>
            <w:r w:rsidR="00202DEE">
              <w:rPr>
                <w:rFonts w:ascii="Arial" w:eastAsia="Times New Roman" w:hAnsi="Arial" w:cs="Arial"/>
                <w:b w:val="0"/>
                <w:bCs w:val="0"/>
                <w:lang w:val="en-GB" w:eastAsia="en-GB"/>
              </w:rPr>
              <w:t xml:space="preserve">y to which school leaders are invited, and please feel free to share as widely across your school as you wish – RE, History and </w:t>
            </w:r>
            <w:r w:rsidR="00707789">
              <w:rPr>
                <w:rFonts w:ascii="Arial" w:eastAsia="Times New Roman" w:hAnsi="Arial" w:cs="Arial"/>
                <w:b w:val="0"/>
                <w:bCs w:val="0"/>
                <w:lang w:val="en-GB" w:eastAsia="en-GB"/>
              </w:rPr>
              <w:t xml:space="preserve">Art subject leads have already received this information and I shall copy this item to English subject leads, too. Graeme Plunkett </w:t>
            </w:r>
            <w:r w:rsidR="00863063">
              <w:rPr>
                <w:rFonts w:ascii="Arial" w:eastAsia="Times New Roman" w:hAnsi="Arial" w:cs="Arial"/>
                <w:b w:val="0"/>
                <w:bCs w:val="0"/>
                <w:lang w:val="en-GB" w:eastAsia="en-GB"/>
              </w:rPr>
              <w:t>is building the programme into C</w:t>
            </w:r>
            <w:r w:rsidR="00707789">
              <w:rPr>
                <w:rFonts w:ascii="Arial" w:eastAsia="Times New Roman" w:hAnsi="Arial" w:cs="Arial"/>
                <w:b w:val="0"/>
                <w:bCs w:val="0"/>
                <w:lang w:val="en-GB" w:eastAsia="en-GB"/>
              </w:rPr>
              <w:t xml:space="preserve">urriculum </w:t>
            </w:r>
            <w:r w:rsidR="00863063">
              <w:rPr>
                <w:rFonts w:ascii="Arial" w:eastAsia="Times New Roman" w:hAnsi="Arial" w:cs="Arial"/>
                <w:b w:val="0"/>
                <w:bCs w:val="0"/>
                <w:lang w:val="en-GB" w:eastAsia="en-GB"/>
              </w:rPr>
              <w:t>Kernewek</w:t>
            </w:r>
            <w:r w:rsidR="00707789">
              <w:rPr>
                <w:rFonts w:ascii="Arial" w:eastAsia="Times New Roman" w:hAnsi="Arial" w:cs="Arial"/>
                <w:b w:val="0"/>
                <w:bCs w:val="0"/>
                <w:lang w:val="en-GB" w:eastAsia="en-GB"/>
              </w:rPr>
              <w:t xml:space="preserve"> </w:t>
            </w:r>
            <w:r w:rsidR="00093AAD">
              <w:rPr>
                <w:rFonts w:ascii="Arial" w:eastAsia="Times New Roman" w:hAnsi="Arial" w:cs="Arial"/>
                <w:b w:val="0"/>
                <w:bCs w:val="0"/>
                <w:lang w:val="en-GB" w:eastAsia="en-GB"/>
              </w:rPr>
              <w:t xml:space="preserve">and PSHE </w:t>
            </w:r>
            <w:r w:rsidR="00093AAD">
              <w:rPr>
                <w:rFonts w:ascii="Arial" w:eastAsia="Times New Roman" w:hAnsi="Arial" w:cs="Arial"/>
                <w:b w:val="0"/>
                <w:bCs w:val="0"/>
                <w:lang w:val="en-GB" w:eastAsia="en-GB"/>
              </w:rPr>
              <w:lastRenderedPageBreak/>
              <w:t xml:space="preserve">subject leads will be introduced to the </w:t>
            </w:r>
            <w:r w:rsidR="003F173E">
              <w:rPr>
                <w:rFonts w:ascii="Arial" w:eastAsia="Times New Roman" w:hAnsi="Arial" w:cs="Arial"/>
                <w:b w:val="0"/>
                <w:bCs w:val="0"/>
                <w:lang w:val="en-GB" w:eastAsia="en-GB"/>
              </w:rPr>
              <w:t>project</w:t>
            </w:r>
            <w:r w:rsidR="00164A04">
              <w:rPr>
                <w:rFonts w:ascii="Arial" w:eastAsia="Times New Roman" w:hAnsi="Arial" w:cs="Arial"/>
                <w:b w:val="0"/>
                <w:bCs w:val="0"/>
                <w:lang w:val="en-GB" w:eastAsia="en-GB"/>
              </w:rPr>
              <w:t xml:space="preserve"> at their summer workshops, hosted by Graeme and the effectiveness team.</w:t>
            </w:r>
            <w:r w:rsidR="00707789">
              <w:rPr>
                <w:rFonts w:ascii="Arial" w:eastAsia="Times New Roman" w:hAnsi="Arial" w:cs="Arial"/>
                <w:b w:val="0"/>
                <w:bCs w:val="0"/>
                <w:lang w:val="en-GB" w:eastAsia="en-GB"/>
              </w:rPr>
              <w:t xml:space="preserve"> </w:t>
            </w:r>
          </w:p>
          <w:p w14:paraId="706F0FFD" w14:textId="77777777" w:rsidR="00E33995" w:rsidRPr="00E33995" w:rsidRDefault="00E33995" w:rsidP="00E33995">
            <w:pPr>
              <w:pStyle w:val="ListParagraph"/>
              <w:ind w:left="731"/>
              <w:rPr>
                <w:rFonts w:ascii="Arial" w:eastAsia="Times New Roman" w:hAnsi="Arial" w:cs="Arial"/>
                <w:b w:val="0"/>
                <w:bCs w:val="0"/>
                <w:lang w:val="en-GB" w:eastAsia="en-GB"/>
              </w:rPr>
            </w:pPr>
            <w:r>
              <w:rPr>
                <w:rFonts w:ascii="Arial" w:eastAsia="Times New Roman" w:hAnsi="Arial" w:cs="Arial"/>
                <w:lang w:val="en-GB" w:eastAsia="en-GB"/>
              </w:rPr>
              <w:t xml:space="preserve">  </w:t>
            </w:r>
          </w:p>
          <w:p w14:paraId="436FDAFF" w14:textId="4C14A641" w:rsidR="008C0B04" w:rsidRPr="00AE6DE4" w:rsidRDefault="00E33995" w:rsidP="007B4F70">
            <w:pPr>
              <w:pStyle w:val="ListParagraph"/>
              <w:numPr>
                <w:ilvl w:val="0"/>
                <w:numId w:val="23"/>
              </w:numPr>
              <w:ind w:left="731" w:hanging="425"/>
              <w:rPr>
                <w:rFonts w:ascii="Arial" w:eastAsia="Times New Roman" w:hAnsi="Arial" w:cs="Arial"/>
                <w:b w:val="0"/>
                <w:bCs w:val="0"/>
                <w:lang w:val="en-GB" w:eastAsia="en-GB"/>
              </w:rPr>
            </w:pPr>
            <w:r w:rsidRPr="0019711C">
              <w:rPr>
                <w:rFonts w:ascii="Arial" w:eastAsia="Times New Roman" w:hAnsi="Arial" w:cs="Arial"/>
                <w:lang w:val="en-GB" w:eastAsia="en-GB"/>
              </w:rPr>
              <w:t xml:space="preserve">International </w:t>
            </w:r>
            <w:r w:rsidR="00FA5031" w:rsidRPr="0019711C">
              <w:rPr>
                <w:rFonts w:ascii="Arial" w:eastAsia="Times New Roman" w:hAnsi="Arial" w:cs="Arial"/>
                <w:lang w:val="en-GB" w:eastAsia="en-GB"/>
              </w:rPr>
              <w:t>Refugee Week runs from 19</w:t>
            </w:r>
            <w:r w:rsidR="00FA5031" w:rsidRPr="0019711C">
              <w:rPr>
                <w:rFonts w:ascii="Arial" w:eastAsia="Times New Roman" w:hAnsi="Arial" w:cs="Arial"/>
                <w:vertAlign w:val="superscript"/>
                <w:lang w:val="en-GB" w:eastAsia="en-GB"/>
              </w:rPr>
              <w:t>th</w:t>
            </w:r>
            <w:r w:rsidR="00FA5031" w:rsidRPr="0019711C">
              <w:rPr>
                <w:rFonts w:ascii="Arial" w:eastAsia="Times New Roman" w:hAnsi="Arial" w:cs="Arial"/>
                <w:lang w:val="en-GB" w:eastAsia="en-GB"/>
              </w:rPr>
              <w:t>-23</w:t>
            </w:r>
            <w:r w:rsidR="00FA5031" w:rsidRPr="0019711C">
              <w:rPr>
                <w:rFonts w:ascii="Arial" w:eastAsia="Times New Roman" w:hAnsi="Arial" w:cs="Arial"/>
                <w:vertAlign w:val="superscript"/>
                <w:lang w:val="en-GB" w:eastAsia="en-GB"/>
              </w:rPr>
              <w:t>rd</w:t>
            </w:r>
            <w:r w:rsidR="00FA5031" w:rsidRPr="0019711C">
              <w:rPr>
                <w:rFonts w:ascii="Arial" w:eastAsia="Times New Roman" w:hAnsi="Arial" w:cs="Arial"/>
                <w:lang w:val="en-GB" w:eastAsia="en-GB"/>
              </w:rPr>
              <w:t xml:space="preserve"> June. </w:t>
            </w:r>
            <w:r w:rsidRPr="00AE6DE4">
              <w:rPr>
                <w:rFonts w:ascii="Arial" w:eastAsia="Times New Roman" w:hAnsi="Arial" w:cs="Arial"/>
                <w:b w:val="0"/>
                <w:bCs w:val="0"/>
                <w:lang w:val="en-GB" w:eastAsia="en-GB"/>
              </w:rPr>
              <w:t>There is an e</w:t>
            </w:r>
            <w:r w:rsidR="00FA5031" w:rsidRPr="00AE6DE4">
              <w:rPr>
                <w:rFonts w:ascii="Arial" w:eastAsia="Times New Roman" w:hAnsi="Arial" w:cs="Arial"/>
                <w:b w:val="0"/>
                <w:bCs w:val="0"/>
                <w:lang w:val="en-GB" w:eastAsia="en-GB"/>
              </w:rPr>
              <w:t xml:space="preserve">ducation specific event </w:t>
            </w:r>
            <w:r w:rsidRPr="00AE6DE4">
              <w:rPr>
                <w:rFonts w:ascii="Arial" w:eastAsia="Times New Roman" w:hAnsi="Arial" w:cs="Arial"/>
                <w:b w:val="0"/>
                <w:bCs w:val="0"/>
                <w:lang w:val="en-GB" w:eastAsia="en-GB"/>
              </w:rPr>
              <w:t xml:space="preserve">for Cornwall’s school leaders </w:t>
            </w:r>
            <w:r w:rsidR="00FA5031" w:rsidRPr="00AE6DE4">
              <w:rPr>
                <w:rFonts w:ascii="Arial" w:eastAsia="Times New Roman" w:hAnsi="Arial" w:cs="Arial"/>
                <w:b w:val="0"/>
                <w:bCs w:val="0"/>
                <w:lang w:val="en-GB" w:eastAsia="en-GB"/>
              </w:rPr>
              <w:t>on the afternoon of</w:t>
            </w:r>
            <w:r w:rsidR="00FA5031" w:rsidRPr="0019711C">
              <w:rPr>
                <w:rFonts w:ascii="Arial" w:eastAsia="Times New Roman" w:hAnsi="Arial" w:cs="Arial"/>
                <w:lang w:val="en-GB" w:eastAsia="en-GB"/>
              </w:rPr>
              <w:t xml:space="preserve"> </w:t>
            </w:r>
            <w:r w:rsidR="00FA5031" w:rsidRPr="0019711C">
              <w:rPr>
                <w:rFonts w:ascii="Arial" w:eastAsia="Times New Roman" w:hAnsi="Arial" w:cs="Arial"/>
                <w:color w:val="C00000"/>
                <w:lang w:val="en-GB" w:eastAsia="en-GB"/>
              </w:rPr>
              <w:t>20</w:t>
            </w:r>
            <w:r w:rsidR="00FA5031" w:rsidRPr="0019711C">
              <w:rPr>
                <w:rFonts w:ascii="Arial" w:eastAsia="Times New Roman" w:hAnsi="Arial" w:cs="Arial"/>
                <w:color w:val="C00000"/>
                <w:vertAlign w:val="superscript"/>
                <w:lang w:val="en-GB" w:eastAsia="en-GB"/>
              </w:rPr>
              <w:t>th</w:t>
            </w:r>
            <w:r w:rsidR="00FA5031" w:rsidRPr="0019711C">
              <w:rPr>
                <w:rFonts w:ascii="Arial" w:eastAsia="Times New Roman" w:hAnsi="Arial" w:cs="Arial"/>
                <w:color w:val="C00000"/>
                <w:lang w:val="en-GB" w:eastAsia="en-GB"/>
              </w:rPr>
              <w:t xml:space="preserve"> June</w:t>
            </w:r>
            <w:r w:rsidR="008C0B04" w:rsidRPr="0019711C">
              <w:rPr>
                <w:rFonts w:ascii="Arial" w:eastAsia="Times New Roman" w:hAnsi="Arial" w:cs="Arial"/>
                <w:lang w:val="en-GB" w:eastAsia="en-GB"/>
              </w:rPr>
              <w:t xml:space="preserve">; </w:t>
            </w:r>
            <w:r w:rsidRPr="0019711C">
              <w:rPr>
                <w:rFonts w:ascii="Arial" w:eastAsia="Times New Roman" w:hAnsi="Arial" w:cs="Arial"/>
                <w:lang w:val="en-GB" w:eastAsia="en-GB"/>
              </w:rPr>
              <w:t>“</w:t>
            </w:r>
            <w:r w:rsidR="008C0B04" w:rsidRPr="0019711C">
              <w:rPr>
                <w:rFonts w:ascii="Arial" w:hAnsi="Arial" w:cs="Arial"/>
              </w:rPr>
              <w:t>Compassion into Action: The Role of Schools in Cultural and Community Leadership</w:t>
            </w:r>
            <w:r w:rsidRPr="0019711C">
              <w:rPr>
                <w:rFonts w:ascii="Arial" w:hAnsi="Arial" w:cs="Arial"/>
              </w:rPr>
              <w:t xml:space="preserve">” </w:t>
            </w:r>
            <w:r w:rsidR="0019711C" w:rsidRPr="00AE6DE4">
              <w:rPr>
                <w:rFonts w:ascii="Arial" w:hAnsi="Arial" w:cs="Arial"/>
                <w:b w:val="0"/>
                <w:bCs w:val="0"/>
              </w:rPr>
              <w:t xml:space="preserve">at </w:t>
            </w:r>
            <w:r w:rsidR="008C0B04" w:rsidRPr="00AE6DE4">
              <w:rPr>
                <w:rFonts w:ascii="Arial" w:hAnsi="Arial" w:cs="Arial"/>
                <w:b w:val="0"/>
                <w:bCs w:val="0"/>
              </w:rPr>
              <w:t xml:space="preserve"> Royal Cornwall Showground, Wadebridge. </w:t>
            </w:r>
          </w:p>
          <w:p w14:paraId="0E156F04" w14:textId="35314AA5" w:rsidR="00FA5031" w:rsidRPr="0093121A" w:rsidRDefault="00FA5031" w:rsidP="0019711C">
            <w:pPr>
              <w:pStyle w:val="ListParagraph"/>
              <w:spacing w:after="160" w:line="259" w:lineRule="auto"/>
              <w:ind w:left="731"/>
              <w:rPr>
                <w:rFonts w:ascii="Arial" w:eastAsia="Times New Roman" w:hAnsi="Arial" w:cs="Arial"/>
                <w:b w:val="0"/>
                <w:bCs w:val="0"/>
                <w:lang w:val="en-GB" w:eastAsia="en-GB"/>
              </w:rPr>
            </w:pPr>
          </w:p>
          <w:p w14:paraId="374D9F18" w14:textId="725992FB" w:rsidR="00327EDE" w:rsidRPr="006732C9" w:rsidRDefault="00327EDE" w:rsidP="006732C9">
            <w:pPr>
              <w:pStyle w:val="ListParagraph"/>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  </w:t>
            </w:r>
          </w:p>
        </w:tc>
        <w:tc>
          <w:tcPr>
            <w:tcW w:w="5954" w:type="dxa"/>
            <w:shd w:val="clear" w:color="auto" w:fill="auto"/>
          </w:tcPr>
          <w:p w14:paraId="2C87A821" w14:textId="77777777" w:rsidR="00717468" w:rsidRDefault="00717468"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73158BA" w14:textId="77777777" w:rsidR="00AF51A5" w:rsidRDefault="00AF51A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1EFBE7A" w14:textId="171A81FA" w:rsidR="00857916" w:rsidRDefault="0000000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Hyperlink"/>
              </w:rPr>
            </w:pPr>
            <w:hyperlink r:id="rId11" w:history="1">
              <w:r w:rsidR="004D2E17">
                <w:rPr>
                  <w:rStyle w:val="Hyperlink"/>
                </w:rPr>
                <w:t>National Tutoring Programme: guidance for schools, academic year 2023/24 - GOV.UK (www.gov.uk)</w:t>
              </w:r>
            </w:hyperlink>
          </w:p>
          <w:p w14:paraId="60D5BFDE" w14:textId="77777777" w:rsidR="0008792F" w:rsidRDefault="0008792F"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Hyperlink"/>
              </w:rPr>
            </w:pPr>
          </w:p>
          <w:p w14:paraId="7562BB9C" w14:textId="74CD6248" w:rsidR="0008792F" w:rsidRDefault="0000000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2" w:history="1">
              <w:r w:rsidR="0008792F">
                <w:rPr>
                  <w:rStyle w:val="Hyperlink"/>
                </w:rPr>
                <w:t>Government to match schools’ tutoring costs next year - GOV.UK (www.gov.uk)</w:t>
              </w:r>
            </w:hyperlink>
          </w:p>
          <w:p w14:paraId="61BE9D55" w14:textId="77777777" w:rsidR="007E5498" w:rsidRDefault="007E5498"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E5F8D1F" w14:textId="01E1F486" w:rsidR="004D2E17" w:rsidRPr="001F38F8" w:rsidRDefault="00D0380D"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F38F8">
              <w:rPr>
                <w:rFonts w:ascii="Arial" w:hAnsi="Arial" w:cs="Arial"/>
                <w:sz w:val="22"/>
                <w:szCs w:val="22"/>
              </w:rPr>
              <w:t xml:space="preserve">Three </w:t>
            </w:r>
            <w:r w:rsidR="00AF51A5" w:rsidRPr="001F38F8">
              <w:rPr>
                <w:rFonts w:ascii="Arial" w:hAnsi="Arial" w:cs="Arial"/>
                <w:sz w:val="22"/>
                <w:szCs w:val="22"/>
              </w:rPr>
              <w:t>funding calculator</w:t>
            </w:r>
            <w:r w:rsidRPr="001F38F8">
              <w:rPr>
                <w:rFonts w:ascii="Arial" w:hAnsi="Arial" w:cs="Arial"/>
                <w:sz w:val="22"/>
                <w:szCs w:val="22"/>
              </w:rPr>
              <w:t>s</w:t>
            </w:r>
            <w:r w:rsidR="00AF51A5" w:rsidRPr="001F38F8">
              <w:rPr>
                <w:rFonts w:ascii="Arial" w:hAnsi="Arial" w:cs="Arial"/>
                <w:sz w:val="22"/>
                <w:szCs w:val="22"/>
              </w:rPr>
              <w:t xml:space="preserve"> ha</w:t>
            </w:r>
            <w:r w:rsidRPr="001F38F8">
              <w:rPr>
                <w:rFonts w:ascii="Arial" w:hAnsi="Arial" w:cs="Arial"/>
                <w:sz w:val="22"/>
                <w:szCs w:val="22"/>
              </w:rPr>
              <w:t>ve</w:t>
            </w:r>
            <w:r w:rsidR="00AF51A5" w:rsidRPr="001F38F8">
              <w:rPr>
                <w:rFonts w:ascii="Arial" w:hAnsi="Arial" w:cs="Arial"/>
                <w:sz w:val="22"/>
                <w:szCs w:val="22"/>
              </w:rPr>
              <w:t xml:space="preserve"> also been updated this week</w:t>
            </w:r>
            <w:r w:rsidRPr="001F38F8">
              <w:rPr>
                <w:rFonts w:ascii="Arial" w:hAnsi="Arial" w:cs="Arial"/>
                <w:sz w:val="22"/>
                <w:szCs w:val="22"/>
              </w:rPr>
              <w:t xml:space="preserve"> – mainstream</w:t>
            </w:r>
            <w:r w:rsidR="001F38F8">
              <w:rPr>
                <w:rFonts w:ascii="Arial" w:hAnsi="Arial" w:cs="Arial"/>
                <w:sz w:val="22"/>
                <w:szCs w:val="22"/>
              </w:rPr>
              <w:t xml:space="preserve"> schools;</w:t>
            </w:r>
            <w:r w:rsidRPr="001F38F8">
              <w:rPr>
                <w:rFonts w:ascii="Arial" w:hAnsi="Arial" w:cs="Arial"/>
                <w:sz w:val="22"/>
                <w:szCs w:val="22"/>
              </w:rPr>
              <w:t xml:space="preserve"> special</w:t>
            </w:r>
            <w:r w:rsidR="001F38F8">
              <w:rPr>
                <w:rFonts w:ascii="Arial" w:hAnsi="Arial" w:cs="Arial"/>
                <w:sz w:val="22"/>
                <w:szCs w:val="22"/>
              </w:rPr>
              <w:t xml:space="preserve"> schools;</w:t>
            </w:r>
            <w:r w:rsidRPr="001F38F8">
              <w:rPr>
                <w:rFonts w:ascii="Arial" w:hAnsi="Arial" w:cs="Arial"/>
                <w:sz w:val="22"/>
                <w:szCs w:val="22"/>
              </w:rPr>
              <w:t xml:space="preserve"> and mainstream with </w:t>
            </w:r>
            <w:r w:rsidR="001F38F8" w:rsidRPr="001F38F8">
              <w:rPr>
                <w:rFonts w:ascii="Arial" w:hAnsi="Arial" w:cs="Arial"/>
                <w:sz w:val="22"/>
                <w:szCs w:val="22"/>
              </w:rPr>
              <w:t>an SEN unit</w:t>
            </w:r>
            <w:r w:rsidR="00AF51A5" w:rsidRPr="001F38F8">
              <w:rPr>
                <w:rFonts w:ascii="Arial" w:hAnsi="Arial" w:cs="Arial"/>
                <w:sz w:val="22"/>
                <w:szCs w:val="22"/>
              </w:rPr>
              <w:t xml:space="preserve">: </w:t>
            </w:r>
          </w:p>
          <w:p w14:paraId="7FD0631A" w14:textId="2F5FBDE6" w:rsidR="00AF51A5" w:rsidRDefault="0000000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3" w:history="1">
              <w:r w:rsidR="00D0380D">
                <w:rPr>
                  <w:rStyle w:val="Hyperlink"/>
                </w:rPr>
                <w:t>National Tutoring Programme calculator tool: 2023 to 2024 - GOV.UK (www.gov.uk)</w:t>
              </w:r>
            </w:hyperlink>
          </w:p>
          <w:p w14:paraId="21DF59C8" w14:textId="77777777" w:rsidR="00AF51A5" w:rsidRDefault="00AF51A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DEA0D04" w14:textId="77777777" w:rsidR="004D2E17" w:rsidRDefault="004D2E17"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2138FC0" w14:textId="77777777" w:rsidR="003A791D" w:rsidRDefault="003A791D"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8F5C61A" w14:textId="280EA8E5" w:rsidR="003A791D" w:rsidRDefault="0000000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4" w:history="1">
              <w:r w:rsidR="00475E1C">
                <w:rPr>
                  <w:rStyle w:val="Hyperlink"/>
                </w:rPr>
                <w:t>School suspensions and permanent exclusions - GOV.UK (www.gov.uk)</w:t>
              </w:r>
            </w:hyperlink>
          </w:p>
          <w:p w14:paraId="2680D712" w14:textId="77777777" w:rsidR="003E043B" w:rsidRDefault="003E043B"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955AF5C" w14:textId="77777777" w:rsidR="00475E1C" w:rsidRDefault="00475E1C"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60E2425" w14:textId="77777777" w:rsidR="00BC0FD7" w:rsidRDefault="00BC0FD7"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42A8949" w14:textId="042075CB" w:rsidR="003B7A2A" w:rsidRDefault="0000000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5" w:history="1">
              <w:r w:rsidR="003B7A2A">
                <w:rPr>
                  <w:rStyle w:val="Hyperlink"/>
                </w:rPr>
                <w:t>A guide for parents on school behaviour and exclusion - GOV.UK (www.gov.uk)</w:t>
              </w:r>
            </w:hyperlink>
          </w:p>
          <w:p w14:paraId="7EF67B92" w14:textId="77777777" w:rsidR="003E043B" w:rsidRDefault="003E043B"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23E03AF" w14:textId="77777777" w:rsidR="003E043B" w:rsidRDefault="003E043B"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82B4E2E" w14:textId="77777777" w:rsidR="003E043B" w:rsidRDefault="003E043B"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13E17BF" w14:textId="4EA196CF" w:rsidR="003E043B" w:rsidRDefault="00D80C3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noProof/>
              </w:rPr>
              <w:lastRenderedPageBreak/>
              <w:drawing>
                <wp:anchor distT="0" distB="0" distL="114300" distR="114300" simplePos="0" relativeHeight="251659264" behindDoc="0" locked="0" layoutInCell="1" allowOverlap="1" wp14:anchorId="3D70FA40" wp14:editId="5D4E2076">
                  <wp:simplePos x="0" y="0"/>
                  <wp:positionH relativeFrom="column">
                    <wp:posOffset>1281430</wp:posOffset>
                  </wp:positionH>
                  <wp:positionV relativeFrom="paragraph">
                    <wp:posOffset>0</wp:posOffset>
                  </wp:positionV>
                  <wp:extent cx="1971675" cy="1971675"/>
                  <wp:effectExtent l="0" t="0" r="9525" b="9525"/>
                  <wp:wrapSquare wrapText="bothSides"/>
                  <wp:docPr id="1481443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MON_1746599642"/>
            <w:bookmarkEnd w:id="1"/>
            <w:r w:rsidR="0071743E">
              <w:rPr>
                <w:rFonts w:asciiTheme="minorHAnsi" w:hAnsiTheme="minorHAnsi" w:cstheme="minorHAnsi"/>
              </w:rPr>
              <w:object w:dxaOrig="1546" w:dyaOrig="1000" w14:anchorId="1632A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50.25pt" o:ole="">
                  <v:imagedata r:id="rId17" o:title=""/>
                </v:shape>
                <o:OLEObject Type="Embed" ProgID="Word.Document.12" ShapeID="_x0000_i1030" DrawAspect="Icon" ObjectID="_1746599985" r:id="rId18">
                  <o:FieldCodes>\s</o:FieldCodes>
                </o:OLEObject>
              </w:object>
            </w:r>
            <w:r>
              <w:rPr>
                <w:rFonts w:asciiTheme="minorHAnsi" w:hAnsiTheme="minorHAnsi" w:cstheme="minorHAnsi"/>
              </w:rPr>
              <w:t xml:space="preserve">    </w:t>
            </w:r>
          </w:p>
          <w:p w14:paraId="16AA36DB" w14:textId="77777777" w:rsidR="003E043B" w:rsidRDefault="003E043B"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C91E18C" w14:textId="77777777" w:rsidR="003A791D" w:rsidRDefault="003A791D"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0DA0410" w14:textId="77777777" w:rsidR="00D80C35" w:rsidRDefault="00D80C3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D5094AD" w14:textId="77777777" w:rsidR="00D80C35" w:rsidRDefault="00D80C3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B428467" w14:textId="77777777" w:rsidR="00D80C35" w:rsidRDefault="00D80C3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543D293" w14:textId="77777777" w:rsidR="00D80C35" w:rsidRDefault="00D80C3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A2F00E1" w14:textId="77777777" w:rsidR="00395E95" w:rsidRDefault="00395E9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38AEBFB" w14:textId="77777777" w:rsidR="00E831E4" w:rsidRDefault="00E831E4"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07BB180" w14:textId="77777777" w:rsidR="00395E95" w:rsidRDefault="00395E9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4337B8" w14:textId="77777777" w:rsidR="003A791D" w:rsidRDefault="003A791D"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3E62823" w14:textId="20864283" w:rsidR="004D2E17" w:rsidRDefault="00000000" w:rsidP="004D2E17">
            <w:pPr>
              <w:spacing w:after="160" w:line="259" w:lineRule="auto"/>
              <w:cnfStyle w:val="000000000000" w:firstRow="0" w:lastRow="0" w:firstColumn="0" w:lastColumn="0" w:oddVBand="0" w:evenVBand="0" w:oddHBand="0" w:evenHBand="0" w:firstRowFirstColumn="0" w:firstRowLastColumn="0" w:lastRowFirstColumn="0" w:lastRowLastColumn="0"/>
              <w:rPr>
                <w:rStyle w:val="Hyperlink"/>
              </w:rPr>
            </w:pPr>
            <w:hyperlink r:id="rId19" w:history="1">
              <w:r w:rsidR="007E5498">
                <w:rPr>
                  <w:rStyle w:val="Hyperlink"/>
                </w:rPr>
                <w:t>50215730 (ofsted.gov.uk)</w:t>
              </w:r>
            </w:hyperlink>
          </w:p>
          <w:p w14:paraId="3BD0A8D9" w14:textId="77777777" w:rsidR="00B663E2" w:rsidRDefault="00B663E2" w:rsidP="004D2E17">
            <w:pPr>
              <w:spacing w:after="160" w:line="259" w:lineRule="auto"/>
              <w:cnfStyle w:val="000000000000" w:firstRow="0" w:lastRow="0" w:firstColumn="0" w:lastColumn="0" w:oddVBand="0" w:evenVBand="0" w:oddHBand="0" w:evenHBand="0" w:firstRowFirstColumn="0" w:firstRowLastColumn="0" w:lastRowFirstColumn="0" w:lastRowLastColumn="0"/>
            </w:pPr>
          </w:p>
          <w:p w14:paraId="4FEA5C75" w14:textId="77777777" w:rsidR="00EB1BB7" w:rsidRPr="004D2E17" w:rsidRDefault="00EB1BB7" w:rsidP="004D2E17">
            <w:pPr>
              <w:spacing w:after="160" w:line="259" w:lineRule="auto"/>
              <w:cnfStyle w:val="000000000000" w:firstRow="0" w:lastRow="0" w:firstColumn="0" w:lastColumn="0" w:oddVBand="0" w:evenVBand="0" w:oddHBand="0" w:evenHBand="0" w:firstRowFirstColumn="0" w:firstRowLastColumn="0" w:lastRowFirstColumn="0" w:lastRowLastColumn="0"/>
            </w:pPr>
          </w:p>
          <w:p w14:paraId="2FF57CFF" w14:textId="77777777" w:rsidR="00153A03" w:rsidRDefault="00153A03" w:rsidP="00153A03">
            <w:pPr>
              <w:cnfStyle w:val="000000000000" w:firstRow="0" w:lastRow="0" w:firstColumn="0" w:lastColumn="0" w:oddVBand="0" w:evenVBand="0" w:oddHBand="0" w:evenHBand="0" w:firstRowFirstColumn="0" w:firstRowLastColumn="0" w:lastRowFirstColumn="0" w:lastRowLastColumn="0"/>
              <w:rPr>
                <w:color w:val="212121"/>
              </w:rPr>
            </w:pPr>
            <w:r>
              <w:rPr>
                <w:color w:val="2F5496"/>
              </w:rPr>
              <w:t>The survey link is here</w:t>
            </w:r>
            <w:r w:rsidRPr="00153A03">
              <w:rPr>
                <w:color w:val="2F5496"/>
                <w:sz w:val="18"/>
                <w:szCs w:val="18"/>
              </w:rPr>
              <w:t>:</w:t>
            </w:r>
            <w:r w:rsidRPr="00153A03">
              <w:rPr>
                <w:b/>
                <w:bCs/>
                <w:color w:val="212121"/>
                <w:sz w:val="18"/>
                <w:szCs w:val="18"/>
              </w:rPr>
              <w:t>  </w:t>
            </w:r>
            <w:hyperlink r:id="rId20" w:tooltip="Original URL:&#10;https://exeterssis.eu.qualtrics.com/jfe/form/SV_56CGHClOn1J5dfE&#10;&#10;Click to follow link." w:history="1">
              <w:r w:rsidRPr="00153A03">
                <w:rPr>
                  <w:rStyle w:val="Hyperlink"/>
                  <w:rFonts w:ascii="Helvetica Neue" w:hAnsi="Helvetica Neue"/>
                  <w:color w:val="0078D7"/>
                  <w:sz w:val="23"/>
                </w:rPr>
                <w:t>https://exeterssis.eu.qualtrics.com/jfe/form/SV_56CGHClOn1J5dfE</w:t>
              </w:r>
            </w:hyperlink>
            <w:r w:rsidRPr="00153A03">
              <w:rPr>
                <w:color w:val="0000FF"/>
                <w:sz w:val="18"/>
                <w:szCs w:val="18"/>
              </w:rPr>
              <w:t> </w:t>
            </w:r>
            <w:r w:rsidRPr="00153A03">
              <w:rPr>
                <w:sz w:val="18"/>
                <w:szCs w:val="18"/>
              </w:rPr>
              <w:t> </w:t>
            </w:r>
          </w:p>
          <w:p w14:paraId="5282CCDE" w14:textId="6B29B458" w:rsidR="00153A03" w:rsidRDefault="00AE37AF" w:rsidP="00153A03">
            <w:pPr>
              <w:cnfStyle w:val="000000000000" w:firstRow="0" w:lastRow="0" w:firstColumn="0" w:lastColumn="0" w:oddVBand="0" w:evenVBand="0" w:oddHBand="0" w:evenHBand="0" w:firstRowFirstColumn="0" w:firstRowLastColumn="0" w:lastRowFirstColumn="0" w:lastRowLastColumn="0"/>
              <w:rPr>
                <w:color w:val="212121"/>
              </w:rPr>
            </w:pPr>
            <w:r>
              <w:rPr>
                <w:color w:val="2F5597"/>
              </w:rPr>
              <w:t>Or</w:t>
            </w:r>
            <w:r w:rsidR="00153A03">
              <w:rPr>
                <w:color w:val="2F5597"/>
              </w:rPr>
              <w:t xml:space="preserve">, if you prefer </w:t>
            </w:r>
            <w:r w:rsidR="002B4E1B">
              <w:rPr>
                <w:color w:val="2F5597"/>
              </w:rPr>
              <w:t xml:space="preserve">here </w:t>
            </w:r>
            <w:r w:rsidR="00153A03">
              <w:rPr>
                <w:color w:val="2F5597"/>
              </w:rPr>
              <w:t>is a barcode access to the survey:</w:t>
            </w:r>
          </w:p>
          <w:p w14:paraId="7EFA4679" w14:textId="57A7FBFE" w:rsidR="00153A03" w:rsidRDefault="00153A03" w:rsidP="00153A03">
            <w:pPr>
              <w:cnfStyle w:val="000000000000" w:firstRow="0" w:lastRow="0" w:firstColumn="0" w:lastColumn="0" w:oddVBand="0" w:evenVBand="0" w:oddHBand="0" w:evenHBand="0" w:firstRowFirstColumn="0" w:firstRowLastColumn="0" w:lastRowFirstColumn="0" w:lastRowLastColumn="0"/>
              <w:rPr>
                <w:color w:val="212121"/>
              </w:rPr>
            </w:pPr>
            <w:r>
              <w:rPr>
                <w:noProof/>
                <w:color w:val="212121"/>
              </w:rPr>
              <w:drawing>
                <wp:inline distT="0" distB="0" distL="0" distR="0" wp14:anchorId="7D8344DB" wp14:editId="4F1EE764">
                  <wp:extent cx="1238250" cy="1238250"/>
                  <wp:effectExtent l="0" t="0" r="0" b="0"/>
                  <wp:docPr id="198542194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qr code on a white background&#10;&#10;Description automatically generated"/>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14:paraId="49E0AB1A" w14:textId="77777777" w:rsidR="000345DE" w:rsidRDefault="000345DE"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CF13875" w14:textId="77777777" w:rsidR="00942019" w:rsidRDefault="00942019"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94CC187" w14:textId="77777777" w:rsidR="00942019" w:rsidRDefault="00942019" w:rsidP="001B25ED">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
          <w:p w14:paraId="1F1ABA57" w14:textId="77777777" w:rsidR="00863063" w:rsidRDefault="00863063"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72997BC" w14:textId="77777777" w:rsidR="00863063" w:rsidRDefault="00863063"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0E4AC97" w14:textId="77777777" w:rsidR="00563392" w:rsidRDefault="00563392"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15E21C3" w14:textId="55A871D3" w:rsidR="00F2176A" w:rsidRDefault="008B58C7"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object w:dxaOrig="1546" w:dyaOrig="1000" w14:anchorId="3C6F976D">
                <v:shape id="_x0000_i1025" type="#_x0000_t75" style="width:77.25pt;height:50.25pt" o:ole="">
                  <v:imagedata r:id="rId23" o:title=""/>
                </v:shape>
                <o:OLEObject Type="Embed" ProgID="Acrobat.Document.DC" ShapeID="_x0000_i1025" DrawAspect="Icon" ObjectID="_1746599986" r:id="rId24"/>
              </w:object>
            </w:r>
          </w:p>
          <w:p w14:paraId="538ACC6B" w14:textId="77777777" w:rsidR="007C7FF0" w:rsidRDefault="007C7FF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8B354CD" w14:textId="77777777" w:rsidR="00F7600F" w:rsidRDefault="00F7600F"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6B1D504" w14:textId="77777777" w:rsidR="00F7600F" w:rsidRDefault="00F7600F"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DAD304B" w14:textId="77777777" w:rsidR="00563392" w:rsidRDefault="00563392"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683F13B" w14:textId="77777777" w:rsidR="0083427E" w:rsidRDefault="0083427E"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B20AA84" w14:textId="77777777" w:rsidR="0083427E" w:rsidRDefault="0083427E"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A5BBF39" w14:textId="77777777" w:rsidR="0083427E" w:rsidRDefault="0083427E"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7F11CB0" w14:textId="77777777" w:rsidR="00563392" w:rsidRDefault="00563392"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83CC20D" w14:textId="77777777" w:rsidR="00FA5031" w:rsidRDefault="00FA5031"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rPr>
            </w:pPr>
          </w:p>
          <w:p w14:paraId="643FC265" w14:textId="77777777" w:rsidR="00FA5031" w:rsidRDefault="00FA5031"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rPr>
            </w:pPr>
          </w:p>
          <w:p w14:paraId="0F77978D" w14:textId="77777777" w:rsidR="00EB1BB7" w:rsidRDefault="00EB1BB7"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rPr>
            </w:pPr>
          </w:p>
          <w:p w14:paraId="242AB7FE" w14:textId="77777777" w:rsidR="00FA5031" w:rsidRDefault="00000000" w:rsidP="00FA5031">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Hyperlink"/>
              </w:rPr>
            </w:pPr>
            <w:hyperlink r:id="rId25" w:history="1">
              <w:r w:rsidR="00FA5031">
                <w:rPr>
                  <w:rStyle w:val="Hyperlink"/>
                </w:rPr>
                <w:t>Refugee Week – 19th – 25th June 2023</w:t>
              </w:r>
            </w:hyperlink>
          </w:p>
          <w:p w14:paraId="4789419B" w14:textId="77777777" w:rsidR="008C0B04" w:rsidRDefault="008C0B04" w:rsidP="008C0B04">
            <w:pPr>
              <w:cnfStyle w:val="000000000000" w:firstRow="0" w:lastRow="0" w:firstColumn="0" w:lastColumn="0" w:oddVBand="0" w:evenVBand="0" w:oddHBand="0" w:evenHBand="0" w:firstRowFirstColumn="0" w:firstRowLastColumn="0" w:lastRowFirstColumn="0" w:lastRowLastColumn="0"/>
            </w:pPr>
          </w:p>
          <w:p w14:paraId="317A9BE9" w14:textId="68A4781E" w:rsidR="00AE6DE4" w:rsidRDefault="00AE6DE4" w:rsidP="008C0B04">
            <w:pPr>
              <w:cnfStyle w:val="000000000000" w:firstRow="0" w:lastRow="0" w:firstColumn="0" w:lastColumn="0" w:oddVBand="0" w:evenVBand="0" w:oddHBand="0" w:evenHBand="0" w:firstRowFirstColumn="0" w:firstRowLastColumn="0" w:lastRowFirstColumn="0" w:lastRowLastColumn="0"/>
            </w:pPr>
            <w:r>
              <w:t>Link to book for the Wadebridge showground event:</w:t>
            </w:r>
          </w:p>
          <w:p w14:paraId="1A26B922" w14:textId="77777777" w:rsidR="00AE6DE4" w:rsidRDefault="004C4885" w:rsidP="004C4885">
            <w:pPr>
              <w:spacing w:after="160" w:line="259" w:lineRule="auto"/>
              <w:cnfStyle w:val="000000000000" w:firstRow="0" w:lastRow="0" w:firstColumn="0" w:lastColumn="0" w:oddVBand="0" w:evenVBand="0" w:oddHBand="0" w:evenHBand="0" w:firstRowFirstColumn="0" w:firstRowLastColumn="0" w:lastRowFirstColumn="0" w:lastRowLastColumn="0"/>
            </w:pPr>
            <w:hyperlink r:id="rId26" w:history="1">
              <w:r>
                <w:rPr>
                  <w:rStyle w:val="Hyperlink"/>
                </w:rPr>
                <w:t>Training and Events | Cornwall Services for Schools</w:t>
              </w:r>
            </w:hyperlink>
          </w:p>
          <w:p w14:paraId="15503538" w14:textId="4830FB55" w:rsidR="004C4885" w:rsidRDefault="00AE6DE4" w:rsidP="004C4885">
            <w:pPr>
              <w:cnfStyle w:val="000000000000" w:firstRow="0" w:lastRow="0" w:firstColumn="0" w:lastColumn="0" w:oddVBand="0" w:evenVBand="0" w:oddHBand="0" w:evenHBand="0" w:firstRowFirstColumn="0" w:firstRowLastColumn="0" w:lastRowFirstColumn="0" w:lastRowLastColumn="0"/>
            </w:pPr>
            <w:r>
              <w:t>Use C</w:t>
            </w:r>
            <w:r>
              <w:t>ode CON1</w:t>
            </w:r>
          </w:p>
          <w:p w14:paraId="48FD3042" w14:textId="2AB26C6F" w:rsidR="008C0B04" w:rsidRPr="0008490A" w:rsidRDefault="008C0B04" w:rsidP="00424FFD">
            <w:pPr>
              <w:cnfStyle w:val="000000000000" w:firstRow="0" w:lastRow="0" w:firstColumn="0" w:lastColumn="0" w:oddVBand="0" w:evenVBand="0" w:oddHBand="0" w:evenHBand="0" w:firstRowFirstColumn="0" w:firstRowLastColumn="0" w:lastRowFirstColumn="0" w:lastRowLastColumn="0"/>
              <w:rPr>
                <w:rFonts w:ascii="Arial" w:hAnsi="Arial" w:cs="Arial"/>
              </w:rPr>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A80FE39" w14:textId="77777777" w:rsidR="00BA325E" w:rsidRPr="00306D22" w:rsidRDefault="00BA325E" w:rsidP="00BA325E">
            <w:pPr>
              <w:pStyle w:val="ListParagraph"/>
              <w:rPr>
                <w:rFonts w:ascii="Arial" w:hAnsi="Arial" w:cs="Arial"/>
                <w:b w:val="0"/>
                <w:bCs w:val="0"/>
              </w:rPr>
            </w:pPr>
          </w:p>
          <w:p w14:paraId="75AC36C6" w14:textId="16AB6CD2" w:rsidR="002E6B6F" w:rsidRDefault="007D4CF6" w:rsidP="002E6B6F">
            <w:pPr>
              <w:pStyle w:val="ListParagraph"/>
              <w:spacing w:before="100" w:beforeAutospacing="1" w:after="100" w:afterAutospacing="1"/>
              <w:rPr>
                <w:rFonts w:ascii="Arial" w:hAnsi="Arial" w:cs="Arial"/>
              </w:rPr>
            </w:pPr>
            <w:r w:rsidRPr="00306D22">
              <w:rPr>
                <w:rFonts w:ascii="Arial" w:hAnsi="Arial" w:cs="Arial"/>
                <w:b w:val="0"/>
                <w:bCs w:val="0"/>
              </w:rPr>
              <w:t>The debate around the future education landscape continues, and this week</w:t>
            </w:r>
            <w:r w:rsidR="00F770E2">
              <w:rPr>
                <w:rFonts w:ascii="Arial" w:hAnsi="Arial" w:cs="Arial"/>
                <w:b w:val="0"/>
                <w:bCs w:val="0"/>
              </w:rPr>
              <w:t xml:space="preserve"> two articles in particular caught my eye</w:t>
            </w:r>
            <w:r w:rsidR="002E6B6F">
              <w:rPr>
                <w:rFonts w:ascii="Arial" w:hAnsi="Arial" w:cs="Arial"/>
                <w:b w:val="0"/>
                <w:bCs w:val="0"/>
              </w:rPr>
              <w:t>:</w:t>
            </w:r>
          </w:p>
          <w:p w14:paraId="35C9977C" w14:textId="77777777" w:rsidR="002E6B6F" w:rsidRDefault="002E6B6F" w:rsidP="002E6B6F">
            <w:pPr>
              <w:pStyle w:val="ListParagraph"/>
              <w:spacing w:before="100" w:beforeAutospacing="1" w:after="100" w:afterAutospacing="1"/>
              <w:rPr>
                <w:rFonts w:ascii="Arial" w:hAnsi="Arial" w:cs="Arial"/>
              </w:rPr>
            </w:pPr>
          </w:p>
          <w:p w14:paraId="04AA963A" w14:textId="56D2E8E7" w:rsidR="00FA7E7B" w:rsidRPr="004B59FE" w:rsidRDefault="002E6B6F" w:rsidP="004B59FE">
            <w:pPr>
              <w:pStyle w:val="ListParagraph"/>
              <w:spacing w:before="100" w:beforeAutospacing="1" w:after="100" w:afterAutospacing="1"/>
              <w:rPr>
                <w:rFonts w:ascii="Arial" w:hAnsi="Arial" w:cs="Arial"/>
                <w:b w:val="0"/>
                <w:bCs w:val="0"/>
                <w:i/>
                <w:iCs/>
                <w:color w:val="3F3F3F"/>
                <w:sz w:val="20"/>
                <w:szCs w:val="20"/>
                <w:shd w:val="clear" w:color="auto" w:fill="FFFFFF"/>
              </w:rPr>
            </w:pPr>
            <w:r>
              <w:rPr>
                <w:rFonts w:ascii="Arial" w:hAnsi="Arial" w:cs="Arial"/>
                <w:b w:val="0"/>
                <w:bCs w:val="0"/>
              </w:rPr>
              <w:t>1. A</w:t>
            </w:r>
            <w:r w:rsidR="00C943BD">
              <w:rPr>
                <w:rFonts w:ascii="Arial" w:hAnsi="Arial" w:cs="Arial"/>
                <w:b w:val="0"/>
                <w:bCs w:val="0"/>
              </w:rPr>
              <w:t>n</w:t>
            </w:r>
            <w:r>
              <w:rPr>
                <w:rFonts w:ascii="Arial" w:hAnsi="Arial" w:cs="Arial"/>
                <w:b w:val="0"/>
                <w:bCs w:val="0"/>
              </w:rPr>
              <w:t xml:space="preserve"> excellent think</w:t>
            </w:r>
            <w:r w:rsidR="00C943BD">
              <w:rPr>
                <w:rFonts w:ascii="Arial" w:hAnsi="Arial" w:cs="Arial"/>
                <w:b w:val="0"/>
                <w:bCs w:val="0"/>
              </w:rPr>
              <w:t>-</w:t>
            </w:r>
            <w:r>
              <w:rPr>
                <w:rFonts w:ascii="Arial" w:hAnsi="Arial" w:cs="Arial"/>
                <w:b w:val="0"/>
                <w:bCs w:val="0"/>
              </w:rPr>
              <w:t xml:space="preserve">piece published by FED advocates </w:t>
            </w:r>
            <w:r w:rsidR="00C943BD">
              <w:rPr>
                <w:rFonts w:ascii="Arial" w:hAnsi="Arial" w:cs="Arial"/>
                <w:b w:val="0"/>
                <w:bCs w:val="0"/>
              </w:rPr>
              <w:t xml:space="preserve">a </w:t>
            </w:r>
            <w:r w:rsidR="00C943BD" w:rsidRPr="00424FFD">
              <w:rPr>
                <w:rFonts w:ascii="Arial" w:hAnsi="Arial" w:cs="Arial"/>
              </w:rPr>
              <w:t>complete reset of education policy and thinking</w:t>
            </w:r>
            <w:r w:rsidR="00DB335A" w:rsidRPr="00323ABC">
              <w:rPr>
                <w:rFonts w:ascii="Arial" w:hAnsi="Arial" w:cs="Arial"/>
                <w:b w:val="0"/>
                <w:bCs w:val="0"/>
                <w:i/>
                <w:iCs/>
                <w:sz w:val="20"/>
                <w:szCs w:val="20"/>
              </w:rPr>
              <w:t xml:space="preserve">. </w:t>
            </w:r>
            <w:r w:rsidR="00323ABC">
              <w:rPr>
                <w:rFonts w:ascii="Arial" w:hAnsi="Arial" w:cs="Arial"/>
                <w:b w:val="0"/>
                <w:bCs w:val="0"/>
                <w:i/>
                <w:iCs/>
                <w:sz w:val="20"/>
                <w:szCs w:val="20"/>
              </w:rPr>
              <w:t>“</w:t>
            </w:r>
            <w:r w:rsidR="00DB335A" w:rsidRPr="00323ABC">
              <w:rPr>
                <w:rFonts w:ascii="Arial" w:hAnsi="Arial" w:cs="Arial"/>
                <w:b w:val="0"/>
                <w:bCs w:val="0"/>
                <w:i/>
                <w:iCs/>
                <w:color w:val="3F3F3F"/>
                <w:sz w:val="20"/>
                <w:szCs w:val="20"/>
                <w:shd w:val="clear" w:color="auto" w:fill="FFFFFF"/>
              </w:rPr>
              <w:t>In another 50 years’ time researchers of educational history will be hard pressed to decide which period of the last 50 years turned out to be the most productive in terms of translating political intent to an effective reality</w:t>
            </w:r>
            <w:r w:rsidR="00323ABC" w:rsidRPr="00323ABC">
              <w:rPr>
                <w:rFonts w:ascii="Arial" w:hAnsi="Arial" w:cs="Arial"/>
                <w:b w:val="0"/>
                <w:bCs w:val="0"/>
                <w:i/>
                <w:iCs/>
                <w:color w:val="3F3F3F"/>
                <w:sz w:val="20"/>
                <w:szCs w:val="20"/>
                <w:shd w:val="clear" w:color="auto" w:fill="FFFFFF"/>
              </w:rPr>
              <w:t>…Too often the status of ‘education expert’ is awarded to those who have simply established themselves as education ‘influencers’ with strong political links but with little substantive evidence of impact</w:t>
            </w:r>
            <w:r w:rsidR="004B59FE">
              <w:rPr>
                <w:rFonts w:ascii="Arial" w:hAnsi="Arial" w:cs="Arial"/>
                <w:b w:val="0"/>
                <w:bCs w:val="0"/>
                <w:i/>
                <w:iCs/>
                <w:color w:val="3F3F3F"/>
                <w:sz w:val="20"/>
                <w:szCs w:val="20"/>
                <w:shd w:val="clear" w:color="auto" w:fill="FFFFFF"/>
              </w:rPr>
              <w:t>…</w:t>
            </w:r>
            <w:r w:rsidR="004B59FE" w:rsidRPr="00FA7E7B">
              <w:rPr>
                <w:rFonts w:ascii="Arial" w:eastAsia="Times New Roman" w:hAnsi="Arial" w:cs="Arial"/>
                <w:b w:val="0"/>
                <w:bCs w:val="0"/>
                <w:i/>
                <w:iCs/>
                <w:color w:val="3F3F3F"/>
                <w:sz w:val="20"/>
                <w:szCs w:val="20"/>
                <w:lang w:val="en-GB" w:eastAsia="en-GB"/>
              </w:rPr>
              <w:t>The perpetual lag between education and the societal and technological changes affecting it has grown and it is now approaching a chasm. The policy response has been to double down on increasing centralisation and consequent direction. As a result</w:t>
            </w:r>
            <w:r w:rsidR="008C58FE">
              <w:rPr>
                <w:rFonts w:ascii="Arial" w:eastAsia="Times New Roman" w:hAnsi="Arial" w:cs="Arial"/>
                <w:b w:val="0"/>
                <w:bCs w:val="0"/>
                <w:i/>
                <w:iCs/>
                <w:color w:val="3F3F3F"/>
                <w:sz w:val="20"/>
                <w:szCs w:val="20"/>
                <w:lang w:val="en-GB" w:eastAsia="en-GB"/>
              </w:rPr>
              <w:t>,</w:t>
            </w:r>
            <w:r w:rsidR="004B59FE" w:rsidRPr="00FA7E7B">
              <w:rPr>
                <w:rFonts w:ascii="Arial" w:eastAsia="Times New Roman" w:hAnsi="Arial" w:cs="Arial"/>
                <w:b w:val="0"/>
                <w:bCs w:val="0"/>
                <w:i/>
                <w:iCs/>
                <w:color w:val="3F3F3F"/>
                <w:sz w:val="20"/>
                <w:szCs w:val="20"/>
                <w:lang w:val="en-GB" w:eastAsia="en-GB"/>
              </w:rPr>
              <w:t xml:space="preserve"> children and young people in state education are becoming more and more disconnected. Meanwhile the economic costs of such alienation grow exponentially.</w:t>
            </w:r>
          </w:p>
          <w:p w14:paraId="1FF29A54" w14:textId="77777777" w:rsidR="002E6B6F" w:rsidRDefault="002E6B6F" w:rsidP="002E6B6F">
            <w:pPr>
              <w:pStyle w:val="ListParagraph"/>
              <w:spacing w:before="100" w:beforeAutospacing="1" w:after="100" w:afterAutospacing="1"/>
              <w:rPr>
                <w:rFonts w:ascii="Arial" w:hAnsi="Arial" w:cs="Arial"/>
              </w:rPr>
            </w:pPr>
          </w:p>
          <w:p w14:paraId="0CF717E2" w14:textId="3F7A1502" w:rsidR="00FD4B4D" w:rsidRPr="00585147" w:rsidRDefault="00FA7E7B" w:rsidP="00585147">
            <w:pPr>
              <w:pStyle w:val="ListParagraph"/>
              <w:spacing w:before="100" w:beforeAutospacing="1" w:after="100" w:afterAutospacing="1"/>
              <w:rPr>
                <w:rFonts w:ascii="Arial" w:eastAsia="Times New Roman" w:hAnsi="Arial" w:cs="Arial"/>
                <w:b w:val="0"/>
                <w:bCs w:val="0"/>
                <w:i/>
                <w:iCs/>
                <w:color w:val="212937"/>
                <w:sz w:val="20"/>
                <w:szCs w:val="20"/>
                <w:lang w:eastAsia="en-GB"/>
              </w:rPr>
            </w:pPr>
            <w:r>
              <w:rPr>
                <w:rFonts w:ascii="Arial" w:hAnsi="Arial" w:cs="Arial"/>
                <w:b w:val="0"/>
                <w:bCs w:val="0"/>
              </w:rPr>
              <w:t xml:space="preserve">2. </w:t>
            </w:r>
            <w:r w:rsidR="007D4CF6" w:rsidRPr="00306D22">
              <w:rPr>
                <w:rFonts w:ascii="Arial" w:hAnsi="Arial" w:cs="Arial"/>
                <w:b w:val="0"/>
                <w:bCs w:val="0"/>
              </w:rPr>
              <w:t xml:space="preserve">TES published an article </w:t>
            </w:r>
            <w:r w:rsidR="005C6480">
              <w:rPr>
                <w:rFonts w:ascii="Arial" w:hAnsi="Arial" w:cs="Arial"/>
                <w:b w:val="0"/>
                <w:bCs w:val="0"/>
              </w:rPr>
              <w:t xml:space="preserve">by </w:t>
            </w:r>
            <w:r w:rsidR="007D4CF6" w:rsidRPr="00306D22">
              <w:rPr>
                <w:rFonts w:ascii="Arial" w:hAnsi="Arial" w:cs="Arial"/>
              </w:rPr>
              <w:t>Leora Cruddas</w:t>
            </w:r>
            <w:r w:rsidR="00E43C0A">
              <w:rPr>
                <w:rFonts w:ascii="Arial" w:hAnsi="Arial" w:cs="Arial"/>
              </w:rPr>
              <w:t xml:space="preserve">, Chief </w:t>
            </w:r>
            <w:r w:rsidR="00E43C0A" w:rsidRPr="0093121A">
              <w:rPr>
                <w:rFonts w:ascii="Arial" w:hAnsi="Arial" w:cs="Arial"/>
              </w:rPr>
              <w:t>Executive</w:t>
            </w:r>
            <w:r w:rsidR="007D4CF6" w:rsidRPr="0093121A">
              <w:rPr>
                <w:rFonts w:ascii="Arial" w:hAnsi="Arial" w:cs="Arial"/>
              </w:rPr>
              <w:t xml:space="preserve"> at the Confederation of School Trusts (CST)</w:t>
            </w:r>
            <w:r w:rsidR="007D4CF6" w:rsidRPr="0093121A">
              <w:rPr>
                <w:rFonts w:ascii="Arial" w:hAnsi="Arial" w:cs="Arial"/>
                <w:b w:val="0"/>
                <w:bCs w:val="0"/>
              </w:rPr>
              <w:t>.</w:t>
            </w:r>
            <w:r w:rsidR="007D4CF6" w:rsidRPr="0093121A">
              <w:rPr>
                <w:rFonts w:ascii="Arial" w:hAnsi="Arial" w:cs="Arial"/>
                <w:b w:val="0"/>
                <w:bCs w:val="0"/>
                <w:i/>
                <w:iCs/>
              </w:rPr>
              <w:t xml:space="preserve"> </w:t>
            </w:r>
            <w:r w:rsidR="00D16350" w:rsidRPr="0093121A">
              <w:rPr>
                <w:rFonts w:ascii="Arial" w:eastAsia="Times New Roman" w:hAnsi="Arial" w:cs="Arial"/>
                <w:b w:val="0"/>
                <w:bCs w:val="0"/>
                <w:i/>
                <w:iCs/>
                <w:color w:val="212937"/>
                <w:lang w:eastAsia="en-GB"/>
              </w:rPr>
              <w:t xml:space="preserve"> </w:t>
            </w:r>
            <w:r w:rsidR="00D16350" w:rsidRPr="0093121A">
              <w:rPr>
                <w:rFonts w:ascii="Arial" w:eastAsia="Times New Roman" w:hAnsi="Arial" w:cs="Arial"/>
                <w:b w:val="0"/>
                <w:bCs w:val="0"/>
                <w:i/>
                <w:iCs/>
                <w:color w:val="212937"/>
                <w:sz w:val="20"/>
                <w:szCs w:val="20"/>
                <w:lang w:eastAsia="en-GB"/>
              </w:rPr>
              <w:t>“We cannot limp on indefinitely with a fragmented system</w:t>
            </w:r>
            <w:r w:rsidR="006E061D" w:rsidRPr="0093121A">
              <w:rPr>
                <w:rFonts w:ascii="Arial" w:eastAsia="Times New Roman" w:hAnsi="Arial" w:cs="Arial"/>
                <w:b w:val="0"/>
                <w:bCs w:val="0"/>
                <w:i/>
                <w:iCs/>
                <w:color w:val="212937"/>
                <w:sz w:val="20"/>
                <w:szCs w:val="20"/>
                <w:lang w:eastAsia="en-GB"/>
              </w:rPr>
              <w:t>…</w:t>
            </w:r>
            <w:r w:rsidR="006E70A9" w:rsidRPr="0093121A">
              <w:rPr>
                <w:rFonts w:ascii="Arial" w:eastAsia="Times New Roman" w:hAnsi="Arial" w:cs="Arial"/>
                <w:b w:val="0"/>
                <w:bCs w:val="0"/>
                <w:i/>
                <w:iCs/>
                <w:color w:val="212937"/>
                <w:sz w:val="20"/>
                <w:szCs w:val="20"/>
                <w:lang w:eastAsia="en-GB"/>
              </w:rPr>
              <w:t xml:space="preserve">[but] </w:t>
            </w:r>
            <w:r w:rsidR="006E061D" w:rsidRPr="0093121A">
              <w:rPr>
                <w:rFonts w:ascii="Arial" w:eastAsia="Times New Roman" w:hAnsi="Arial" w:cs="Arial"/>
                <w:b w:val="0"/>
                <w:bCs w:val="0"/>
                <w:i/>
                <w:iCs/>
                <w:color w:val="212937"/>
                <w:sz w:val="20"/>
                <w:szCs w:val="20"/>
                <w:lang w:eastAsia="en-GB"/>
              </w:rPr>
              <w:t>I do not believe that it is desirable for this government - or, indeed, any government - to determine a grand plan that reorganises state schools. And I don’t think the sector would accept it if there was one.”</w:t>
            </w:r>
          </w:p>
        </w:tc>
        <w:tc>
          <w:tcPr>
            <w:tcW w:w="5954" w:type="dxa"/>
            <w:shd w:val="clear" w:color="auto" w:fill="auto"/>
          </w:tcPr>
          <w:p w14:paraId="785C0C40" w14:textId="77777777" w:rsidR="00E73DAE" w:rsidRDefault="00E73DAE" w:rsidP="00857916">
            <w:pPr>
              <w:cnfStyle w:val="000000000000" w:firstRow="0" w:lastRow="0" w:firstColumn="0" w:lastColumn="0" w:oddVBand="0" w:evenVBand="0" w:oddHBand="0" w:evenHBand="0" w:firstRowFirstColumn="0" w:firstRowLastColumn="0" w:lastRowFirstColumn="0" w:lastRowLastColumn="0"/>
            </w:pPr>
          </w:p>
          <w:p w14:paraId="329720A7" w14:textId="77777777" w:rsidR="007D4CF6" w:rsidRDefault="007D4CF6" w:rsidP="00857916">
            <w:pPr>
              <w:cnfStyle w:val="000000000000" w:firstRow="0" w:lastRow="0" w:firstColumn="0" w:lastColumn="0" w:oddVBand="0" w:evenVBand="0" w:oddHBand="0" w:evenHBand="0" w:firstRowFirstColumn="0" w:firstRowLastColumn="0" w:lastRowFirstColumn="0" w:lastRowLastColumn="0"/>
            </w:pPr>
          </w:p>
          <w:p w14:paraId="31824C8A" w14:textId="77777777" w:rsidR="007D31B0" w:rsidRDefault="007D31B0" w:rsidP="00857916">
            <w:pPr>
              <w:cnfStyle w:val="000000000000" w:firstRow="0" w:lastRow="0" w:firstColumn="0" w:lastColumn="0" w:oddVBand="0" w:evenVBand="0" w:oddHBand="0" w:evenHBand="0" w:firstRowFirstColumn="0" w:firstRowLastColumn="0" w:lastRowFirstColumn="0" w:lastRowLastColumn="0"/>
            </w:pPr>
          </w:p>
          <w:p w14:paraId="2B405A01" w14:textId="77777777" w:rsidR="0071743E" w:rsidRDefault="0071743E" w:rsidP="00857916">
            <w:pPr>
              <w:cnfStyle w:val="000000000000" w:firstRow="0" w:lastRow="0" w:firstColumn="0" w:lastColumn="0" w:oddVBand="0" w:evenVBand="0" w:oddHBand="0" w:evenHBand="0" w:firstRowFirstColumn="0" w:firstRowLastColumn="0" w:lastRowFirstColumn="0" w:lastRowLastColumn="0"/>
            </w:pPr>
          </w:p>
          <w:p w14:paraId="62D549B3" w14:textId="77777777" w:rsidR="007D31B0" w:rsidRDefault="007D31B0" w:rsidP="00857916">
            <w:pPr>
              <w:cnfStyle w:val="000000000000" w:firstRow="0" w:lastRow="0" w:firstColumn="0" w:lastColumn="0" w:oddVBand="0" w:evenVBand="0" w:oddHBand="0" w:evenHBand="0" w:firstRowFirstColumn="0" w:firstRowLastColumn="0" w:lastRowFirstColumn="0" w:lastRowLastColumn="0"/>
            </w:pPr>
          </w:p>
          <w:p w14:paraId="664F42BA" w14:textId="00D09E6B" w:rsidR="007D31B0" w:rsidRDefault="00000000" w:rsidP="00857916">
            <w:pPr>
              <w:cnfStyle w:val="000000000000" w:firstRow="0" w:lastRow="0" w:firstColumn="0" w:lastColumn="0" w:oddVBand="0" w:evenVBand="0" w:oddHBand="0" w:evenHBand="0" w:firstRowFirstColumn="0" w:firstRowLastColumn="0" w:lastRowFirstColumn="0" w:lastRowLastColumn="0"/>
            </w:pPr>
            <w:hyperlink r:id="rId27" w:history="1">
              <w:r w:rsidR="00E560F5">
                <w:rPr>
                  <w:rStyle w:val="Hyperlink"/>
                </w:rPr>
                <w:t>Education in England needs a ‘re-set’ – a practitioners’ view and a call for action – FED Education</w:t>
              </w:r>
            </w:hyperlink>
          </w:p>
          <w:p w14:paraId="1F999809" w14:textId="77777777" w:rsidR="007D31B0" w:rsidRDefault="007D31B0" w:rsidP="00857916">
            <w:pPr>
              <w:cnfStyle w:val="000000000000" w:firstRow="0" w:lastRow="0" w:firstColumn="0" w:lastColumn="0" w:oddVBand="0" w:evenVBand="0" w:oddHBand="0" w:evenHBand="0" w:firstRowFirstColumn="0" w:firstRowLastColumn="0" w:lastRowFirstColumn="0" w:lastRowLastColumn="0"/>
            </w:pPr>
          </w:p>
          <w:p w14:paraId="432F9AFD" w14:textId="26CD173A" w:rsidR="00FA7E7B" w:rsidRPr="00FA7E7B" w:rsidRDefault="00FA7E7B" w:rsidP="00FA7E7B">
            <w:pPr>
              <w:shd w:val="clear" w:color="auto" w:fill="FFFFFF"/>
              <w:spacing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3F3F3F"/>
                <w:sz w:val="20"/>
                <w:szCs w:val="20"/>
                <w:lang w:val="en-GB" w:eastAsia="en-GB"/>
              </w:rPr>
            </w:pPr>
            <w:r>
              <w:rPr>
                <w:rFonts w:ascii="Arial" w:eastAsia="Times New Roman" w:hAnsi="Arial" w:cs="Arial"/>
                <w:i/>
                <w:iCs/>
                <w:color w:val="3F3F3F"/>
                <w:sz w:val="20"/>
                <w:szCs w:val="20"/>
                <w:lang w:val="en-GB" w:eastAsia="en-GB"/>
              </w:rPr>
              <w:t>“</w:t>
            </w:r>
            <w:r w:rsidRPr="00FA7E7B">
              <w:rPr>
                <w:rFonts w:ascii="Arial" w:eastAsia="Times New Roman" w:hAnsi="Arial" w:cs="Arial"/>
                <w:i/>
                <w:iCs/>
                <w:color w:val="3F3F3F"/>
                <w:sz w:val="20"/>
                <w:szCs w:val="20"/>
                <w:lang w:val="en-GB" w:eastAsia="en-GB"/>
              </w:rPr>
              <w:t>Education in England needs re-imagining because of years of increasingly chaotic government, the self-infliction of ‘grade inflation’, questionable changes, likely disruption to teacher training and present funding issues which highlight that the system is simply not fit for purpose for young people and new societal demands. The system needs re-purposing and a new design.</w:t>
            </w:r>
            <w:r w:rsidR="004B59FE">
              <w:rPr>
                <w:rFonts w:ascii="Arial" w:eastAsia="Times New Roman" w:hAnsi="Arial" w:cs="Arial"/>
                <w:i/>
                <w:iCs/>
                <w:color w:val="3F3F3F"/>
                <w:sz w:val="20"/>
                <w:szCs w:val="20"/>
                <w:lang w:val="en-GB" w:eastAsia="en-GB"/>
              </w:rPr>
              <w:t>”</w:t>
            </w:r>
          </w:p>
          <w:p w14:paraId="4F6BD7C2" w14:textId="22587B78" w:rsidR="00166EF0" w:rsidRDefault="0074509B" w:rsidP="00857916">
            <w:pPr>
              <w:cnfStyle w:val="000000000000" w:firstRow="0" w:lastRow="0" w:firstColumn="0" w:lastColumn="0" w:oddVBand="0" w:evenVBand="0" w:oddHBand="0" w:evenHBand="0" w:firstRowFirstColumn="0" w:firstRowLastColumn="0" w:lastRowFirstColumn="0" w:lastRowLastColumn="0"/>
              <w:rPr>
                <w:rFonts w:ascii="Arial" w:hAnsi="Arial" w:cs="Arial"/>
                <w:color w:val="12121E"/>
                <w:sz w:val="21"/>
                <w:szCs w:val="21"/>
              </w:rPr>
            </w:pPr>
            <w:r>
              <w:rPr>
                <w:rStyle w:val="Strong"/>
                <w:rFonts w:ascii="Arial" w:hAnsi="Arial" w:cs="Arial"/>
                <w:color w:val="12121E"/>
                <w:sz w:val="21"/>
                <w:szCs w:val="21"/>
              </w:rPr>
              <w:t xml:space="preserve">Authors: </w:t>
            </w:r>
            <w:r w:rsidR="00166EF0">
              <w:rPr>
                <w:rStyle w:val="Strong"/>
                <w:rFonts w:ascii="Arial" w:hAnsi="Arial" w:cs="Arial"/>
                <w:color w:val="12121E"/>
                <w:sz w:val="21"/>
                <w:szCs w:val="21"/>
              </w:rPr>
              <w:tab/>
            </w:r>
            <w:r>
              <w:rPr>
                <w:rStyle w:val="Strong"/>
                <w:rFonts w:ascii="Arial" w:hAnsi="Arial" w:cs="Arial"/>
                <w:color w:val="12121E"/>
                <w:sz w:val="21"/>
                <w:szCs w:val="21"/>
              </w:rPr>
              <w:t>Tom Clark CBE</w:t>
            </w:r>
            <w:r>
              <w:rPr>
                <w:rFonts w:ascii="Arial" w:hAnsi="Arial" w:cs="Arial"/>
                <w:color w:val="12121E"/>
                <w:sz w:val="21"/>
                <w:szCs w:val="21"/>
              </w:rPr>
              <w:t xml:space="preserve">, </w:t>
            </w:r>
          </w:p>
          <w:p w14:paraId="14FD6D1E" w14:textId="77777777" w:rsidR="00166EF0" w:rsidRDefault="00166EF0" w:rsidP="00857916">
            <w:pPr>
              <w:cnfStyle w:val="000000000000" w:firstRow="0" w:lastRow="0" w:firstColumn="0" w:lastColumn="0" w:oddVBand="0" w:evenVBand="0" w:oddHBand="0" w:evenHBand="0" w:firstRowFirstColumn="0" w:firstRowLastColumn="0" w:lastRowFirstColumn="0" w:lastRowLastColumn="0"/>
              <w:rPr>
                <w:rFonts w:ascii="Arial" w:hAnsi="Arial" w:cs="Arial"/>
                <w:color w:val="12121E"/>
                <w:sz w:val="21"/>
                <w:szCs w:val="21"/>
              </w:rPr>
            </w:pPr>
            <w:r>
              <w:tab/>
            </w:r>
            <w:r>
              <w:tab/>
            </w:r>
            <w:r w:rsidR="0074509B">
              <w:rPr>
                <w:rStyle w:val="Strong"/>
                <w:rFonts w:ascii="Arial" w:hAnsi="Arial" w:cs="Arial"/>
                <w:color w:val="12121E"/>
                <w:sz w:val="21"/>
                <w:szCs w:val="21"/>
              </w:rPr>
              <w:t>Dame Kathryn August</w:t>
            </w:r>
            <w:r w:rsidR="0074509B">
              <w:rPr>
                <w:rFonts w:ascii="Arial" w:hAnsi="Arial" w:cs="Arial"/>
                <w:color w:val="12121E"/>
                <w:sz w:val="21"/>
                <w:szCs w:val="21"/>
              </w:rPr>
              <w:t xml:space="preserve"> and </w:t>
            </w:r>
            <w:r w:rsidR="0074509B">
              <w:rPr>
                <w:rFonts w:ascii="Arial" w:hAnsi="Arial" w:cs="Arial"/>
                <w:color w:val="12121E"/>
                <w:sz w:val="21"/>
                <w:szCs w:val="21"/>
              </w:rPr>
              <w:tab/>
            </w:r>
            <w:r w:rsidR="0074509B">
              <w:rPr>
                <w:rFonts w:ascii="Arial" w:hAnsi="Arial" w:cs="Arial"/>
                <w:color w:val="12121E"/>
                <w:sz w:val="21"/>
                <w:szCs w:val="21"/>
              </w:rPr>
              <w:tab/>
            </w:r>
          </w:p>
          <w:p w14:paraId="3AFA6743" w14:textId="642E9F92" w:rsidR="006E70A9" w:rsidRDefault="00166EF0" w:rsidP="00857916">
            <w:pPr>
              <w:cnfStyle w:val="000000000000" w:firstRow="0" w:lastRow="0" w:firstColumn="0" w:lastColumn="0" w:oddVBand="0" w:evenVBand="0" w:oddHBand="0" w:evenHBand="0" w:firstRowFirstColumn="0" w:firstRowLastColumn="0" w:lastRowFirstColumn="0" w:lastRowLastColumn="0"/>
            </w:pPr>
            <w:r>
              <w:tab/>
            </w:r>
            <w:r>
              <w:tab/>
            </w:r>
            <w:r w:rsidR="0074509B">
              <w:rPr>
                <w:rStyle w:val="Strong"/>
                <w:rFonts w:ascii="Arial" w:hAnsi="Arial" w:cs="Arial"/>
                <w:color w:val="12121E"/>
                <w:sz w:val="21"/>
                <w:szCs w:val="21"/>
              </w:rPr>
              <w:t>Tony MacKay</w:t>
            </w:r>
            <w:r w:rsidR="0074509B">
              <w:rPr>
                <w:rFonts w:ascii="Arial" w:hAnsi="Arial" w:cs="Arial"/>
                <w:color w:val="12121E"/>
                <w:sz w:val="21"/>
                <w:szCs w:val="21"/>
              </w:rPr>
              <w:t xml:space="preserve"> (Centre for Strategic </w:t>
            </w:r>
            <w:r w:rsidR="0074509B">
              <w:rPr>
                <w:rFonts w:ascii="Arial" w:hAnsi="Arial" w:cs="Arial"/>
                <w:color w:val="12121E"/>
                <w:sz w:val="21"/>
                <w:szCs w:val="21"/>
              </w:rPr>
              <w:tab/>
            </w:r>
            <w:r w:rsidR="0074509B">
              <w:rPr>
                <w:rFonts w:ascii="Arial" w:hAnsi="Arial" w:cs="Arial"/>
                <w:color w:val="12121E"/>
                <w:sz w:val="21"/>
                <w:szCs w:val="21"/>
              </w:rPr>
              <w:tab/>
            </w:r>
            <w:r w:rsidR="0074509B">
              <w:rPr>
                <w:rFonts w:ascii="Arial" w:hAnsi="Arial" w:cs="Arial"/>
                <w:color w:val="12121E"/>
                <w:sz w:val="21"/>
                <w:szCs w:val="21"/>
              </w:rPr>
              <w:tab/>
              <w:t>Education, Melbourne, Australia). </w:t>
            </w:r>
            <w:r w:rsidR="0074509B">
              <w:rPr>
                <w:rFonts w:ascii="Lato" w:hAnsi="Lato"/>
                <w:color w:val="12121E"/>
                <w:sz w:val="21"/>
                <w:szCs w:val="21"/>
              </w:rPr>
              <w:br/>
            </w:r>
          </w:p>
          <w:p w14:paraId="62BD73F7" w14:textId="77777777" w:rsidR="004B59FE" w:rsidRDefault="004B59FE" w:rsidP="00857916">
            <w:pPr>
              <w:cnfStyle w:val="000000000000" w:firstRow="0" w:lastRow="0" w:firstColumn="0" w:lastColumn="0" w:oddVBand="0" w:evenVBand="0" w:oddHBand="0" w:evenHBand="0" w:firstRowFirstColumn="0" w:firstRowLastColumn="0" w:lastRowFirstColumn="0" w:lastRowLastColumn="0"/>
            </w:pPr>
          </w:p>
          <w:p w14:paraId="302BD5B0" w14:textId="77777777" w:rsidR="005C6480" w:rsidRDefault="005C6480" w:rsidP="00857916">
            <w:pPr>
              <w:cnfStyle w:val="000000000000" w:firstRow="0" w:lastRow="0" w:firstColumn="0" w:lastColumn="0" w:oddVBand="0" w:evenVBand="0" w:oddHBand="0" w:evenHBand="0" w:firstRowFirstColumn="0" w:firstRowLastColumn="0" w:lastRowFirstColumn="0" w:lastRowLastColumn="0"/>
            </w:pPr>
          </w:p>
          <w:p w14:paraId="771D1727" w14:textId="77777777" w:rsidR="00FA7E7B" w:rsidRDefault="00FA7E7B" w:rsidP="00857916">
            <w:pPr>
              <w:cnfStyle w:val="000000000000" w:firstRow="0" w:lastRow="0" w:firstColumn="0" w:lastColumn="0" w:oddVBand="0" w:evenVBand="0" w:oddHBand="0" w:evenHBand="0" w:firstRowFirstColumn="0" w:firstRowLastColumn="0" w:lastRowFirstColumn="0" w:lastRowLastColumn="0"/>
            </w:pPr>
          </w:p>
          <w:bookmarkStart w:id="2" w:name="_MON_1746342793"/>
          <w:bookmarkEnd w:id="2"/>
          <w:p w14:paraId="5CF16507" w14:textId="449193D0" w:rsidR="007D4CF6" w:rsidRPr="00857916" w:rsidRDefault="007D4CF6" w:rsidP="00857916">
            <w:pPr>
              <w:cnfStyle w:val="000000000000" w:firstRow="0" w:lastRow="0" w:firstColumn="0" w:lastColumn="0" w:oddVBand="0" w:evenVBand="0" w:oddHBand="0" w:evenHBand="0" w:firstRowFirstColumn="0" w:firstRowLastColumn="0" w:lastRowFirstColumn="0" w:lastRowLastColumn="0"/>
            </w:pPr>
            <w:r>
              <w:object w:dxaOrig="1546" w:dyaOrig="1000" w14:anchorId="1FE07DF0">
                <v:shape id="_x0000_i1026" type="#_x0000_t75" style="width:77.25pt;height:50.25pt" o:ole="">
                  <v:imagedata r:id="rId28" o:title=""/>
                </v:shape>
                <o:OLEObject Type="Embed" ProgID="Word.Document.12" ShapeID="_x0000_i1026" DrawAspect="Icon" ObjectID="_1746599987" r:id="rId29">
                  <o:FieldCodes>\s</o:FieldCodes>
                </o:OLEObject>
              </w:object>
            </w: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468B31B" w14:textId="77777777" w:rsidR="00A732E4" w:rsidRDefault="007F5D41" w:rsidP="000C4CFE">
            <w:pPr>
              <w:pStyle w:val="NormalWeb"/>
              <w:spacing w:before="0" w:beforeAutospacing="0" w:after="150" w:afterAutospacing="0"/>
              <w:rPr>
                <w:rFonts w:ascii="Arial" w:hAnsi="Arial" w:cs="Arial"/>
                <w:sz w:val="22"/>
                <w:szCs w:val="22"/>
              </w:rPr>
            </w:pPr>
            <w:r w:rsidRPr="001474B1">
              <w:rPr>
                <w:rFonts w:ascii="Arial" w:hAnsi="Arial" w:cs="Arial"/>
                <w:b w:val="0"/>
                <w:bCs w:val="0"/>
                <w:sz w:val="22"/>
                <w:szCs w:val="22"/>
              </w:rPr>
              <w:t xml:space="preserve"> </w:t>
            </w:r>
          </w:p>
          <w:p w14:paraId="27A94ECF" w14:textId="7B88D4AB" w:rsidR="00857916" w:rsidRPr="00430AAE" w:rsidRDefault="00857916" w:rsidP="000C4CFE">
            <w:pPr>
              <w:pStyle w:val="NormalWeb"/>
              <w:spacing w:before="0" w:beforeAutospacing="0" w:after="150" w:afterAutospacing="0"/>
              <w:rPr>
                <w:rFonts w:ascii="Arial" w:hAnsi="Arial" w:cs="Arial"/>
                <w:b w:val="0"/>
                <w:bCs w:val="0"/>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50B14F89"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835095">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C45911" w:themeFill="accent2" w:themeFillShade="BF"/>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835095">
            <w:pPr>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6B5EDB93" w14:textId="4BF8A48D" w:rsidR="008D65D8" w:rsidRPr="00E10F39" w:rsidRDefault="00CB7972" w:rsidP="00E96309">
            <w:pPr>
              <w:rPr>
                <w:rFonts w:ascii="Arial" w:hAnsi="Arial" w:cs="Arial"/>
                <w:b w:val="0"/>
                <w:bCs w:val="0"/>
                <w:i/>
                <w:iCs/>
              </w:rPr>
            </w:pPr>
            <w:r w:rsidRPr="00391B65">
              <w:rPr>
                <w:rFonts w:ascii="Arial" w:hAnsi="Arial" w:cs="Arial"/>
                <w:i/>
                <w:iCs/>
              </w:rPr>
              <w:t xml:space="preserve">will only disappear once they have happened! </w:t>
            </w:r>
          </w:p>
          <w:p w14:paraId="592041EE" w14:textId="77777777" w:rsidR="00320E21" w:rsidRPr="00320E21" w:rsidRDefault="00320E21" w:rsidP="00320E21">
            <w:pPr>
              <w:pStyle w:val="ListParagraph"/>
              <w:spacing w:after="160" w:line="259" w:lineRule="auto"/>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  </w:t>
            </w:r>
          </w:p>
          <w:p w14:paraId="764805FA" w14:textId="77777777" w:rsidR="00801213" w:rsidRPr="00827249" w:rsidRDefault="005E7E4A" w:rsidP="009E55F1">
            <w:pPr>
              <w:pStyle w:val="ListParagraph"/>
              <w:numPr>
                <w:ilvl w:val="0"/>
                <w:numId w:val="18"/>
              </w:numPr>
              <w:spacing w:after="160" w:line="259" w:lineRule="auto"/>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The LA are again running </w:t>
            </w:r>
            <w:r w:rsidRPr="007B7397">
              <w:rPr>
                <w:rFonts w:ascii="Arial" w:eastAsia="Times New Roman" w:hAnsi="Arial" w:cs="Arial"/>
                <w:color w:val="333333"/>
                <w:lang w:val="en-GB" w:eastAsia="en-GB"/>
              </w:rPr>
              <w:t>PSHE workshops</w:t>
            </w:r>
            <w:r>
              <w:rPr>
                <w:rFonts w:ascii="Arial" w:eastAsia="Times New Roman" w:hAnsi="Arial" w:cs="Arial"/>
                <w:b w:val="0"/>
                <w:bCs w:val="0"/>
                <w:color w:val="333333"/>
                <w:lang w:val="en-GB" w:eastAsia="en-GB"/>
              </w:rPr>
              <w:t xml:space="preserve"> this summer; feedback from last year’s sessions was very positive. There are </w:t>
            </w:r>
            <w:r w:rsidRPr="00857916">
              <w:rPr>
                <w:rFonts w:ascii="Arial" w:eastAsia="Times New Roman" w:hAnsi="Arial" w:cs="Arial"/>
                <w:color w:val="C00000"/>
                <w:lang w:val="en-GB" w:eastAsia="en-GB"/>
              </w:rPr>
              <w:t xml:space="preserve">four sessions </w:t>
            </w:r>
            <w:r w:rsidR="00320E21" w:rsidRPr="00857916">
              <w:rPr>
                <w:rFonts w:ascii="Arial" w:eastAsia="Times New Roman" w:hAnsi="Arial" w:cs="Arial"/>
                <w:color w:val="C00000"/>
                <w:lang w:val="en-GB" w:eastAsia="en-GB"/>
              </w:rPr>
              <w:t>in June</w:t>
            </w:r>
            <w:r>
              <w:rPr>
                <w:rFonts w:ascii="Arial" w:eastAsia="Times New Roman" w:hAnsi="Arial" w:cs="Arial"/>
                <w:b w:val="0"/>
                <w:bCs w:val="0"/>
                <w:color w:val="333333"/>
                <w:lang w:val="en-GB" w:eastAsia="en-GB"/>
              </w:rPr>
              <w:t>, two in Bodmin and two in Truro, you only need to attend one! The workshops will include content on vaping and social media/influencers.  Full details and booking on the INSERT.</w:t>
            </w:r>
          </w:p>
          <w:p w14:paraId="5D380DA5" w14:textId="51A301CD" w:rsidR="00827249" w:rsidRPr="00827249" w:rsidRDefault="00827249" w:rsidP="00827249">
            <w:pPr>
              <w:pStyle w:val="ListParagraph"/>
              <w:spacing w:after="160" w:line="259" w:lineRule="auto"/>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  </w:t>
            </w:r>
          </w:p>
          <w:p w14:paraId="7101D207" w14:textId="0285F7F0" w:rsidR="000D7B4F" w:rsidRPr="00E43C0A" w:rsidRDefault="00827249" w:rsidP="00E43C0A">
            <w:pPr>
              <w:pStyle w:val="ListParagraph"/>
              <w:numPr>
                <w:ilvl w:val="0"/>
                <w:numId w:val="18"/>
              </w:numPr>
              <w:rPr>
                <w:rFonts w:ascii="Arial" w:hAnsi="Arial" w:cs="Arial"/>
                <w:b w:val="0"/>
                <w:bCs w:val="0"/>
              </w:rPr>
            </w:pPr>
            <w:r w:rsidRPr="00E43C0A">
              <w:rPr>
                <w:rFonts w:ascii="Arial" w:hAnsi="Arial" w:cs="Arial"/>
                <w:b w:val="0"/>
                <w:bCs w:val="0"/>
              </w:rPr>
              <w:t xml:space="preserve">Penryn College  are rapidly moving toward the end of Year 2 of a national </w:t>
            </w:r>
            <w:r w:rsidRPr="00E43C0A">
              <w:rPr>
                <w:rFonts w:ascii="Arial" w:hAnsi="Arial" w:cs="Arial"/>
              </w:rPr>
              <w:t>Creative Collaborative project</w:t>
            </w:r>
            <w:r w:rsidRPr="00E43C0A">
              <w:rPr>
                <w:rFonts w:ascii="Arial" w:hAnsi="Arial" w:cs="Arial"/>
                <w:b w:val="0"/>
                <w:bCs w:val="0"/>
              </w:rPr>
              <w:t xml:space="preserve">; </w:t>
            </w:r>
            <w:r w:rsidR="000D7B4F" w:rsidRPr="00E43C0A">
              <w:rPr>
                <w:rFonts w:ascii="Arial" w:hAnsi="Arial" w:cs="Arial"/>
                <w:b w:val="0"/>
                <w:bCs w:val="0"/>
              </w:rPr>
              <w:t xml:space="preserve">on  </w:t>
            </w:r>
            <w:r w:rsidRPr="00E43C0A">
              <w:rPr>
                <w:rFonts w:ascii="Arial" w:hAnsi="Arial" w:cs="Arial"/>
                <w:color w:val="C00000"/>
              </w:rPr>
              <w:t>June 12</w:t>
            </w:r>
            <w:r w:rsidRPr="00E43C0A">
              <w:rPr>
                <w:rFonts w:ascii="Arial" w:hAnsi="Arial" w:cs="Arial"/>
                <w:color w:val="C00000"/>
                <w:vertAlign w:val="superscript"/>
              </w:rPr>
              <w:t>th</w:t>
            </w:r>
            <w:r w:rsidRPr="00E43C0A">
              <w:rPr>
                <w:rFonts w:ascii="Arial" w:hAnsi="Arial" w:cs="Arial"/>
                <w:b w:val="0"/>
                <w:bCs w:val="0"/>
                <w:color w:val="C00000"/>
              </w:rPr>
              <w:t xml:space="preserve"> </w:t>
            </w:r>
            <w:r w:rsidRPr="00E43C0A">
              <w:rPr>
                <w:rFonts w:ascii="Arial" w:hAnsi="Arial" w:cs="Arial"/>
                <w:b w:val="0"/>
                <w:bCs w:val="0"/>
              </w:rPr>
              <w:t xml:space="preserve">the college is hosting an end of Year 2 update (virtual) to which anyone is invited - there is a £10 charge (free to BERA members) and the event runs from 3.30-6.45pm. All sorts of subject areas can benefit as well as school leaders; I attended the </w:t>
            </w:r>
            <w:r w:rsidR="00E10F39">
              <w:rPr>
                <w:rFonts w:ascii="Arial" w:hAnsi="Arial" w:cs="Arial"/>
                <w:b w:val="0"/>
                <w:bCs w:val="0"/>
              </w:rPr>
              <w:t xml:space="preserve">‘end of Year 1’ </w:t>
            </w:r>
            <w:r w:rsidRPr="00E43C0A">
              <w:rPr>
                <w:rFonts w:ascii="Arial" w:hAnsi="Arial" w:cs="Arial"/>
                <w:b w:val="0"/>
                <w:bCs w:val="0"/>
              </w:rPr>
              <w:t xml:space="preserve">webinar last year and it was excellent with ideas for whole school and trust leadership.  </w:t>
            </w:r>
          </w:p>
          <w:p w14:paraId="45E28ACA" w14:textId="77777777" w:rsidR="000D7B4F" w:rsidRPr="00E43C0A" w:rsidRDefault="000D7B4F" w:rsidP="000D7B4F">
            <w:pPr>
              <w:pStyle w:val="ListParagraph"/>
              <w:spacing w:after="160" w:line="259" w:lineRule="auto"/>
              <w:rPr>
                <w:rFonts w:ascii="Arial" w:hAnsi="Arial" w:cs="Arial"/>
                <w:b w:val="0"/>
                <w:bCs w:val="0"/>
              </w:rPr>
            </w:pPr>
          </w:p>
          <w:p w14:paraId="6E904A7A" w14:textId="6DE35937" w:rsidR="00157F02" w:rsidRPr="00E43C0A" w:rsidRDefault="00157F02" w:rsidP="000D7B4F">
            <w:pPr>
              <w:pStyle w:val="ListParagraph"/>
              <w:spacing w:after="160" w:line="259" w:lineRule="auto"/>
              <w:rPr>
                <w:rFonts w:ascii="Arial" w:hAnsi="Arial" w:cs="Arial"/>
                <w:b w:val="0"/>
                <w:bCs w:val="0"/>
              </w:rPr>
            </w:pPr>
            <w:r w:rsidRPr="00E43C0A">
              <w:rPr>
                <w:rFonts w:ascii="Arial" w:hAnsi="Arial" w:cs="Arial"/>
                <w:b w:val="0"/>
                <w:bCs w:val="0"/>
              </w:rPr>
              <w:t xml:space="preserve">Booking and event information: </w:t>
            </w:r>
          </w:p>
          <w:p w14:paraId="30862820" w14:textId="77A95BE4" w:rsidR="00157F02" w:rsidRPr="000D7B4F" w:rsidRDefault="000D7B4F" w:rsidP="00157F02">
            <w:pPr>
              <w:rPr>
                <w:rFonts w:ascii="Arial" w:hAnsi="Arial" w:cs="Arial"/>
                <w:b w:val="0"/>
                <w:bCs w:val="0"/>
              </w:rPr>
            </w:pPr>
            <w:r>
              <w:tab/>
            </w:r>
            <w:hyperlink r:id="rId30" w:history="1">
              <w:r w:rsidR="00157F02" w:rsidRPr="000D7B4F">
                <w:rPr>
                  <w:rStyle w:val="Hyperlink"/>
                  <w:rFonts w:ascii="Arial" w:hAnsi="Arial" w:cs="Arial"/>
                  <w:b w:val="0"/>
                  <w:bCs w:val="0"/>
                </w:rPr>
                <w:t xml:space="preserve">Creative pedagogies, research and practice in </w:t>
              </w:r>
              <w:r w:rsidRPr="000D7B4F">
                <w:rPr>
                  <w:rStyle w:val="Hyperlink"/>
                  <w:rFonts w:ascii="Arial" w:hAnsi="Arial" w:cs="Arial"/>
                  <w:b w:val="0"/>
                  <w:bCs w:val="0"/>
                  <w:u w:val="none"/>
                </w:rPr>
                <w:tab/>
              </w:r>
              <w:r w:rsidR="00157F02" w:rsidRPr="000D7B4F">
                <w:rPr>
                  <w:rStyle w:val="Hyperlink"/>
                  <w:rFonts w:ascii="Arial" w:hAnsi="Arial" w:cs="Arial"/>
                  <w:b w:val="0"/>
                  <w:bCs w:val="0"/>
                </w:rPr>
                <w:t>conversations | BERA</w:t>
              </w:r>
            </w:hyperlink>
          </w:p>
          <w:p w14:paraId="3531B713" w14:textId="25BE2C91" w:rsidR="00827249" w:rsidRPr="00B568E7" w:rsidRDefault="00827249" w:rsidP="00827249">
            <w:pPr>
              <w:pStyle w:val="ListParagraph"/>
              <w:rPr>
                <w:rFonts w:ascii="Arial" w:hAnsi="Arial" w:cs="Arial"/>
                <w:b w:val="0"/>
                <w:bCs w:val="0"/>
              </w:rPr>
            </w:pPr>
          </w:p>
          <w:p w14:paraId="22A1F29B" w14:textId="77777777" w:rsidR="00827249" w:rsidRDefault="00827249" w:rsidP="00827249">
            <w:pPr>
              <w:rPr>
                <w:rFonts w:ascii="Arial" w:eastAsia="Times New Roman" w:hAnsi="Arial" w:cs="Arial"/>
                <w:b w:val="0"/>
                <w:bCs w:val="0"/>
                <w:color w:val="333333"/>
                <w:lang w:val="en-GB" w:eastAsia="en-GB"/>
              </w:rPr>
            </w:pPr>
          </w:p>
          <w:p w14:paraId="28B5559E" w14:textId="77777777" w:rsidR="00C03009" w:rsidRDefault="00C03009" w:rsidP="00827249">
            <w:pPr>
              <w:rPr>
                <w:rFonts w:ascii="Arial" w:eastAsia="Times New Roman" w:hAnsi="Arial" w:cs="Arial"/>
                <w:color w:val="333333"/>
                <w:lang w:val="en-GB" w:eastAsia="en-GB"/>
              </w:rPr>
            </w:pPr>
          </w:p>
          <w:p w14:paraId="50CA6AF2" w14:textId="77777777" w:rsidR="003735FA" w:rsidRDefault="003735FA" w:rsidP="00827249">
            <w:pPr>
              <w:rPr>
                <w:rFonts w:ascii="Arial" w:eastAsia="Times New Roman" w:hAnsi="Arial" w:cs="Arial"/>
                <w:color w:val="333333"/>
                <w:lang w:val="en-GB" w:eastAsia="en-GB"/>
              </w:rPr>
            </w:pPr>
          </w:p>
          <w:p w14:paraId="3B3DFA00" w14:textId="77777777" w:rsidR="003735FA" w:rsidRDefault="003735FA" w:rsidP="00827249">
            <w:pPr>
              <w:rPr>
                <w:rFonts w:ascii="Arial" w:eastAsia="Times New Roman" w:hAnsi="Arial" w:cs="Arial"/>
                <w:b w:val="0"/>
                <w:bCs w:val="0"/>
                <w:color w:val="333333"/>
                <w:lang w:val="en-GB" w:eastAsia="en-GB"/>
              </w:rPr>
            </w:pPr>
          </w:p>
          <w:p w14:paraId="47E45F24" w14:textId="77777777" w:rsidR="004D46D6" w:rsidRPr="00E43C0A" w:rsidRDefault="004D46D6" w:rsidP="00E43C0A">
            <w:pPr>
              <w:rPr>
                <w:rFonts w:ascii="Arial" w:eastAsia="Times New Roman" w:hAnsi="Arial" w:cs="Arial"/>
                <w:color w:val="333333"/>
                <w:lang w:val="en-GB" w:eastAsia="en-GB"/>
              </w:rPr>
            </w:pPr>
          </w:p>
          <w:p w14:paraId="6C2C9391" w14:textId="5B7DD4DB" w:rsidR="000C417F" w:rsidRPr="00C03009" w:rsidRDefault="009E55F1" w:rsidP="00C03009">
            <w:pPr>
              <w:pStyle w:val="ListParagraph"/>
              <w:numPr>
                <w:ilvl w:val="0"/>
                <w:numId w:val="18"/>
              </w:numPr>
              <w:spacing w:after="240" w:line="259" w:lineRule="auto"/>
              <w:rPr>
                <w:rFonts w:ascii="Arial" w:hAnsi="Arial" w:cs="Arial"/>
                <w:b w:val="0"/>
                <w:bCs w:val="0"/>
              </w:rPr>
            </w:pPr>
            <w:r>
              <w:rPr>
                <w:rFonts w:ascii="Arial" w:hAnsi="Arial" w:cs="Arial"/>
                <w:b w:val="0"/>
                <w:bCs w:val="0"/>
              </w:rPr>
              <w:t xml:space="preserve">The rearranged dates of the </w:t>
            </w:r>
            <w:r w:rsidRPr="00127780">
              <w:rPr>
                <w:rFonts w:ascii="Arial" w:hAnsi="Arial" w:cs="Arial"/>
              </w:rPr>
              <w:t xml:space="preserve">six locality Onen Hag Oll meetings </w:t>
            </w:r>
            <w:r>
              <w:rPr>
                <w:rFonts w:ascii="Arial" w:hAnsi="Arial" w:cs="Arial"/>
                <w:b w:val="0"/>
                <w:bCs w:val="0"/>
              </w:rPr>
              <w:t xml:space="preserve">have now been confirmed. All of them are in the seven day period </w:t>
            </w:r>
            <w:r w:rsidRPr="00C03009">
              <w:rPr>
                <w:rFonts w:ascii="Arial" w:hAnsi="Arial" w:cs="Arial"/>
                <w:color w:val="C00000"/>
              </w:rPr>
              <w:t>12-19</w:t>
            </w:r>
            <w:r w:rsidRPr="00C03009">
              <w:rPr>
                <w:rFonts w:ascii="Arial" w:hAnsi="Arial" w:cs="Arial"/>
                <w:color w:val="C00000"/>
                <w:vertAlign w:val="superscript"/>
              </w:rPr>
              <w:t>th</w:t>
            </w:r>
            <w:r w:rsidRPr="00C03009">
              <w:rPr>
                <w:rFonts w:ascii="Arial" w:hAnsi="Arial" w:cs="Arial"/>
                <w:color w:val="C00000"/>
              </w:rPr>
              <w:t xml:space="preserve"> June</w:t>
            </w:r>
            <w:r>
              <w:rPr>
                <w:rFonts w:ascii="Arial" w:hAnsi="Arial" w:cs="Arial"/>
                <w:b w:val="0"/>
                <w:bCs w:val="0"/>
              </w:rPr>
              <w:t>. See INSERT – the Word document has the dates and venues</w:t>
            </w:r>
            <w:r w:rsidR="00C03009">
              <w:rPr>
                <w:rFonts w:ascii="Arial" w:hAnsi="Arial" w:cs="Arial"/>
                <w:b w:val="0"/>
                <w:bCs w:val="0"/>
              </w:rPr>
              <w:t>.</w:t>
            </w:r>
          </w:p>
          <w:p w14:paraId="3733DBA3" w14:textId="77777777" w:rsidR="00C03009" w:rsidRPr="000C417F" w:rsidRDefault="00C03009" w:rsidP="00C03009">
            <w:pPr>
              <w:pStyle w:val="ListParagraph"/>
              <w:spacing w:after="240" w:line="259" w:lineRule="auto"/>
              <w:rPr>
                <w:rFonts w:ascii="Arial" w:hAnsi="Arial" w:cs="Arial"/>
                <w:b w:val="0"/>
                <w:bCs w:val="0"/>
              </w:rPr>
            </w:pPr>
          </w:p>
          <w:p w14:paraId="1F150ECA" w14:textId="4356EEA1" w:rsidR="009E55F1" w:rsidRPr="00E10F39" w:rsidRDefault="000C417F" w:rsidP="00E10F39">
            <w:pPr>
              <w:pStyle w:val="ListParagraph"/>
              <w:numPr>
                <w:ilvl w:val="0"/>
                <w:numId w:val="18"/>
              </w:numPr>
              <w:spacing w:after="160" w:line="259" w:lineRule="auto"/>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The final one of the four </w:t>
            </w:r>
            <w:r w:rsidRPr="007304FF">
              <w:rPr>
                <w:rFonts w:ascii="Arial" w:eastAsia="Times New Roman" w:hAnsi="Arial" w:cs="Arial"/>
                <w:color w:val="333333"/>
                <w:lang w:val="en-GB" w:eastAsia="en-GB"/>
              </w:rPr>
              <w:t>LA curriculum roadshows</w:t>
            </w:r>
            <w:r>
              <w:rPr>
                <w:rFonts w:ascii="Arial" w:eastAsia="Times New Roman" w:hAnsi="Arial" w:cs="Arial"/>
                <w:b w:val="0"/>
                <w:bCs w:val="0"/>
                <w:color w:val="333333"/>
                <w:lang w:val="en-GB" w:eastAsia="en-GB"/>
              </w:rPr>
              <w:t xml:space="preserve"> take place this term at Heartlands, Redruth on </w:t>
            </w:r>
            <w:r w:rsidRPr="00FA4E40">
              <w:rPr>
                <w:rFonts w:ascii="Arial" w:eastAsia="Times New Roman" w:hAnsi="Arial" w:cs="Arial"/>
                <w:color w:val="C00000"/>
                <w:lang w:val="en-GB" w:eastAsia="en-GB"/>
              </w:rPr>
              <w:t>29</w:t>
            </w:r>
            <w:r w:rsidRPr="00FA4E40">
              <w:rPr>
                <w:rFonts w:ascii="Arial" w:eastAsia="Times New Roman" w:hAnsi="Arial" w:cs="Arial"/>
                <w:color w:val="C00000"/>
                <w:vertAlign w:val="superscript"/>
                <w:lang w:val="en-GB" w:eastAsia="en-GB"/>
              </w:rPr>
              <w:t>th</w:t>
            </w:r>
            <w:r w:rsidRPr="00FA4E40">
              <w:rPr>
                <w:rFonts w:ascii="Arial" w:eastAsia="Times New Roman" w:hAnsi="Arial" w:cs="Arial"/>
                <w:color w:val="C00000"/>
                <w:lang w:val="en-GB" w:eastAsia="en-GB"/>
              </w:rPr>
              <w:t xml:space="preserve"> June</w:t>
            </w:r>
            <w:r w:rsidRPr="00FA4E40">
              <w:rPr>
                <w:rFonts w:ascii="Arial" w:eastAsia="Times New Roman" w:hAnsi="Arial" w:cs="Arial"/>
                <w:color w:val="333333"/>
                <w:lang w:val="en-GB" w:eastAsia="en-GB"/>
              </w:rPr>
              <w:t>.</w:t>
            </w:r>
            <w:r>
              <w:rPr>
                <w:rFonts w:ascii="Arial" w:eastAsia="Times New Roman" w:hAnsi="Arial" w:cs="Arial"/>
                <w:b w:val="0"/>
                <w:bCs w:val="0"/>
                <w:color w:val="333333"/>
                <w:lang w:val="en-GB" w:eastAsia="en-GB"/>
              </w:rPr>
              <w:t xml:space="preserve"> Details and booking </w:t>
            </w:r>
            <w:r w:rsidR="00FA4E40">
              <w:rPr>
                <w:rFonts w:ascii="Arial" w:eastAsia="Times New Roman" w:hAnsi="Arial" w:cs="Arial"/>
                <w:b w:val="0"/>
                <w:bCs w:val="0"/>
                <w:color w:val="333333"/>
                <w:lang w:val="en-GB" w:eastAsia="en-GB"/>
              </w:rPr>
              <w:t xml:space="preserve">forms </w:t>
            </w:r>
            <w:r>
              <w:rPr>
                <w:rFonts w:ascii="Arial" w:eastAsia="Times New Roman" w:hAnsi="Arial" w:cs="Arial"/>
                <w:b w:val="0"/>
                <w:bCs w:val="0"/>
                <w:color w:val="333333"/>
                <w:lang w:val="en-GB" w:eastAsia="en-GB"/>
              </w:rPr>
              <w:t>on the INSERT</w:t>
            </w:r>
            <w:r w:rsidR="00E10F39">
              <w:rPr>
                <w:rFonts w:ascii="Arial" w:eastAsia="Times New Roman" w:hAnsi="Arial" w:cs="Arial"/>
                <w:b w:val="0"/>
                <w:bCs w:val="0"/>
                <w:color w:val="333333"/>
                <w:lang w:val="en-GB" w:eastAsia="en-GB"/>
              </w:rPr>
              <w:t>.</w:t>
            </w:r>
          </w:p>
          <w:p w14:paraId="02D7F61E" w14:textId="6B6A2420" w:rsidR="009E55F1" w:rsidRPr="004D46D6" w:rsidRDefault="009E55F1" w:rsidP="004D46D6">
            <w:pPr>
              <w:rPr>
                <w:rFonts w:ascii="Arial" w:eastAsia="Times New Roman" w:hAnsi="Arial" w:cs="Arial"/>
                <w:color w:val="333333"/>
                <w:lang w:val="en-GB" w:eastAsia="en-GB"/>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08C3FE" w14:textId="6CD6B9BF" w:rsidR="00A1231E" w:rsidRDefault="00A1231E"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DD96654" w14:textId="1A5DDF1F" w:rsidR="009E55F1" w:rsidRDefault="009E55F1" w:rsidP="005061D9">
            <w:pPr>
              <w:cnfStyle w:val="000000000000" w:firstRow="0" w:lastRow="0" w:firstColumn="0" w:lastColumn="0" w:oddVBand="0" w:evenVBand="0" w:oddHBand="0" w:evenHBand="0" w:firstRowFirstColumn="0" w:firstRowLastColumn="0" w:lastRowFirstColumn="0" w:lastRowLastColumn="0"/>
              <w:rPr>
                <w:rFonts w:cstheme="minorHAnsi"/>
              </w:rPr>
            </w:pPr>
          </w:p>
          <w:bookmarkStart w:id="3" w:name="_MON_1746535221"/>
          <w:bookmarkEnd w:id="3"/>
          <w:p w14:paraId="055BFDB0" w14:textId="08968A1F" w:rsidR="005C6480" w:rsidRDefault="00DF49BF" w:rsidP="005061D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object w:dxaOrig="1546" w:dyaOrig="1000" w14:anchorId="123D7C50">
                <v:shape id="_x0000_i1027" type="#_x0000_t75" style="width:77.25pt;height:50.25pt" o:ole="">
                  <v:imagedata r:id="rId31" o:title=""/>
                </v:shape>
                <o:OLEObject Type="Embed" ProgID="Word.Document.12" ShapeID="_x0000_i1027" DrawAspect="Icon" ObjectID="_1746599988" r:id="rId32">
                  <o:FieldCodes>\s</o:FieldCodes>
                </o:OLEObject>
              </w:object>
            </w:r>
          </w:p>
          <w:p w14:paraId="607257F2" w14:textId="77777777" w:rsidR="00DF49BF" w:rsidRDefault="00DF49BF"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5498470B" w14:textId="77777777" w:rsidR="00DF49BF" w:rsidRDefault="00DF49BF"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65CA567C" w14:textId="77777777" w:rsidR="00DF49BF" w:rsidRDefault="00DF49BF"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20383D2C" w14:textId="77777777" w:rsidR="0071743E" w:rsidRDefault="0071743E"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184646C2" w14:textId="77777777" w:rsidR="00DF49BF" w:rsidRDefault="00DF49BF"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5285E62B" w14:textId="634CEB9E" w:rsidR="00827249" w:rsidRDefault="00157F02" w:rsidP="005061D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noProof/>
              </w:rPr>
              <w:drawing>
                <wp:inline distT="0" distB="0" distL="0" distR="0" wp14:anchorId="18F7EE08" wp14:editId="1F7CDCB0">
                  <wp:extent cx="1851918" cy="2209800"/>
                  <wp:effectExtent l="0" t="0" r="0" b="0"/>
                  <wp:docPr id="180798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71909" cy="2233654"/>
                          </a:xfrm>
                          <a:prstGeom prst="rect">
                            <a:avLst/>
                          </a:prstGeom>
                          <a:noFill/>
                        </pic:spPr>
                      </pic:pic>
                    </a:graphicData>
                  </a:graphic>
                </wp:inline>
              </w:drawing>
            </w:r>
          </w:p>
          <w:p w14:paraId="6E7C8237" w14:textId="77777777" w:rsidR="00B663E2" w:rsidRDefault="00B663E2"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30C11FB8" w14:textId="77777777" w:rsidR="009E55F1" w:rsidRDefault="009E55F1"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29BCA5A8" w14:textId="77777777" w:rsidR="003735FA" w:rsidRDefault="003735FA"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252E251D" w14:textId="77777777" w:rsidR="0071743E" w:rsidRDefault="0071743E"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5AA8D32D" w14:textId="77777777" w:rsidR="0071743E" w:rsidRDefault="0071743E" w:rsidP="005061D9">
            <w:pPr>
              <w:cnfStyle w:val="000000000000" w:firstRow="0" w:lastRow="0" w:firstColumn="0" w:lastColumn="0" w:oddVBand="0" w:evenVBand="0" w:oddHBand="0" w:evenHBand="0" w:firstRowFirstColumn="0" w:firstRowLastColumn="0" w:lastRowFirstColumn="0" w:lastRowLastColumn="0"/>
              <w:rPr>
                <w:rFonts w:cstheme="minorHAnsi"/>
              </w:rPr>
            </w:pPr>
          </w:p>
          <w:bookmarkStart w:id="4" w:name="_MON_1744610892"/>
          <w:bookmarkEnd w:id="4"/>
          <w:p w14:paraId="73B93162" w14:textId="491DFFAB" w:rsidR="009E55F1" w:rsidRPr="00E10F39" w:rsidRDefault="009E55F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22A8789C">
                <v:shape id="_x0000_i1028" type="#_x0000_t75" style="width:77.25pt;height:50.25pt" o:ole="">
                  <v:imagedata r:id="rId34" o:title=""/>
                </v:shape>
                <o:OLEObject Type="Embed" ProgID="Word.Document.12" ShapeID="_x0000_i1028" DrawAspect="Icon" ObjectID="_1746599989" r:id="rId35">
                  <o:FieldCodes>\s</o:FieldCodes>
                </o:OLEObject>
              </w:object>
            </w:r>
          </w:p>
          <w:p w14:paraId="11001E18" w14:textId="77777777" w:rsidR="000C417F"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bookmarkStart w:id="5" w:name="_MON_1743579525"/>
          <w:bookmarkEnd w:id="5"/>
          <w:p w14:paraId="4C981A6C" w14:textId="7723FD5E"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2DE64CFB">
                <v:shape id="_x0000_i1029" type="#_x0000_t75" style="width:77.25pt;height:50.25pt" o:ole="">
                  <v:imagedata r:id="rId36" o:title=""/>
                </v:shape>
                <o:OLEObject Type="Embed" ProgID="Word.Document.12" ShapeID="_x0000_i1029" DrawAspect="Icon" ObjectID="_1746599990" r:id="rId37">
                  <o:FieldCodes>\s</o:FieldCodes>
                </o:OLEObject>
              </w:object>
            </w:r>
          </w:p>
        </w:tc>
      </w:tr>
    </w:tbl>
    <w:p w14:paraId="4C01A0C7" w14:textId="37A2A971" w:rsidR="00B01F6E" w:rsidRDefault="00B01F6E"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lastRenderedPageBreak/>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38">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000000" w:rsidP="005061D9">
      <w:pPr>
        <w:pStyle w:val="NoSpacing"/>
        <w:rPr>
          <w:sz w:val="24"/>
          <w:lang w:val="en-GB"/>
        </w:rPr>
      </w:pPr>
      <w:hyperlink r:id="rId39" w:history="1">
        <w:r w:rsidR="00681035" w:rsidRPr="00E830CD">
          <w:rPr>
            <w:rStyle w:val="Hyperlink"/>
            <w:sz w:val="24"/>
            <w:lang w:val="en-GB"/>
          </w:rPr>
          <w:t>dbarton@cornwallsecondaryheads.co.uk</w:t>
        </w:r>
      </w:hyperlink>
    </w:p>
    <w:sectPr w:rsidR="00E830CD" w:rsidRPr="00E830CD" w:rsidSect="00EA1438">
      <w:headerReference w:type="default" r:id="rId40"/>
      <w:headerReference w:type="first" r:id="rId41"/>
      <w:pgSz w:w="12240" w:h="15840"/>
      <w:pgMar w:top="1440" w:right="758"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3D59" w14:textId="77777777" w:rsidR="002F5E54" w:rsidRDefault="002F5E54" w:rsidP="00A1696B">
      <w:pPr>
        <w:spacing w:after="0" w:line="240" w:lineRule="auto"/>
      </w:pPr>
      <w:r>
        <w:separator/>
      </w:r>
    </w:p>
  </w:endnote>
  <w:endnote w:type="continuationSeparator" w:id="0">
    <w:p w14:paraId="5895A3BA" w14:textId="77777777" w:rsidR="002F5E54" w:rsidRDefault="002F5E54" w:rsidP="00A1696B">
      <w:pPr>
        <w:spacing w:after="0" w:line="240" w:lineRule="auto"/>
      </w:pPr>
      <w:r>
        <w:continuationSeparator/>
      </w:r>
    </w:p>
  </w:endnote>
  <w:endnote w:type="continuationNotice" w:id="1">
    <w:p w14:paraId="287C7A75" w14:textId="77777777" w:rsidR="002F5E54" w:rsidRDefault="002F5E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Lato">
    <w:charset w:val="00"/>
    <w:family w:val="swiss"/>
    <w:pitch w:val="variable"/>
    <w:sig w:usb0="E10002FF" w:usb1="5000ECFF" w:usb2="00000021"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54866" w14:textId="77777777" w:rsidR="002F5E54" w:rsidRDefault="002F5E54" w:rsidP="00A1696B">
      <w:pPr>
        <w:spacing w:after="0" w:line="240" w:lineRule="auto"/>
      </w:pPr>
      <w:r>
        <w:separator/>
      </w:r>
    </w:p>
  </w:footnote>
  <w:footnote w:type="continuationSeparator" w:id="0">
    <w:p w14:paraId="088D9E37" w14:textId="77777777" w:rsidR="002F5E54" w:rsidRDefault="002F5E54" w:rsidP="00A1696B">
      <w:pPr>
        <w:spacing w:after="0" w:line="240" w:lineRule="auto"/>
      </w:pPr>
      <w:r>
        <w:continuationSeparator/>
      </w:r>
    </w:p>
  </w:footnote>
  <w:footnote w:type="continuationNotice" w:id="1">
    <w:p w14:paraId="34963255" w14:textId="77777777" w:rsidR="002F5E54" w:rsidRDefault="002F5E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000000"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927FA6B" w:rsidR="00931346" w:rsidRDefault="00931346">
    <w:pPr>
      <w:pStyle w:val="Header"/>
      <w:rPr>
        <w:rFonts w:ascii="Arial" w:hAnsi="Arial" w:cs="Arial"/>
        <w:noProof/>
        <w:sz w:val="18"/>
        <w:szCs w:val="18"/>
      </w:rPr>
    </w:pPr>
  </w:p>
  <w:p w14:paraId="111DAD7D" w14:textId="2FEBB1F9"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4C1B4FBD">
              <wp:simplePos x="0" y="0"/>
              <wp:positionH relativeFrom="margin">
                <wp:posOffset>-685800</wp:posOffset>
              </wp:positionH>
              <wp:positionV relativeFrom="paragraph">
                <wp:posOffset>188595</wp:posOffset>
              </wp:positionV>
              <wp:extent cx="6619875" cy="866775"/>
              <wp:effectExtent l="38100" t="38100" r="47625"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866775"/>
                      </a:xfrm>
                      <a:prstGeom prst="rect">
                        <a:avLst/>
                      </a:prstGeom>
                      <a:solidFill>
                        <a:schemeClr val="accent2">
                          <a:lumMod val="60000"/>
                          <a:lumOff val="40000"/>
                        </a:schemeClr>
                      </a:solidFill>
                      <a:ln w="76200">
                        <a:solidFill>
                          <a:schemeClr val="accent1">
                            <a:lumMod val="75000"/>
                          </a:schemeClr>
                        </a:solidFill>
                        <a:miter lim="800000"/>
                        <a:headEnd/>
                        <a:tailEnd/>
                      </a:ln>
                    </wps:spPr>
                    <wps:txbx>
                      <w:txbxContent>
                        <w:p w14:paraId="08C6BB2F" w14:textId="3A48A383" w:rsidR="004F34C4" w:rsidRPr="00210DDB" w:rsidRDefault="004F34C4" w:rsidP="004F34C4">
                          <w:pPr>
                            <w:pStyle w:val="Header"/>
                            <w:rPr>
                              <w:rFonts w:ascii="Tunga" w:hAnsi="Tunga" w:cs="Tunga"/>
                              <w:b/>
                              <w:bCs/>
                              <w:outline/>
                              <w:color w:val="9CC2E5" w:themeColor="accent1"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06B8D" w:rsidRPr="00827249">
                            <w:rPr>
                              <w:rFonts w:ascii="Tunga" w:hAnsi="Tunga" w:cs="Tunga"/>
                              <w:b/>
                              <w:bCs/>
                              <w:color w:val="1F4E79" w:themeColor="accent1" w:themeShade="8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827249" w:rsidRPr="00827249">
                            <w:rPr>
                              <w:rFonts w:ascii="Tunga" w:hAnsi="Tunga" w:cs="Tunga"/>
                              <w:b/>
                              <w:bCs/>
                              <w:color w:val="1F4E79" w:themeColor="accent1" w:themeShade="8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26</w:t>
                          </w:r>
                          <w:r w:rsidR="00306B8D" w:rsidRPr="00827249">
                            <w:rPr>
                              <w:rFonts w:ascii="Tunga" w:hAnsi="Tunga" w:cs="Tunga"/>
                              <w:b/>
                              <w:bCs/>
                              <w:color w:val="1F4E79" w:themeColor="accent1" w:themeShade="8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w:t>
                          </w:r>
                          <w:r w:rsidR="007B0D25" w:rsidRPr="00827249">
                            <w:rPr>
                              <w:rFonts w:ascii="Tunga" w:hAnsi="Tunga" w:cs="Tunga"/>
                              <w:b/>
                              <w:bCs/>
                              <w:color w:val="1F4E79" w:themeColor="accent1" w:themeShade="8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h </w:t>
                          </w:r>
                          <w:r w:rsidR="007B0D25" w:rsidRPr="00827249">
                            <w:rPr>
                              <w:rFonts w:ascii="Tunga" w:hAnsi="Tunga" w:cs="Tunga"/>
                              <w:b/>
                              <w:bCs/>
                              <w:color w:val="1F4E79" w:themeColor="accent1" w:themeShade="8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May</w:t>
                          </w:r>
                          <w:r w:rsidR="007F3239" w:rsidRPr="00827249">
                            <w:rPr>
                              <w:rFonts w:ascii="Tunga" w:hAnsi="Tunga" w:cs="Tunga"/>
                              <w:b/>
                              <w:bCs/>
                              <w:color w:val="1F4E79" w:themeColor="accent1" w:themeShade="8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85pt;width:521.25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" fillcolor="#f4b083 [1941]" strokecolor="#2e74b5 [2404]" strokeweight="6pt">
              <v:textbox>
                <w:txbxContent>
                  <w:p w14:paraId="08C6BB2F" w14:textId="3A48A383" w:rsidR="004F34C4" w:rsidRPr="00210DDB" w:rsidRDefault="004F34C4" w:rsidP="004F34C4">
                    <w:pPr>
                      <w:pStyle w:val="Header"/>
                      <w:rPr>
                        <w:rFonts w:ascii="Tunga" w:hAnsi="Tunga" w:cs="Tunga"/>
                        <w:b/>
                        <w:bCs/>
                        <w:outline/>
                        <w:color w:val="9CC2E5" w:themeColor="accent1"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06B8D" w:rsidRPr="00827249">
                      <w:rPr>
                        <w:rFonts w:ascii="Tunga" w:hAnsi="Tunga" w:cs="Tunga"/>
                        <w:b/>
                        <w:bCs/>
                        <w:color w:val="1F4E79" w:themeColor="accent1" w:themeShade="8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827249" w:rsidRPr="00827249">
                      <w:rPr>
                        <w:rFonts w:ascii="Tunga" w:hAnsi="Tunga" w:cs="Tunga"/>
                        <w:b/>
                        <w:bCs/>
                        <w:color w:val="1F4E79" w:themeColor="accent1" w:themeShade="8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26</w:t>
                    </w:r>
                    <w:r w:rsidR="00306B8D" w:rsidRPr="00827249">
                      <w:rPr>
                        <w:rFonts w:ascii="Tunga" w:hAnsi="Tunga" w:cs="Tunga"/>
                        <w:b/>
                        <w:bCs/>
                        <w:color w:val="1F4E79" w:themeColor="accent1" w:themeShade="8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w:t>
                    </w:r>
                    <w:r w:rsidR="007B0D25" w:rsidRPr="00827249">
                      <w:rPr>
                        <w:rFonts w:ascii="Tunga" w:hAnsi="Tunga" w:cs="Tunga"/>
                        <w:b/>
                        <w:bCs/>
                        <w:color w:val="1F4E79" w:themeColor="accent1" w:themeShade="8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h </w:t>
                    </w:r>
                    <w:r w:rsidR="007B0D25" w:rsidRPr="00827249">
                      <w:rPr>
                        <w:rFonts w:ascii="Tunga" w:hAnsi="Tunga" w:cs="Tunga"/>
                        <w:b/>
                        <w:bCs/>
                        <w:color w:val="1F4E79" w:themeColor="accent1" w:themeShade="8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May</w:t>
                    </w:r>
                    <w:r w:rsidR="007F3239" w:rsidRPr="00827249">
                      <w:rPr>
                        <w:rFonts w:ascii="Tunga" w:hAnsi="Tunga" w:cs="Tunga"/>
                        <w:b/>
                        <w:bCs/>
                        <w:color w:val="1F4E79" w:themeColor="accent1" w:themeShade="8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5CE09CC9" w:rsidR="00534A48" w:rsidRDefault="00534A48">
    <w:pPr>
      <w:pStyle w:val="Header"/>
      <w:rPr>
        <w:rFonts w:ascii="Arial" w:hAnsi="Arial" w:cs="Arial"/>
        <w:noProof/>
        <w:sz w:val="18"/>
        <w:szCs w:val="18"/>
      </w:rPr>
    </w:pPr>
  </w:p>
  <w:p w14:paraId="1419C7EF" w14:textId="0FFDE4CB" w:rsidR="00D44621" w:rsidRDefault="00D44621">
    <w:pPr>
      <w:pStyle w:val="Header"/>
      <w:rPr>
        <w:rFonts w:ascii="Arial" w:hAnsi="Arial" w:cs="Arial"/>
        <w:b/>
        <w:bCs/>
        <w:noProof/>
        <w:color w:val="C00000"/>
      </w:rPr>
    </w:pPr>
  </w:p>
  <w:p w14:paraId="34885CA6" w14:textId="77777777" w:rsidR="003948A4" w:rsidRDefault="003948A4" w:rsidP="005E5B0F">
    <w:pPr>
      <w:pStyle w:val="Header"/>
      <w:tabs>
        <w:tab w:val="left" w:pos="3686"/>
      </w:tabs>
      <w:rPr>
        <w:rFonts w:ascii="Arial" w:hAnsi="Arial" w:cs="Arial"/>
        <w:b/>
        <w:bCs/>
        <w:i/>
        <w:iCs/>
        <w:noProof/>
        <w:color w:val="2F5496" w:themeColor="accent5" w:themeShade="BF"/>
      </w:rPr>
    </w:pPr>
  </w:p>
  <w:p w14:paraId="2EB3D411" w14:textId="77777777" w:rsidR="00043781" w:rsidRDefault="00043781" w:rsidP="003948A4">
    <w:pPr>
      <w:pStyle w:val="Header"/>
      <w:tabs>
        <w:tab w:val="left" w:pos="3261"/>
      </w:tabs>
      <w:rPr>
        <w:rFonts w:ascii="Arial" w:hAnsi="Arial" w:cs="Arial"/>
        <w:b/>
        <w:bCs/>
        <w:i/>
        <w:iCs/>
        <w:noProof/>
        <w:color w:val="2F5496" w:themeColor="accent5" w:themeShade="BF"/>
      </w:rPr>
    </w:pPr>
  </w:p>
  <w:p w14:paraId="52F4F355" w14:textId="77777777" w:rsidR="00043781" w:rsidRDefault="00043781" w:rsidP="003948A4">
    <w:pPr>
      <w:pStyle w:val="Header"/>
      <w:tabs>
        <w:tab w:val="left" w:pos="3261"/>
      </w:tabs>
      <w:rPr>
        <w:rFonts w:ascii="Arial" w:hAnsi="Arial" w:cs="Arial"/>
        <w:b/>
        <w:bCs/>
        <w:i/>
        <w:iCs/>
        <w:noProof/>
        <w:color w:val="2F5496" w:themeColor="accent5" w:themeShade="BF"/>
      </w:rPr>
    </w:pPr>
  </w:p>
  <w:p w14:paraId="074663F3" w14:textId="143F9537" w:rsidR="00043781" w:rsidRDefault="00043781" w:rsidP="003948A4">
    <w:pPr>
      <w:pStyle w:val="Header"/>
      <w:tabs>
        <w:tab w:val="left" w:pos="3261"/>
      </w:tabs>
      <w:rPr>
        <w:rFonts w:ascii="Arial" w:hAnsi="Arial" w:cs="Arial"/>
        <w:b/>
        <w:bCs/>
        <w:i/>
        <w:iCs/>
        <w:noProof/>
        <w:color w:val="2F5496" w:themeColor="accent5" w:themeShade="BF"/>
      </w:rPr>
    </w:pPr>
  </w:p>
  <w:p w14:paraId="50E37F33" w14:textId="40A5ED65" w:rsidR="00043781" w:rsidRDefault="00043781" w:rsidP="003948A4">
    <w:pPr>
      <w:pStyle w:val="Header"/>
      <w:tabs>
        <w:tab w:val="left" w:pos="3261"/>
      </w:tabs>
      <w:rPr>
        <w:rFonts w:ascii="Arial" w:hAnsi="Arial" w:cs="Arial"/>
        <w:b/>
        <w:bCs/>
        <w:i/>
        <w:iCs/>
        <w:noProof/>
        <w:color w:val="2F5496" w:themeColor="accent5" w:themeShade="BF"/>
      </w:rPr>
    </w:pPr>
  </w:p>
  <w:p w14:paraId="700375F8" w14:textId="61DFD79D" w:rsidR="000F6103" w:rsidRDefault="005E5B0F" w:rsidP="003948A4">
    <w:pPr>
      <w:pStyle w:val="Header"/>
      <w:tabs>
        <w:tab w:val="left" w:pos="3261"/>
      </w:tabs>
      <w:rPr>
        <w:rFonts w:ascii="Arial" w:hAnsi="Arial" w:cs="Arial"/>
        <w:noProof/>
        <w:color w:val="C00000"/>
      </w:rPr>
    </w:pPr>
    <w:r w:rsidRPr="00811EA1">
      <w:rPr>
        <w:rFonts w:ascii="Arial" w:hAnsi="Arial" w:cs="Arial"/>
        <w:b/>
        <w:bCs/>
        <w:i/>
        <w:iCs/>
        <w:noProof/>
        <w:color w:val="2F5496" w:themeColor="accent5" w:themeShade="BF"/>
      </w:rPr>
      <w:t>CASH conferences this term:</w:t>
    </w:r>
    <w:r w:rsidRPr="00A1466B">
      <w:rPr>
        <w:rFonts w:ascii="Arial" w:hAnsi="Arial" w:cs="Arial"/>
        <w:noProof/>
        <w:color w:val="C00000"/>
      </w:rPr>
      <w:t xml:space="preserve"> </w:t>
    </w:r>
  </w:p>
  <w:p w14:paraId="539898BD" w14:textId="77777777" w:rsidR="00DC3551" w:rsidRDefault="00043781" w:rsidP="003948A4">
    <w:pPr>
      <w:pStyle w:val="Header"/>
      <w:tabs>
        <w:tab w:val="left" w:pos="3261"/>
      </w:tabs>
      <w:rPr>
        <w:rFonts w:ascii="Arial" w:hAnsi="Arial" w:cs="Arial"/>
        <w:noProof/>
        <w:color w:val="C00000"/>
      </w:rPr>
    </w:pPr>
    <w:r>
      <w:rPr>
        <w:rFonts w:ascii="Arial" w:hAnsi="Arial" w:cs="Arial"/>
        <w:noProof/>
        <w:color w:val="C00000"/>
      </w:rPr>
      <w:tab/>
    </w:r>
  </w:p>
  <w:p w14:paraId="1DC821AF" w14:textId="7F4CA789" w:rsidR="008033C7" w:rsidRDefault="00DA2BF1" w:rsidP="003948A4">
    <w:pPr>
      <w:pStyle w:val="Header"/>
      <w:tabs>
        <w:tab w:val="left" w:pos="3261"/>
      </w:tabs>
      <w:rPr>
        <w:rFonts w:ascii="Arial" w:hAnsi="Arial" w:cs="Arial"/>
        <w:noProof/>
        <w:color w:val="C00000"/>
      </w:rPr>
    </w:pPr>
    <w:r>
      <w:rPr>
        <w:rFonts w:ascii="Arial" w:hAnsi="Arial" w:cs="Arial"/>
        <w:noProof/>
        <w:color w:val="C00000"/>
      </w:rPr>
      <w:t>Tuesday, 18</w:t>
    </w:r>
    <w:r w:rsidRPr="00DA2BF1">
      <w:rPr>
        <w:rFonts w:ascii="Arial" w:hAnsi="Arial" w:cs="Arial"/>
        <w:noProof/>
        <w:color w:val="C00000"/>
        <w:vertAlign w:val="superscript"/>
      </w:rPr>
      <w:t>th</w:t>
    </w:r>
    <w:r>
      <w:rPr>
        <w:rFonts w:ascii="Arial" w:hAnsi="Arial" w:cs="Arial"/>
        <w:noProof/>
        <w:color w:val="C00000"/>
      </w:rPr>
      <w:t xml:space="preserve"> July   </w:t>
    </w:r>
    <w:r>
      <w:rPr>
        <w:rFonts w:ascii="Arial" w:hAnsi="Arial" w:cs="Arial"/>
        <w:noProof/>
        <w:color w:val="C00000"/>
      </w:rPr>
      <w:tab/>
      <w:t>10.30am -</w:t>
    </w:r>
    <w:r w:rsidR="001F1DDF">
      <w:rPr>
        <w:rFonts w:ascii="Arial" w:hAnsi="Arial" w:cs="Arial"/>
        <w:noProof/>
        <w:color w:val="C00000"/>
      </w:rPr>
      <w:t xml:space="preserve"> ZOOM</w:t>
    </w:r>
    <w:r>
      <w:rPr>
        <w:rFonts w:ascii="Arial" w:hAnsi="Arial" w:cs="Arial"/>
        <w:noProof/>
        <w:color w:val="C00000"/>
      </w:rPr>
      <w:t xml:space="preserve">     </w:t>
    </w:r>
  </w:p>
  <w:p w14:paraId="219D3954" w14:textId="77777777" w:rsidR="005935AE" w:rsidRDefault="005935AE" w:rsidP="003948A4">
    <w:pPr>
      <w:pStyle w:val="Header"/>
      <w:tabs>
        <w:tab w:val="left" w:pos="3261"/>
      </w:tabs>
      <w:rPr>
        <w:rFonts w:ascii="Arial" w:hAnsi="Arial" w:cs="Arial"/>
        <w:noProof/>
        <w:color w:val="C00000"/>
      </w:rPr>
    </w:pPr>
  </w:p>
  <w:p w14:paraId="4E6405FA" w14:textId="77777777" w:rsidR="00161040" w:rsidRDefault="00161040" w:rsidP="003948A4">
    <w:pPr>
      <w:pStyle w:val="Header"/>
      <w:tabs>
        <w:tab w:val="left" w:pos="3261"/>
      </w:tabs>
      <w:rPr>
        <w:rFonts w:ascii="Arial" w:hAnsi="Arial" w:cs="Arial"/>
        <w:noProof/>
        <w:color w:val="C00000"/>
      </w:rPr>
    </w:pPr>
  </w:p>
  <w:p w14:paraId="434195B4" w14:textId="6B539289" w:rsidR="00365816" w:rsidRPr="00811EA1" w:rsidRDefault="00A1466B" w:rsidP="00811EA1">
    <w:pPr>
      <w:pStyle w:val="Header"/>
      <w:tabs>
        <w:tab w:val="left" w:pos="3686"/>
      </w:tabs>
      <w:rPr>
        <w:rFonts w:ascii="Arial" w:hAnsi="Arial" w:cs="Arial"/>
        <w:noProof/>
        <w:color w:val="C00000"/>
      </w:rPr>
    </w:pPr>
    <w:r>
      <w:rPr>
        <w:rFonts w:ascii="Arial" w:hAnsi="Arial" w:cs="Arial"/>
        <w:noProof/>
        <w:color w:val="C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1EC6"/>
    <w:multiLevelType w:val="hybridMultilevel"/>
    <w:tmpl w:val="A1826ADC"/>
    <w:lvl w:ilvl="0" w:tplc="0809000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1" w15:restartNumberingAfterBreak="0">
    <w:nsid w:val="07A85EF7"/>
    <w:multiLevelType w:val="hybridMultilevel"/>
    <w:tmpl w:val="C36E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25F9C"/>
    <w:multiLevelType w:val="hybridMultilevel"/>
    <w:tmpl w:val="4E7421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E13BF7"/>
    <w:multiLevelType w:val="hybridMultilevel"/>
    <w:tmpl w:val="86ECB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A23ED0"/>
    <w:multiLevelType w:val="hybridMultilevel"/>
    <w:tmpl w:val="BDFAC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127606"/>
    <w:multiLevelType w:val="hybridMultilevel"/>
    <w:tmpl w:val="13B44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B31F89"/>
    <w:multiLevelType w:val="multilevel"/>
    <w:tmpl w:val="1C3E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5C59DB"/>
    <w:multiLevelType w:val="hybridMultilevel"/>
    <w:tmpl w:val="4FCEEB5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9B572A3"/>
    <w:multiLevelType w:val="hybridMultilevel"/>
    <w:tmpl w:val="93AED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064324"/>
    <w:multiLevelType w:val="hybridMultilevel"/>
    <w:tmpl w:val="F440F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972A05"/>
    <w:multiLevelType w:val="hybridMultilevel"/>
    <w:tmpl w:val="8EC23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F4352"/>
    <w:multiLevelType w:val="hybridMultilevel"/>
    <w:tmpl w:val="FAC4C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487C7A"/>
    <w:multiLevelType w:val="hybridMultilevel"/>
    <w:tmpl w:val="13B449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584CC1"/>
    <w:multiLevelType w:val="hybridMultilevel"/>
    <w:tmpl w:val="B8727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886702"/>
    <w:multiLevelType w:val="hybridMultilevel"/>
    <w:tmpl w:val="1B562662"/>
    <w:lvl w:ilvl="0" w:tplc="0809000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15" w15:restartNumberingAfterBreak="0">
    <w:nsid w:val="350136C5"/>
    <w:multiLevelType w:val="hybridMultilevel"/>
    <w:tmpl w:val="C9B24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7763AB"/>
    <w:multiLevelType w:val="hybridMultilevel"/>
    <w:tmpl w:val="E46C88E2"/>
    <w:lvl w:ilvl="0" w:tplc="FFFFFFFF">
      <w:start w:val="1"/>
      <w:numFmt w:val="decimal"/>
      <w:lvlText w:val="%1."/>
      <w:lvlJc w:val="left"/>
      <w:pPr>
        <w:ind w:left="1451" w:hanging="360"/>
      </w:pPr>
    </w:lvl>
    <w:lvl w:ilvl="1" w:tplc="FFFFFFFF" w:tentative="1">
      <w:start w:val="1"/>
      <w:numFmt w:val="lowerLetter"/>
      <w:lvlText w:val="%2."/>
      <w:lvlJc w:val="left"/>
      <w:pPr>
        <w:ind w:left="2171" w:hanging="360"/>
      </w:pPr>
    </w:lvl>
    <w:lvl w:ilvl="2" w:tplc="FFFFFFFF" w:tentative="1">
      <w:start w:val="1"/>
      <w:numFmt w:val="lowerRoman"/>
      <w:lvlText w:val="%3."/>
      <w:lvlJc w:val="right"/>
      <w:pPr>
        <w:ind w:left="2891" w:hanging="180"/>
      </w:pPr>
    </w:lvl>
    <w:lvl w:ilvl="3" w:tplc="FFFFFFFF" w:tentative="1">
      <w:start w:val="1"/>
      <w:numFmt w:val="decimal"/>
      <w:lvlText w:val="%4."/>
      <w:lvlJc w:val="left"/>
      <w:pPr>
        <w:ind w:left="3611" w:hanging="360"/>
      </w:pPr>
    </w:lvl>
    <w:lvl w:ilvl="4" w:tplc="FFFFFFFF" w:tentative="1">
      <w:start w:val="1"/>
      <w:numFmt w:val="lowerLetter"/>
      <w:lvlText w:val="%5."/>
      <w:lvlJc w:val="left"/>
      <w:pPr>
        <w:ind w:left="4331" w:hanging="360"/>
      </w:pPr>
    </w:lvl>
    <w:lvl w:ilvl="5" w:tplc="FFFFFFFF" w:tentative="1">
      <w:start w:val="1"/>
      <w:numFmt w:val="lowerRoman"/>
      <w:lvlText w:val="%6."/>
      <w:lvlJc w:val="right"/>
      <w:pPr>
        <w:ind w:left="5051" w:hanging="180"/>
      </w:pPr>
    </w:lvl>
    <w:lvl w:ilvl="6" w:tplc="FFFFFFFF" w:tentative="1">
      <w:start w:val="1"/>
      <w:numFmt w:val="decimal"/>
      <w:lvlText w:val="%7."/>
      <w:lvlJc w:val="left"/>
      <w:pPr>
        <w:ind w:left="5771" w:hanging="360"/>
      </w:pPr>
    </w:lvl>
    <w:lvl w:ilvl="7" w:tplc="FFFFFFFF" w:tentative="1">
      <w:start w:val="1"/>
      <w:numFmt w:val="lowerLetter"/>
      <w:lvlText w:val="%8."/>
      <w:lvlJc w:val="left"/>
      <w:pPr>
        <w:ind w:left="6491" w:hanging="360"/>
      </w:pPr>
    </w:lvl>
    <w:lvl w:ilvl="8" w:tplc="FFFFFFFF" w:tentative="1">
      <w:start w:val="1"/>
      <w:numFmt w:val="lowerRoman"/>
      <w:lvlText w:val="%9."/>
      <w:lvlJc w:val="right"/>
      <w:pPr>
        <w:ind w:left="7211" w:hanging="180"/>
      </w:pPr>
    </w:lvl>
  </w:abstractNum>
  <w:abstractNum w:abstractNumId="17" w15:restartNumberingAfterBreak="0">
    <w:nsid w:val="357C0BD1"/>
    <w:multiLevelType w:val="multilevel"/>
    <w:tmpl w:val="E5F0DA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C00F23"/>
    <w:multiLevelType w:val="hybridMultilevel"/>
    <w:tmpl w:val="CE9005B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4320349"/>
    <w:multiLevelType w:val="multilevel"/>
    <w:tmpl w:val="8474D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E4462"/>
    <w:multiLevelType w:val="hybridMultilevel"/>
    <w:tmpl w:val="3AC4CB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5A90667"/>
    <w:multiLevelType w:val="hybridMultilevel"/>
    <w:tmpl w:val="86BEBAA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6035293E"/>
    <w:multiLevelType w:val="hybridMultilevel"/>
    <w:tmpl w:val="BADAE9C6"/>
    <w:lvl w:ilvl="0" w:tplc="0809000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23" w15:restartNumberingAfterBreak="0">
    <w:nsid w:val="622C7194"/>
    <w:multiLevelType w:val="hybridMultilevel"/>
    <w:tmpl w:val="F8A8F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490B0C"/>
    <w:multiLevelType w:val="hybridMultilevel"/>
    <w:tmpl w:val="146E0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C71DBE"/>
    <w:multiLevelType w:val="hybridMultilevel"/>
    <w:tmpl w:val="93AED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1E3C15"/>
    <w:multiLevelType w:val="hybridMultilevel"/>
    <w:tmpl w:val="9ED285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BE6371B"/>
    <w:multiLevelType w:val="hybridMultilevel"/>
    <w:tmpl w:val="EF30B8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162923"/>
    <w:multiLevelType w:val="hybridMultilevel"/>
    <w:tmpl w:val="A88C95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D079B4"/>
    <w:multiLevelType w:val="hybridMultilevel"/>
    <w:tmpl w:val="71262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9C7AAF"/>
    <w:multiLevelType w:val="hybridMultilevel"/>
    <w:tmpl w:val="EDBCE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DE5A60"/>
    <w:multiLevelType w:val="hybridMultilevel"/>
    <w:tmpl w:val="CF220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377B05"/>
    <w:multiLevelType w:val="hybridMultilevel"/>
    <w:tmpl w:val="6270D4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3E90592"/>
    <w:multiLevelType w:val="hybridMultilevel"/>
    <w:tmpl w:val="E9086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2E0FBA"/>
    <w:multiLevelType w:val="hybridMultilevel"/>
    <w:tmpl w:val="275A1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F6070D"/>
    <w:multiLevelType w:val="hybridMultilevel"/>
    <w:tmpl w:val="41BC3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D11BCE"/>
    <w:multiLevelType w:val="hybridMultilevel"/>
    <w:tmpl w:val="91CA5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6872339">
    <w:abstractNumId w:val="21"/>
  </w:num>
  <w:num w:numId="2" w16cid:durableId="829754441">
    <w:abstractNumId w:val="3"/>
  </w:num>
  <w:num w:numId="3" w16cid:durableId="596523047">
    <w:abstractNumId w:val="17"/>
  </w:num>
  <w:num w:numId="4" w16cid:durableId="734859252">
    <w:abstractNumId w:val="13"/>
  </w:num>
  <w:num w:numId="5" w16cid:durableId="656421161">
    <w:abstractNumId w:val="2"/>
  </w:num>
  <w:num w:numId="6" w16cid:durableId="1832213435">
    <w:abstractNumId w:val="28"/>
  </w:num>
  <w:num w:numId="7" w16cid:durableId="1554611654">
    <w:abstractNumId w:val="19"/>
  </w:num>
  <w:num w:numId="8" w16cid:durableId="800615206">
    <w:abstractNumId w:val="23"/>
  </w:num>
  <w:num w:numId="9" w16cid:durableId="1953323147">
    <w:abstractNumId w:val="5"/>
  </w:num>
  <w:num w:numId="10" w16cid:durableId="1536119622">
    <w:abstractNumId w:val="6"/>
  </w:num>
  <w:num w:numId="11" w16cid:durableId="931015341">
    <w:abstractNumId w:val="24"/>
  </w:num>
  <w:num w:numId="12" w16cid:durableId="494761662">
    <w:abstractNumId w:val="12"/>
  </w:num>
  <w:num w:numId="13" w16cid:durableId="331836386">
    <w:abstractNumId w:val="36"/>
  </w:num>
  <w:num w:numId="14" w16cid:durableId="261574447">
    <w:abstractNumId w:val="32"/>
  </w:num>
  <w:num w:numId="15" w16cid:durableId="323246058">
    <w:abstractNumId w:val="27"/>
  </w:num>
  <w:num w:numId="16" w16cid:durableId="1868446911">
    <w:abstractNumId w:val="4"/>
  </w:num>
  <w:num w:numId="17" w16cid:durableId="982806218">
    <w:abstractNumId w:val="34"/>
  </w:num>
  <w:num w:numId="18" w16cid:durableId="514999229">
    <w:abstractNumId w:val="30"/>
  </w:num>
  <w:num w:numId="19" w16cid:durableId="1077483010">
    <w:abstractNumId w:val="33"/>
  </w:num>
  <w:num w:numId="20" w16cid:durableId="1250624960">
    <w:abstractNumId w:val="20"/>
  </w:num>
  <w:num w:numId="21" w16cid:durableId="1280067464">
    <w:abstractNumId w:val="26"/>
  </w:num>
  <w:num w:numId="22" w16cid:durableId="633368884">
    <w:abstractNumId w:val="14"/>
  </w:num>
  <w:num w:numId="23" w16cid:durableId="1013995367">
    <w:abstractNumId w:val="22"/>
  </w:num>
  <w:num w:numId="24" w16cid:durableId="2131506759">
    <w:abstractNumId w:val="35"/>
  </w:num>
  <w:num w:numId="25" w16cid:durableId="1362514830">
    <w:abstractNumId w:val="16"/>
  </w:num>
  <w:num w:numId="26" w16cid:durableId="244732963">
    <w:abstractNumId w:val="1"/>
  </w:num>
  <w:num w:numId="27" w16cid:durableId="653684052">
    <w:abstractNumId w:val="29"/>
  </w:num>
  <w:num w:numId="28" w16cid:durableId="1152253992">
    <w:abstractNumId w:val="18"/>
  </w:num>
  <w:num w:numId="29" w16cid:durableId="1955744850">
    <w:abstractNumId w:val="10"/>
  </w:num>
  <w:num w:numId="30" w16cid:durableId="406004080">
    <w:abstractNumId w:val="0"/>
  </w:num>
  <w:num w:numId="31" w16cid:durableId="1354108462">
    <w:abstractNumId w:val="15"/>
  </w:num>
  <w:num w:numId="32" w16cid:durableId="2013677453">
    <w:abstractNumId w:val="11"/>
  </w:num>
  <w:num w:numId="33" w16cid:durableId="930118541">
    <w:abstractNumId w:val="7"/>
  </w:num>
  <w:num w:numId="34" w16cid:durableId="1801919181">
    <w:abstractNumId w:val="25"/>
  </w:num>
  <w:num w:numId="35" w16cid:durableId="969017041">
    <w:abstractNumId w:val="8"/>
  </w:num>
  <w:num w:numId="36" w16cid:durableId="845175429">
    <w:abstractNumId w:val="31"/>
  </w:num>
  <w:num w:numId="37" w16cid:durableId="92984810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4AC"/>
    <w:rsid w:val="000004ED"/>
    <w:rsid w:val="000007DB"/>
    <w:rsid w:val="00000E73"/>
    <w:rsid w:val="00001439"/>
    <w:rsid w:val="00001449"/>
    <w:rsid w:val="00001966"/>
    <w:rsid w:val="00001C13"/>
    <w:rsid w:val="00001CD7"/>
    <w:rsid w:val="00002527"/>
    <w:rsid w:val="000029B0"/>
    <w:rsid w:val="00002B73"/>
    <w:rsid w:val="00003233"/>
    <w:rsid w:val="000034D1"/>
    <w:rsid w:val="00003CB0"/>
    <w:rsid w:val="00004DAF"/>
    <w:rsid w:val="00005282"/>
    <w:rsid w:val="0000535A"/>
    <w:rsid w:val="000054B6"/>
    <w:rsid w:val="000058E4"/>
    <w:rsid w:val="000059C1"/>
    <w:rsid w:val="00005CF0"/>
    <w:rsid w:val="00006230"/>
    <w:rsid w:val="0000653E"/>
    <w:rsid w:val="000069E4"/>
    <w:rsid w:val="00006F64"/>
    <w:rsid w:val="00006FE7"/>
    <w:rsid w:val="0000764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EF"/>
    <w:rsid w:val="00013D2F"/>
    <w:rsid w:val="00014736"/>
    <w:rsid w:val="00014AE4"/>
    <w:rsid w:val="00014C9D"/>
    <w:rsid w:val="000159CD"/>
    <w:rsid w:val="00015AA4"/>
    <w:rsid w:val="00015AF7"/>
    <w:rsid w:val="00015B03"/>
    <w:rsid w:val="000160E5"/>
    <w:rsid w:val="000161BF"/>
    <w:rsid w:val="0001688E"/>
    <w:rsid w:val="000170D3"/>
    <w:rsid w:val="00017416"/>
    <w:rsid w:val="00017936"/>
    <w:rsid w:val="00017CE8"/>
    <w:rsid w:val="00020073"/>
    <w:rsid w:val="00020078"/>
    <w:rsid w:val="000205E1"/>
    <w:rsid w:val="00020A72"/>
    <w:rsid w:val="00020BCC"/>
    <w:rsid w:val="00020D38"/>
    <w:rsid w:val="00021009"/>
    <w:rsid w:val="00021042"/>
    <w:rsid w:val="00021128"/>
    <w:rsid w:val="000211BD"/>
    <w:rsid w:val="000217F0"/>
    <w:rsid w:val="00021FC6"/>
    <w:rsid w:val="00022310"/>
    <w:rsid w:val="000226FA"/>
    <w:rsid w:val="00022C49"/>
    <w:rsid w:val="0002361C"/>
    <w:rsid w:val="00023B36"/>
    <w:rsid w:val="00023B54"/>
    <w:rsid w:val="00023E49"/>
    <w:rsid w:val="000240CE"/>
    <w:rsid w:val="000241E7"/>
    <w:rsid w:val="000243DC"/>
    <w:rsid w:val="00024449"/>
    <w:rsid w:val="00024628"/>
    <w:rsid w:val="00024E71"/>
    <w:rsid w:val="00024E72"/>
    <w:rsid w:val="00024F16"/>
    <w:rsid w:val="00024F3D"/>
    <w:rsid w:val="00024F96"/>
    <w:rsid w:val="00025836"/>
    <w:rsid w:val="00025A42"/>
    <w:rsid w:val="0002603F"/>
    <w:rsid w:val="000262E8"/>
    <w:rsid w:val="0002681E"/>
    <w:rsid w:val="00026AAA"/>
    <w:rsid w:val="00027652"/>
    <w:rsid w:val="000276DC"/>
    <w:rsid w:val="000277E1"/>
    <w:rsid w:val="00030240"/>
    <w:rsid w:val="000303F0"/>
    <w:rsid w:val="0003045B"/>
    <w:rsid w:val="00030881"/>
    <w:rsid w:val="00030DCC"/>
    <w:rsid w:val="00030E71"/>
    <w:rsid w:val="00030F5C"/>
    <w:rsid w:val="000314C1"/>
    <w:rsid w:val="000316B3"/>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7BC"/>
    <w:rsid w:val="0003745F"/>
    <w:rsid w:val="00037620"/>
    <w:rsid w:val="0003787F"/>
    <w:rsid w:val="00037B01"/>
    <w:rsid w:val="00037C91"/>
    <w:rsid w:val="00037EAC"/>
    <w:rsid w:val="0004026C"/>
    <w:rsid w:val="0004040A"/>
    <w:rsid w:val="00040923"/>
    <w:rsid w:val="00040A5A"/>
    <w:rsid w:val="000410C1"/>
    <w:rsid w:val="0004163D"/>
    <w:rsid w:val="000417BC"/>
    <w:rsid w:val="00041BD8"/>
    <w:rsid w:val="00042813"/>
    <w:rsid w:val="000428F6"/>
    <w:rsid w:val="00042A5F"/>
    <w:rsid w:val="00042B84"/>
    <w:rsid w:val="00042DCC"/>
    <w:rsid w:val="0004362C"/>
    <w:rsid w:val="000436A7"/>
    <w:rsid w:val="0004376B"/>
    <w:rsid w:val="00043781"/>
    <w:rsid w:val="00043899"/>
    <w:rsid w:val="00043949"/>
    <w:rsid w:val="000439B1"/>
    <w:rsid w:val="00043AEC"/>
    <w:rsid w:val="00044128"/>
    <w:rsid w:val="000442F3"/>
    <w:rsid w:val="00044EF9"/>
    <w:rsid w:val="00045BAC"/>
    <w:rsid w:val="000468F2"/>
    <w:rsid w:val="00046DD0"/>
    <w:rsid w:val="0004723A"/>
    <w:rsid w:val="000476B8"/>
    <w:rsid w:val="00047C18"/>
    <w:rsid w:val="00047F13"/>
    <w:rsid w:val="00047F62"/>
    <w:rsid w:val="000500CB"/>
    <w:rsid w:val="00050353"/>
    <w:rsid w:val="000510D4"/>
    <w:rsid w:val="000517E9"/>
    <w:rsid w:val="00051CDC"/>
    <w:rsid w:val="00051F88"/>
    <w:rsid w:val="00052081"/>
    <w:rsid w:val="00052554"/>
    <w:rsid w:val="00052C94"/>
    <w:rsid w:val="00052CB3"/>
    <w:rsid w:val="00052D0C"/>
    <w:rsid w:val="00052DBC"/>
    <w:rsid w:val="00052F05"/>
    <w:rsid w:val="00053084"/>
    <w:rsid w:val="000535BF"/>
    <w:rsid w:val="000536ED"/>
    <w:rsid w:val="00054BAB"/>
    <w:rsid w:val="00054FDA"/>
    <w:rsid w:val="00055262"/>
    <w:rsid w:val="0005560B"/>
    <w:rsid w:val="00055A03"/>
    <w:rsid w:val="0005631B"/>
    <w:rsid w:val="00056370"/>
    <w:rsid w:val="00056DB1"/>
    <w:rsid w:val="00056F73"/>
    <w:rsid w:val="000570A7"/>
    <w:rsid w:val="000577A2"/>
    <w:rsid w:val="00057BC5"/>
    <w:rsid w:val="00057CA2"/>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CA"/>
    <w:rsid w:val="0006400E"/>
    <w:rsid w:val="0006409D"/>
    <w:rsid w:val="000640B3"/>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F52"/>
    <w:rsid w:val="000675EC"/>
    <w:rsid w:val="0006796C"/>
    <w:rsid w:val="000679B4"/>
    <w:rsid w:val="00067BD8"/>
    <w:rsid w:val="00067C63"/>
    <w:rsid w:val="00070616"/>
    <w:rsid w:val="00070709"/>
    <w:rsid w:val="00070C1A"/>
    <w:rsid w:val="00070FF7"/>
    <w:rsid w:val="000712BA"/>
    <w:rsid w:val="00071A5C"/>
    <w:rsid w:val="00071EF0"/>
    <w:rsid w:val="00071F80"/>
    <w:rsid w:val="000720FE"/>
    <w:rsid w:val="000722C1"/>
    <w:rsid w:val="000728F9"/>
    <w:rsid w:val="00072ABD"/>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CE5"/>
    <w:rsid w:val="00076D97"/>
    <w:rsid w:val="00076DEE"/>
    <w:rsid w:val="00076F9C"/>
    <w:rsid w:val="0007724A"/>
    <w:rsid w:val="00077677"/>
    <w:rsid w:val="000776B1"/>
    <w:rsid w:val="00077B82"/>
    <w:rsid w:val="00077E5F"/>
    <w:rsid w:val="00077F36"/>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5AD"/>
    <w:rsid w:val="000866FA"/>
    <w:rsid w:val="00086700"/>
    <w:rsid w:val="00086766"/>
    <w:rsid w:val="000867F7"/>
    <w:rsid w:val="00086A8D"/>
    <w:rsid w:val="00087320"/>
    <w:rsid w:val="000875E1"/>
    <w:rsid w:val="0008792F"/>
    <w:rsid w:val="00090009"/>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1F3"/>
    <w:rsid w:val="00093A37"/>
    <w:rsid w:val="00093AAD"/>
    <w:rsid w:val="00093B09"/>
    <w:rsid w:val="00093F5D"/>
    <w:rsid w:val="00094454"/>
    <w:rsid w:val="000946DE"/>
    <w:rsid w:val="000947E7"/>
    <w:rsid w:val="0009491E"/>
    <w:rsid w:val="00095B0C"/>
    <w:rsid w:val="00095FED"/>
    <w:rsid w:val="00096010"/>
    <w:rsid w:val="000960D9"/>
    <w:rsid w:val="0009654C"/>
    <w:rsid w:val="00096CD3"/>
    <w:rsid w:val="00097928"/>
    <w:rsid w:val="00097E98"/>
    <w:rsid w:val="000A014E"/>
    <w:rsid w:val="000A0358"/>
    <w:rsid w:val="000A0440"/>
    <w:rsid w:val="000A0640"/>
    <w:rsid w:val="000A084D"/>
    <w:rsid w:val="000A093A"/>
    <w:rsid w:val="000A09BE"/>
    <w:rsid w:val="000A0B88"/>
    <w:rsid w:val="000A1BE8"/>
    <w:rsid w:val="000A21A4"/>
    <w:rsid w:val="000A28B2"/>
    <w:rsid w:val="000A2A18"/>
    <w:rsid w:val="000A2A72"/>
    <w:rsid w:val="000A2AEA"/>
    <w:rsid w:val="000A2DD4"/>
    <w:rsid w:val="000A2E17"/>
    <w:rsid w:val="000A3564"/>
    <w:rsid w:val="000A3696"/>
    <w:rsid w:val="000A372F"/>
    <w:rsid w:val="000A3B2D"/>
    <w:rsid w:val="000A3F62"/>
    <w:rsid w:val="000A4566"/>
    <w:rsid w:val="000A4D66"/>
    <w:rsid w:val="000A4E09"/>
    <w:rsid w:val="000A4E11"/>
    <w:rsid w:val="000A4E74"/>
    <w:rsid w:val="000A4EB3"/>
    <w:rsid w:val="000A5346"/>
    <w:rsid w:val="000A592F"/>
    <w:rsid w:val="000A5AD2"/>
    <w:rsid w:val="000A5D4C"/>
    <w:rsid w:val="000A5E8E"/>
    <w:rsid w:val="000A608B"/>
    <w:rsid w:val="000A6B27"/>
    <w:rsid w:val="000A6C8E"/>
    <w:rsid w:val="000A79D2"/>
    <w:rsid w:val="000B0138"/>
    <w:rsid w:val="000B03F9"/>
    <w:rsid w:val="000B0BF1"/>
    <w:rsid w:val="000B13CC"/>
    <w:rsid w:val="000B170B"/>
    <w:rsid w:val="000B19A9"/>
    <w:rsid w:val="000B1D29"/>
    <w:rsid w:val="000B309F"/>
    <w:rsid w:val="000B31F8"/>
    <w:rsid w:val="000B335D"/>
    <w:rsid w:val="000B3362"/>
    <w:rsid w:val="000B3474"/>
    <w:rsid w:val="000B3574"/>
    <w:rsid w:val="000B38EE"/>
    <w:rsid w:val="000B3C61"/>
    <w:rsid w:val="000B3DB0"/>
    <w:rsid w:val="000B3E64"/>
    <w:rsid w:val="000B427B"/>
    <w:rsid w:val="000B4E78"/>
    <w:rsid w:val="000B4EB3"/>
    <w:rsid w:val="000B58BD"/>
    <w:rsid w:val="000B5E35"/>
    <w:rsid w:val="000B5FC6"/>
    <w:rsid w:val="000B6C1E"/>
    <w:rsid w:val="000B7553"/>
    <w:rsid w:val="000B7632"/>
    <w:rsid w:val="000B7A4C"/>
    <w:rsid w:val="000B7A5E"/>
    <w:rsid w:val="000B7FAD"/>
    <w:rsid w:val="000C06C2"/>
    <w:rsid w:val="000C0D33"/>
    <w:rsid w:val="000C1C98"/>
    <w:rsid w:val="000C1E66"/>
    <w:rsid w:val="000C1FC9"/>
    <w:rsid w:val="000C22C1"/>
    <w:rsid w:val="000C23E5"/>
    <w:rsid w:val="000C28B1"/>
    <w:rsid w:val="000C2B04"/>
    <w:rsid w:val="000C2B21"/>
    <w:rsid w:val="000C310E"/>
    <w:rsid w:val="000C3390"/>
    <w:rsid w:val="000C417F"/>
    <w:rsid w:val="000C4505"/>
    <w:rsid w:val="000C4869"/>
    <w:rsid w:val="000C4CFE"/>
    <w:rsid w:val="000C4FDD"/>
    <w:rsid w:val="000C5E0E"/>
    <w:rsid w:val="000C5FF9"/>
    <w:rsid w:val="000C62B0"/>
    <w:rsid w:val="000C64CF"/>
    <w:rsid w:val="000C6737"/>
    <w:rsid w:val="000C6857"/>
    <w:rsid w:val="000C6944"/>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83D"/>
    <w:rsid w:val="000D28F7"/>
    <w:rsid w:val="000D2F8B"/>
    <w:rsid w:val="000D3A17"/>
    <w:rsid w:val="000D3E0A"/>
    <w:rsid w:val="000D404A"/>
    <w:rsid w:val="000D41F9"/>
    <w:rsid w:val="000D459F"/>
    <w:rsid w:val="000D469B"/>
    <w:rsid w:val="000D47AB"/>
    <w:rsid w:val="000D4903"/>
    <w:rsid w:val="000D49CF"/>
    <w:rsid w:val="000D4A0D"/>
    <w:rsid w:val="000D4B80"/>
    <w:rsid w:val="000D4FBC"/>
    <w:rsid w:val="000D5130"/>
    <w:rsid w:val="000D61B8"/>
    <w:rsid w:val="000D65CA"/>
    <w:rsid w:val="000D680D"/>
    <w:rsid w:val="000D68A2"/>
    <w:rsid w:val="000D6E5E"/>
    <w:rsid w:val="000D701B"/>
    <w:rsid w:val="000D71B0"/>
    <w:rsid w:val="000D77EA"/>
    <w:rsid w:val="000D795D"/>
    <w:rsid w:val="000D7B1C"/>
    <w:rsid w:val="000D7B4F"/>
    <w:rsid w:val="000E0308"/>
    <w:rsid w:val="000E0B96"/>
    <w:rsid w:val="000E0BB0"/>
    <w:rsid w:val="000E140D"/>
    <w:rsid w:val="000E174A"/>
    <w:rsid w:val="000E175D"/>
    <w:rsid w:val="000E1992"/>
    <w:rsid w:val="000E2085"/>
    <w:rsid w:val="000E20A4"/>
    <w:rsid w:val="000E22E5"/>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F8E"/>
    <w:rsid w:val="000F1E4E"/>
    <w:rsid w:val="000F2295"/>
    <w:rsid w:val="000F261A"/>
    <w:rsid w:val="000F2825"/>
    <w:rsid w:val="000F2944"/>
    <w:rsid w:val="000F2BE8"/>
    <w:rsid w:val="000F2E29"/>
    <w:rsid w:val="000F3452"/>
    <w:rsid w:val="000F36E9"/>
    <w:rsid w:val="000F3733"/>
    <w:rsid w:val="000F373B"/>
    <w:rsid w:val="000F37B7"/>
    <w:rsid w:val="000F3ADE"/>
    <w:rsid w:val="000F4AB9"/>
    <w:rsid w:val="000F5132"/>
    <w:rsid w:val="000F549F"/>
    <w:rsid w:val="000F560E"/>
    <w:rsid w:val="000F575F"/>
    <w:rsid w:val="000F5D95"/>
    <w:rsid w:val="000F6103"/>
    <w:rsid w:val="000F6542"/>
    <w:rsid w:val="000F662E"/>
    <w:rsid w:val="000F696E"/>
    <w:rsid w:val="000F6B0F"/>
    <w:rsid w:val="000F6B21"/>
    <w:rsid w:val="000F6B49"/>
    <w:rsid w:val="000F75A5"/>
    <w:rsid w:val="000F7826"/>
    <w:rsid w:val="000F7908"/>
    <w:rsid w:val="000F7BED"/>
    <w:rsid w:val="000F7C26"/>
    <w:rsid w:val="0010082B"/>
    <w:rsid w:val="001008B7"/>
    <w:rsid w:val="00101006"/>
    <w:rsid w:val="001017F4"/>
    <w:rsid w:val="001026D3"/>
    <w:rsid w:val="00102745"/>
    <w:rsid w:val="001030C0"/>
    <w:rsid w:val="00103145"/>
    <w:rsid w:val="001031ED"/>
    <w:rsid w:val="00103781"/>
    <w:rsid w:val="0010390A"/>
    <w:rsid w:val="00103C52"/>
    <w:rsid w:val="00104102"/>
    <w:rsid w:val="001042E6"/>
    <w:rsid w:val="001043A6"/>
    <w:rsid w:val="0010451B"/>
    <w:rsid w:val="0010463B"/>
    <w:rsid w:val="00104FC9"/>
    <w:rsid w:val="001050F0"/>
    <w:rsid w:val="001051DB"/>
    <w:rsid w:val="001054D4"/>
    <w:rsid w:val="00105582"/>
    <w:rsid w:val="001058AF"/>
    <w:rsid w:val="001059B7"/>
    <w:rsid w:val="00105A55"/>
    <w:rsid w:val="00105CE4"/>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60"/>
    <w:rsid w:val="00113635"/>
    <w:rsid w:val="00113729"/>
    <w:rsid w:val="00113DA9"/>
    <w:rsid w:val="00113EA2"/>
    <w:rsid w:val="0011446D"/>
    <w:rsid w:val="001145DC"/>
    <w:rsid w:val="00114B6B"/>
    <w:rsid w:val="00115157"/>
    <w:rsid w:val="00115508"/>
    <w:rsid w:val="0011570D"/>
    <w:rsid w:val="001157D6"/>
    <w:rsid w:val="00115807"/>
    <w:rsid w:val="00115AD4"/>
    <w:rsid w:val="00115E8A"/>
    <w:rsid w:val="00115E91"/>
    <w:rsid w:val="00116022"/>
    <w:rsid w:val="0011690D"/>
    <w:rsid w:val="00116DC1"/>
    <w:rsid w:val="0011708F"/>
    <w:rsid w:val="001171AF"/>
    <w:rsid w:val="00117307"/>
    <w:rsid w:val="001175EA"/>
    <w:rsid w:val="0011779D"/>
    <w:rsid w:val="001177CA"/>
    <w:rsid w:val="00117DF0"/>
    <w:rsid w:val="00120119"/>
    <w:rsid w:val="00120A17"/>
    <w:rsid w:val="00120C73"/>
    <w:rsid w:val="00120CDA"/>
    <w:rsid w:val="00121001"/>
    <w:rsid w:val="00121072"/>
    <w:rsid w:val="001211BE"/>
    <w:rsid w:val="00121255"/>
    <w:rsid w:val="00121676"/>
    <w:rsid w:val="001219C5"/>
    <w:rsid w:val="00121A43"/>
    <w:rsid w:val="00121D53"/>
    <w:rsid w:val="00121E8C"/>
    <w:rsid w:val="001220DC"/>
    <w:rsid w:val="00122147"/>
    <w:rsid w:val="00122459"/>
    <w:rsid w:val="0012260F"/>
    <w:rsid w:val="00122645"/>
    <w:rsid w:val="001228B8"/>
    <w:rsid w:val="00122AA4"/>
    <w:rsid w:val="00122B7E"/>
    <w:rsid w:val="0012386E"/>
    <w:rsid w:val="00123C59"/>
    <w:rsid w:val="00124375"/>
    <w:rsid w:val="001245B2"/>
    <w:rsid w:val="00124F8A"/>
    <w:rsid w:val="00124F8E"/>
    <w:rsid w:val="0012501D"/>
    <w:rsid w:val="00125128"/>
    <w:rsid w:val="00125911"/>
    <w:rsid w:val="00125C08"/>
    <w:rsid w:val="00125E0A"/>
    <w:rsid w:val="00125E5F"/>
    <w:rsid w:val="00125FCE"/>
    <w:rsid w:val="00125FD1"/>
    <w:rsid w:val="001260D2"/>
    <w:rsid w:val="001262C2"/>
    <w:rsid w:val="0012672B"/>
    <w:rsid w:val="00126860"/>
    <w:rsid w:val="00126FA5"/>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34EB"/>
    <w:rsid w:val="00133E96"/>
    <w:rsid w:val="001340F8"/>
    <w:rsid w:val="001343AA"/>
    <w:rsid w:val="00134448"/>
    <w:rsid w:val="0013444F"/>
    <w:rsid w:val="00134D10"/>
    <w:rsid w:val="00135130"/>
    <w:rsid w:val="001352DE"/>
    <w:rsid w:val="001353D5"/>
    <w:rsid w:val="00135541"/>
    <w:rsid w:val="001357D7"/>
    <w:rsid w:val="00135BC6"/>
    <w:rsid w:val="00135E75"/>
    <w:rsid w:val="00135F9E"/>
    <w:rsid w:val="0013677B"/>
    <w:rsid w:val="001367FB"/>
    <w:rsid w:val="00136C29"/>
    <w:rsid w:val="00136C54"/>
    <w:rsid w:val="00136C70"/>
    <w:rsid w:val="001372F5"/>
    <w:rsid w:val="0013731F"/>
    <w:rsid w:val="001374AE"/>
    <w:rsid w:val="001377A7"/>
    <w:rsid w:val="00137D08"/>
    <w:rsid w:val="00137F16"/>
    <w:rsid w:val="00137FCA"/>
    <w:rsid w:val="0014009B"/>
    <w:rsid w:val="00140234"/>
    <w:rsid w:val="0014085E"/>
    <w:rsid w:val="001409DB"/>
    <w:rsid w:val="001409DF"/>
    <w:rsid w:val="00140C29"/>
    <w:rsid w:val="00140DAB"/>
    <w:rsid w:val="00140EC1"/>
    <w:rsid w:val="00140EF7"/>
    <w:rsid w:val="001412AB"/>
    <w:rsid w:val="001413E1"/>
    <w:rsid w:val="0014182B"/>
    <w:rsid w:val="00141AF9"/>
    <w:rsid w:val="001425FB"/>
    <w:rsid w:val="0014262A"/>
    <w:rsid w:val="001427C1"/>
    <w:rsid w:val="00142AA1"/>
    <w:rsid w:val="00142CE2"/>
    <w:rsid w:val="00143256"/>
    <w:rsid w:val="001433E4"/>
    <w:rsid w:val="0014346D"/>
    <w:rsid w:val="001437B7"/>
    <w:rsid w:val="00143914"/>
    <w:rsid w:val="00143C57"/>
    <w:rsid w:val="00144928"/>
    <w:rsid w:val="00144CA0"/>
    <w:rsid w:val="00144DFB"/>
    <w:rsid w:val="0014506F"/>
    <w:rsid w:val="00145521"/>
    <w:rsid w:val="00145D1C"/>
    <w:rsid w:val="00145E7F"/>
    <w:rsid w:val="001460D1"/>
    <w:rsid w:val="00146724"/>
    <w:rsid w:val="00146A18"/>
    <w:rsid w:val="00147145"/>
    <w:rsid w:val="001473D0"/>
    <w:rsid w:val="001473EB"/>
    <w:rsid w:val="001474B1"/>
    <w:rsid w:val="00147A89"/>
    <w:rsid w:val="001501C1"/>
    <w:rsid w:val="001504C9"/>
    <w:rsid w:val="00150628"/>
    <w:rsid w:val="00150C28"/>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CCC"/>
    <w:rsid w:val="00160E7B"/>
    <w:rsid w:val="00161040"/>
    <w:rsid w:val="0016107E"/>
    <w:rsid w:val="00161469"/>
    <w:rsid w:val="001620D8"/>
    <w:rsid w:val="001625CE"/>
    <w:rsid w:val="00162673"/>
    <w:rsid w:val="0016268C"/>
    <w:rsid w:val="00162879"/>
    <w:rsid w:val="00162D39"/>
    <w:rsid w:val="00163546"/>
    <w:rsid w:val="001635AF"/>
    <w:rsid w:val="00163747"/>
    <w:rsid w:val="00163BA1"/>
    <w:rsid w:val="00164384"/>
    <w:rsid w:val="001646E0"/>
    <w:rsid w:val="00164A04"/>
    <w:rsid w:val="001652FF"/>
    <w:rsid w:val="0016533F"/>
    <w:rsid w:val="0016544F"/>
    <w:rsid w:val="001654F3"/>
    <w:rsid w:val="001656D6"/>
    <w:rsid w:val="00165BCF"/>
    <w:rsid w:val="00165CDF"/>
    <w:rsid w:val="00165F4B"/>
    <w:rsid w:val="00165F5F"/>
    <w:rsid w:val="00165FA2"/>
    <w:rsid w:val="00166635"/>
    <w:rsid w:val="00166793"/>
    <w:rsid w:val="00166A02"/>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F7A"/>
    <w:rsid w:val="001800B4"/>
    <w:rsid w:val="0018041F"/>
    <w:rsid w:val="001804FF"/>
    <w:rsid w:val="001809F4"/>
    <w:rsid w:val="00180A2B"/>
    <w:rsid w:val="001810AA"/>
    <w:rsid w:val="00181662"/>
    <w:rsid w:val="00182453"/>
    <w:rsid w:val="0018296D"/>
    <w:rsid w:val="001829AF"/>
    <w:rsid w:val="00182EE9"/>
    <w:rsid w:val="00183242"/>
    <w:rsid w:val="001832FF"/>
    <w:rsid w:val="00183B07"/>
    <w:rsid w:val="00183F83"/>
    <w:rsid w:val="0018496D"/>
    <w:rsid w:val="001849A8"/>
    <w:rsid w:val="00185020"/>
    <w:rsid w:val="001855BB"/>
    <w:rsid w:val="00185A87"/>
    <w:rsid w:val="00186100"/>
    <w:rsid w:val="00186ECF"/>
    <w:rsid w:val="001870F0"/>
    <w:rsid w:val="001877C7"/>
    <w:rsid w:val="00187B8F"/>
    <w:rsid w:val="00190318"/>
    <w:rsid w:val="00190654"/>
    <w:rsid w:val="00190685"/>
    <w:rsid w:val="0019098D"/>
    <w:rsid w:val="00190C97"/>
    <w:rsid w:val="00190E3B"/>
    <w:rsid w:val="001919E2"/>
    <w:rsid w:val="00192357"/>
    <w:rsid w:val="001925B5"/>
    <w:rsid w:val="0019264C"/>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F86"/>
    <w:rsid w:val="001A13EF"/>
    <w:rsid w:val="001A1C0A"/>
    <w:rsid w:val="001A1ED7"/>
    <w:rsid w:val="001A2258"/>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ECC"/>
    <w:rsid w:val="001A5360"/>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E3E"/>
    <w:rsid w:val="001B10A3"/>
    <w:rsid w:val="001B1173"/>
    <w:rsid w:val="001B11E3"/>
    <w:rsid w:val="001B17A1"/>
    <w:rsid w:val="001B1F3A"/>
    <w:rsid w:val="001B235E"/>
    <w:rsid w:val="001B25D4"/>
    <w:rsid w:val="001B25ED"/>
    <w:rsid w:val="001B26A1"/>
    <w:rsid w:val="001B28EB"/>
    <w:rsid w:val="001B2D6C"/>
    <w:rsid w:val="001B3085"/>
    <w:rsid w:val="001B3565"/>
    <w:rsid w:val="001B3686"/>
    <w:rsid w:val="001B3765"/>
    <w:rsid w:val="001B3781"/>
    <w:rsid w:val="001B393A"/>
    <w:rsid w:val="001B393E"/>
    <w:rsid w:val="001B3B78"/>
    <w:rsid w:val="001B3E80"/>
    <w:rsid w:val="001B4028"/>
    <w:rsid w:val="001B40D5"/>
    <w:rsid w:val="001B4137"/>
    <w:rsid w:val="001B576F"/>
    <w:rsid w:val="001B5A88"/>
    <w:rsid w:val="001B5B0D"/>
    <w:rsid w:val="001B5EFA"/>
    <w:rsid w:val="001B615C"/>
    <w:rsid w:val="001B6295"/>
    <w:rsid w:val="001B650E"/>
    <w:rsid w:val="001B6A78"/>
    <w:rsid w:val="001B6F5A"/>
    <w:rsid w:val="001B7CC6"/>
    <w:rsid w:val="001B7E4C"/>
    <w:rsid w:val="001C017F"/>
    <w:rsid w:val="001C0244"/>
    <w:rsid w:val="001C0265"/>
    <w:rsid w:val="001C04B2"/>
    <w:rsid w:val="001C0645"/>
    <w:rsid w:val="001C0A4E"/>
    <w:rsid w:val="001C0E4B"/>
    <w:rsid w:val="001C175D"/>
    <w:rsid w:val="001C1862"/>
    <w:rsid w:val="001C2487"/>
    <w:rsid w:val="001C2635"/>
    <w:rsid w:val="001C272A"/>
    <w:rsid w:val="001C2B5F"/>
    <w:rsid w:val="001C2BCF"/>
    <w:rsid w:val="001C2C29"/>
    <w:rsid w:val="001C31A2"/>
    <w:rsid w:val="001C33D0"/>
    <w:rsid w:val="001C3681"/>
    <w:rsid w:val="001C3718"/>
    <w:rsid w:val="001C3B86"/>
    <w:rsid w:val="001C3D93"/>
    <w:rsid w:val="001C3E2D"/>
    <w:rsid w:val="001C4078"/>
    <w:rsid w:val="001C4B41"/>
    <w:rsid w:val="001C4FD6"/>
    <w:rsid w:val="001C53E4"/>
    <w:rsid w:val="001C56CF"/>
    <w:rsid w:val="001C6418"/>
    <w:rsid w:val="001C68E8"/>
    <w:rsid w:val="001C6982"/>
    <w:rsid w:val="001C6B9E"/>
    <w:rsid w:val="001C6F2E"/>
    <w:rsid w:val="001C7206"/>
    <w:rsid w:val="001C77EE"/>
    <w:rsid w:val="001D000D"/>
    <w:rsid w:val="001D02BF"/>
    <w:rsid w:val="001D06D9"/>
    <w:rsid w:val="001D0973"/>
    <w:rsid w:val="001D09E6"/>
    <w:rsid w:val="001D0BB9"/>
    <w:rsid w:val="001D0BED"/>
    <w:rsid w:val="001D0C9C"/>
    <w:rsid w:val="001D13BB"/>
    <w:rsid w:val="001D13FF"/>
    <w:rsid w:val="001D1667"/>
    <w:rsid w:val="001D18A6"/>
    <w:rsid w:val="001D247A"/>
    <w:rsid w:val="001D249A"/>
    <w:rsid w:val="001D2563"/>
    <w:rsid w:val="001D2A21"/>
    <w:rsid w:val="001D3044"/>
    <w:rsid w:val="001D3313"/>
    <w:rsid w:val="001D3F92"/>
    <w:rsid w:val="001D3FD5"/>
    <w:rsid w:val="001D40F8"/>
    <w:rsid w:val="001D4C6D"/>
    <w:rsid w:val="001D5197"/>
    <w:rsid w:val="001D5634"/>
    <w:rsid w:val="001D5768"/>
    <w:rsid w:val="001D5BF5"/>
    <w:rsid w:val="001D5E69"/>
    <w:rsid w:val="001D5EA6"/>
    <w:rsid w:val="001D5F54"/>
    <w:rsid w:val="001D64C9"/>
    <w:rsid w:val="001D6771"/>
    <w:rsid w:val="001D71FC"/>
    <w:rsid w:val="001D7223"/>
    <w:rsid w:val="001D7704"/>
    <w:rsid w:val="001D782A"/>
    <w:rsid w:val="001D79F4"/>
    <w:rsid w:val="001D7A6B"/>
    <w:rsid w:val="001E01AA"/>
    <w:rsid w:val="001E0555"/>
    <w:rsid w:val="001E08F6"/>
    <w:rsid w:val="001E0B70"/>
    <w:rsid w:val="001E0BDA"/>
    <w:rsid w:val="001E1240"/>
    <w:rsid w:val="001E1358"/>
    <w:rsid w:val="001E16F5"/>
    <w:rsid w:val="001E1C96"/>
    <w:rsid w:val="001E1D64"/>
    <w:rsid w:val="001E24E9"/>
    <w:rsid w:val="001E2C6A"/>
    <w:rsid w:val="001E3241"/>
    <w:rsid w:val="001E360D"/>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43"/>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694"/>
    <w:rsid w:val="001F6B11"/>
    <w:rsid w:val="001F6B72"/>
    <w:rsid w:val="001F6CF7"/>
    <w:rsid w:val="001F7165"/>
    <w:rsid w:val="001F722B"/>
    <w:rsid w:val="001F732E"/>
    <w:rsid w:val="001F73A2"/>
    <w:rsid w:val="001F77C0"/>
    <w:rsid w:val="0020038E"/>
    <w:rsid w:val="00200839"/>
    <w:rsid w:val="002009C7"/>
    <w:rsid w:val="00200BBE"/>
    <w:rsid w:val="00200BD6"/>
    <w:rsid w:val="0020103B"/>
    <w:rsid w:val="002023C1"/>
    <w:rsid w:val="00202427"/>
    <w:rsid w:val="00202AFE"/>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5F4"/>
    <w:rsid w:val="00210B2F"/>
    <w:rsid w:val="00210DDB"/>
    <w:rsid w:val="00210E22"/>
    <w:rsid w:val="00211005"/>
    <w:rsid w:val="002111BE"/>
    <w:rsid w:val="002113B3"/>
    <w:rsid w:val="002118EB"/>
    <w:rsid w:val="00211EA4"/>
    <w:rsid w:val="00211EA7"/>
    <w:rsid w:val="002120B9"/>
    <w:rsid w:val="0021240D"/>
    <w:rsid w:val="002126B4"/>
    <w:rsid w:val="002126D3"/>
    <w:rsid w:val="00212840"/>
    <w:rsid w:val="002129AC"/>
    <w:rsid w:val="00212B7F"/>
    <w:rsid w:val="00213146"/>
    <w:rsid w:val="002132B6"/>
    <w:rsid w:val="00213E47"/>
    <w:rsid w:val="00214067"/>
    <w:rsid w:val="00214489"/>
    <w:rsid w:val="002147E1"/>
    <w:rsid w:val="0021484B"/>
    <w:rsid w:val="00214D55"/>
    <w:rsid w:val="00215CC3"/>
    <w:rsid w:val="00216759"/>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E3F"/>
    <w:rsid w:val="0022114E"/>
    <w:rsid w:val="002214DE"/>
    <w:rsid w:val="002215FA"/>
    <w:rsid w:val="00221840"/>
    <w:rsid w:val="00222475"/>
    <w:rsid w:val="0022299A"/>
    <w:rsid w:val="00222BBD"/>
    <w:rsid w:val="00222F7A"/>
    <w:rsid w:val="00223426"/>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CEC"/>
    <w:rsid w:val="00226D63"/>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62C"/>
    <w:rsid w:val="0023193D"/>
    <w:rsid w:val="002319A1"/>
    <w:rsid w:val="00231E48"/>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BEC"/>
    <w:rsid w:val="00237238"/>
    <w:rsid w:val="00237279"/>
    <w:rsid w:val="0023756F"/>
    <w:rsid w:val="00237B8D"/>
    <w:rsid w:val="00237D0A"/>
    <w:rsid w:val="00237DDD"/>
    <w:rsid w:val="00237F0F"/>
    <w:rsid w:val="0024010F"/>
    <w:rsid w:val="002401D1"/>
    <w:rsid w:val="00240618"/>
    <w:rsid w:val="00240D89"/>
    <w:rsid w:val="00240DD4"/>
    <w:rsid w:val="00240F5B"/>
    <w:rsid w:val="00240FCD"/>
    <w:rsid w:val="002411E7"/>
    <w:rsid w:val="00241938"/>
    <w:rsid w:val="00241D5B"/>
    <w:rsid w:val="00241EFE"/>
    <w:rsid w:val="00242397"/>
    <w:rsid w:val="0024245F"/>
    <w:rsid w:val="0024285F"/>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3EA"/>
    <w:rsid w:val="0025159D"/>
    <w:rsid w:val="002515AA"/>
    <w:rsid w:val="002515F8"/>
    <w:rsid w:val="0025167F"/>
    <w:rsid w:val="00252737"/>
    <w:rsid w:val="00252759"/>
    <w:rsid w:val="00252988"/>
    <w:rsid w:val="00252B1D"/>
    <w:rsid w:val="00252B96"/>
    <w:rsid w:val="00252EDD"/>
    <w:rsid w:val="00253032"/>
    <w:rsid w:val="0025308C"/>
    <w:rsid w:val="002537C4"/>
    <w:rsid w:val="002539FB"/>
    <w:rsid w:val="0025400C"/>
    <w:rsid w:val="00254341"/>
    <w:rsid w:val="00254382"/>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57"/>
    <w:rsid w:val="002576F5"/>
    <w:rsid w:val="0025785A"/>
    <w:rsid w:val="00257A59"/>
    <w:rsid w:val="00257B27"/>
    <w:rsid w:val="00257CBD"/>
    <w:rsid w:val="00257EA3"/>
    <w:rsid w:val="00257ECF"/>
    <w:rsid w:val="0026015C"/>
    <w:rsid w:val="00260676"/>
    <w:rsid w:val="002607EA"/>
    <w:rsid w:val="002608EE"/>
    <w:rsid w:val="00261613"/>
    <w:rsid w:val="00261D1D"/>
    <w:rsid w:val="00261D84"/>
    <w:rsid w:val="0026209F"/>
    <w:rsid w:val="00262308"/>
    <w:rsid w:val="002623DA"/>
    <w:rsid w:val="00262512"/>
    <w:rsid w:val="0026254E"/>
    <w:rsid w:val="0026275A"/>
    <w:rsid w:val="0026291C"/>
    <w:rsid w:val="00262EE5"/>
    <w:rsid w:val="002634EB"/>
    <w:rsid w:val="002636C4"/>
    <w:rsid w:val="0026376E"/>
    <w:rsid w:val="00263894"/>
    <w:rsid w:val="00263ABE"/>
    <w:rsid w:val="00263BF0"/>
    <w:rsid w:val="00263E9D"/>
    <w:rsid w:val="00263F51"/>
    <w:rsid w:val="00264093"/>
    <w:rsid w:val="00264E3C"/>
    <w:rsid w:val="002656D5"/>
    <w:rsid w:val="00265851"/>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B9"/>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E7"/>
    <w:rsid w:val="00275B2F"/>
    <w:rsid w:val="00275CD6"/>
    <w:rsid w:val="0027617C"/>
    <w:rsid w:val="00276249"/>
    <w:rsid w:val="00277409"/>
    <w:rsid w:val="002776F9"/>
    <w:rsid w:val="00277EA2"/>
    <w:rsid w:val="002805ED"/>
    <w:rsid w:val="00280958"/>
    <w:rsid w:val="00281698"/>
    <w:rsid w:val="00281800"/>
    <w:rsid w:val="002822F0"/>
    <w:rsid w:val="00282DA4"/>
    <w:rsid w:val="00283084"/>
    <w:rsid w:val="0028380B"/>
    <w:rsid w:val="00283B22"/>
    <w:rsid w:val="00283CDD"/>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901E8"/>
    <w:rsid w:val="00290872"/>
    <w:rsid w:val="00290C0B"/>
    <w:rsid w:val="00290C28"/>
    <w:rsid w:val="00291206"/>
    <w:rsid w:val="00291826"/>
    <w:rsid w:val="00292024"/>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E28"/>
    <w:rsid w:val="002A0F51"/>
    <w:rsid w:val="002A0FA9"/>
    <w:rsid w:val="002A133A"/>
    <w:rsid w:val="002A1421"/>
    <w:rsid w:val="002A1433"/>
    <w:rsid w:val="002A1465"/>
    <w:rsid w:val="002A179C"/>
    <w:rsid w:val="002A1A69"/>
    <w:rsid w:val="002A1D7A"/>
    <w:rsid w:val="002A1E10"/>
    <w:rsid w:val="002A2937"/>
    <w:rsid w:val="002A2D99"/>
    <w:rsid w:val="002A31ED"/>
    <w:rsid w:val="002A3484"/>
    <w:rsid w:val="002A3594"/>
    <w:rsid w:val="002A37C2"/>
    <w:rsid w:val="002A3B5F"/>
    <w:rsid w:val="002A3F39"/>
    <w:rsid w:val="002A4236"/>
    <w:rsid w:val="002A42C1"/>
    <w:rsid w:val="002A4381"/>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A44"/>
    <w:rsid w:val="002B1C5A"/>
    <w:rsid w:val="002B1D4B"/>
    <w:rsid w:val="002B1E5F"/>
    <w:rsid w:val="002B2046"/>
    <w:rsid w:val="002B236B"/>
    <w:rsid w:val="002B23CE"/>
    <w:rsid w:val="002B2728"/>
    <w:rsid w:val="002B27BD"/>
    <w:rsid w:val="002B282F"/>
    <w:rsid w:val="002B2C49"/>
    <w:rsid w:val="002B323D"/>
    <w:rsid w:val="002B3362"/>
    <w:rsid w:val="002B3765"/>
    <w:rsid w:val="002B3F5E"/>
    <w:rsid w:val="002B485D"/>
    <w:rsid w:val="002B4B1E"/>
    <w:rsid w:val="002B4E1B"/>
    <w:rsid w:val="002B5683"/>
    <w:rsid w:val="002B5765"/>
    <w:rsid w:val="002B59ED"/>
    <w:rsid w:val="002B5A88"/>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D49"/>
    <w:rsid w:val="002C0FEB"/>
    <w:rsid w:val="002C1679"/>
    <w:rsid w:val="002C16BE"/>
    <w:rsid w:val="002C1CB8"/>
    <w:rsid w:val="002C1D43"/>
    <w:rsid w:val="002C1E61"/>
    <w:rsid w:val="002C2195"/>
    <w:rsid w:val="002C2BA1"/>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11D1"/>
    <w:rsid w:val="002D14F4"/>
    <w:rsid w:val="002D15EA"/>
    <w:rsid w:val="002D1AC9"/>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F49"/>
    <w:rsid w:val="002F2FB1"/>
    <w:rsid w:val="002F305F"/>
    <w:rsid w:val="002F3811"/>
    <w:rsid w:val="002F40E5"/>
    <w:rsid w:val="002F449A"/>
    <w:rsid w:val="002F47DF"/>
    <w:rsid w:val="002F49B9"/>
    <w:rsid w:val="002F4CCD"/>
    <w:rsid w:val="002F4D00"/>
    <w:rsid w:val="002F4EDA"/>
    <w:rsid w:val="002F5384"/>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572"/>
    <w:rsid w:val="00306797"/>
    <w:rsid w:val="00306823"/>
    <w:rsid w:val="003068F6"/>
    <w:rsid w:val="00306B8D"/>
    <w:rsid w:val="00306D22"/>
    <w:rsid w:val="00306E22"/>
    <w:rsid w:val="00306F6E"/>
    <w:rsid w:val="00307171"/>
    <w:rsid w:val="00307AAA"/>
    <w:rsid w:val="00307C1D"/>
    <w:rsid w:val="00307DBA"/>
    <w:rsid w:val="00310124"/>
    <w:rsid w:val="00310B2E"/>
    <w:rsid w:val="00311362"/>
    <w:rsid w:val="0031138D"/>
    <w:rsid w:val="00311A28"/>
    <w:rsid w:val="00311E9B"/>
    <w:rsid w:val="003121B5"/>
    <w:rsid w:val="003126D1"/>
    <w:rsid w:val="00312831"/>
    <w:rsid w:val="003129AA"/>
    <w:rsid w:val="00312E08"/>
    <w:rsid w:val="003130F3"/>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3DB"/>
    <w:rsid w:val="00320408"/>
    <w:rsid w:val="00320C1B"/>
    <w:rsid w:val="00320E21"/>
    <w:rsid w:val="00320E60"/>
    <w:rsid w:val="00320E7D"/>
    <w:rsid w:val="0032120B"/>
    <w:rsid w:val="00321306"/>
    <w:rsid w:val="003216C4"/>
    <w:rsid w:val="00321A88"/>
    <w:rsid w:val="00321C4A"/>
    <w:rsid w:val="00321E3F"/>
    <w:rsid w:val="003221FC"/>
    <w:rsid w:val="0032235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7337"/>
    <w:rsid w:val="00327EB2"/>
    <w:rsid w:val="00327EDE"/>
    <w:rsid w:val="00327F94"/>
    <w:rsid w:val="0033059C"/>
    <w:rsid w:val="00330AB2"/>
    <w:rsid w:val="00330B8E"/>
    <w:rsid w:val="0033169E"/>
    <w:rsid w:val="00331E82"/>
    <w:rsid w:val="00331F2E"/>
    <w:rsid w:val="00331FE0"/>
    <w:rsid w:val="0033265F"/>
    <w:rsid w:val="003327D8"/>
    <w:rsid w:val="00332816"/>
    <w:rsid w:val="00332D35"/>
    <w:rsid w:val="0033301D"/>
    <w:rsid w:val="00333083"/>
    <w:rsid w:val="003331F6"/>
    <w:rsid w:val="003336A5"/>
    <w:rsid w:val="0033380B"/>
    <w:rsid w:val="00333A4D"/>
    <w:rsid w:val="00333E3A"/>
    <w:rsid w:val="00334318"/>
    <w:rsid w:val="003346F0"/>
    <w:rsid w:val="00334EFD"/>
    <w:rsid w:val="00335538"/>
    <w:rsid w:val="003355BA"/>
    <w:rsid w:val="00335C36"/>
    <w:rsid w:val="00335CBF"/>
    <w:rsid w:val="00335E69"/>
    <w:rsid w:val="0033612B"/>
    <w:rsid w:val="00336370"/>
    <w:rsid w:val="00336A9F"/>
    <w:rsid w:val="003374C6"/>
    <w:rsid w:val="00337737"/>
    <w:rsid w:val="00337A6D"/>
    <w:rsid w:val="00337DF4"/>
    <w:rsid w:val="00340143"/>
    <w:rsid w:val="0034026B"/>
    <w:rsid w:val="0034030D"/>
    <w:rsid w:val="0034095A"/>
    <w:rsid w:val="00340B3E"/>
    <w:rsid w:val="00340C72"/>
    <w:rsid w:val="003414FD"/>
    <w:rsid w:val="00341BD1"/>
    <w:rsid w:val="00341D81"/>
    <w:rsid w:val="0034204B"/>
    <w:rsid w:val="003421B6"/>
    <w:rsid w:val="00342C49"/>
    <w:rsid w:val="00342FDE"/>
    <w:rsid w:val="003430B8"/>
    <w:rsid w:val="00343428"/>
    <w:rsid w:val="003434D6"/>
    <w:rsid w:val="00343EE1"/>
    <w:rsid w:val="00344306"/>
    <w:rsid w:val="00344869"/>
    <w:rsid w:val="00344B0E"/>
    <w:rsid w:val="00344C3D"/>
    <w:rsid w:val="00344D5E"/>
    <w:rsid w:val="00345062"/>
    <w:rsid w:val="00345302"/>
    <w:rsid w:val="00345591"/>
    <w:rsid w:val="00345DBE"/>
    <w:rsid w:val="00345E6F"/>
    <w:rsid w:val="003463CF"/>
    <w:rsid w:val="003465B9"/>
    <w:rsid w:val="00346660"/>
    <w:rsid w:val="00346849"/>
    <w:rsid w:val="0034690C"/>
    <w:rsid w:val="0034699F"/>
    <w:rsid w:val="00346C0B"/>
    <w:rsid w:val="00346F61"/>
    <w:rsid w:val="00347256"/>
    <w:rsid w:val="003472FA"/>
    <w:rsid w:val="00347490"/>
    <w:rsid w:val="00347B55"/>
    <w:rsid w:val="00347C2A"/>
    <w:rsid w:val="00347DFE"/>
    <w:rsid w:val="0035004B"/>
    <w:rsid w:val="0035030E"/>
    <w:rsid w:val="00350CC5"/>
    <w:rsid w:val="00350ECD"/>
    <w:rsid w:val="00350F51"/>
    <w:rsid w:val="00351FF3"/>
    <w:rsid w:val="00352096"/>
    <w:rsid w:val="003521A8"/>
    <w:rsid w:val="003521D4"/>
    <w:rsid w:val="0035222F"/>
    <w:rsid w:val="00352927"/>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2E"/>
    <w:rsid w:val="003559C4"/>
    <w:rsid w:val="00355C6D"/>
    <w:rsid w:val="00355D20"/>
    <w:rsid w:val="00355DD3"/>
    <w:rsid w:val="00355F84"/>
    <w:rsid w:val="00356880"/>
    <w:rsid w:val="00356D77"/>
    <w:rsid w:val="00356E22"/>
    <w:rsid w:val="003573FA"/>
    <w:rsid w:val="003576F6"/>
    <w:rsid w:val="003578E5"/>
    <w:rsid w:val="00357CD2"/>
    <w:rsid w:val="00360129"/>
    <w:rsid w:val="00360133"/>
    <w:rsid w:val="00360177"/>
    <w:rsid w:val="0036081F"/>
    <w:rsid w:val="00360948"/>
    <w:rsid w:val="00360B21"/>
    <w:rsid w:val="00360D19"/>
    <w:rsid w:val="00360D45"/>
    <w:rsid w:val="00360EE4"/>
    <w:rsid w:val="0036116F"/>
    <w:rsid w:val="00361800"/>
    <w:rsid w:val="00361BA9"/>
    <w:rsid w:val="0036226F"/>
    <w:rsid w:val="003622A9"/>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684"/>
    <w:rsid w:val="00365816"/>
    <w:rsid w:val="003658F1"/>
    <w:rsid w:val="00365F8F"/>
    <w:rsid w:val="003664C6"/>
    <w:rsid w:val="003665AD"/>
    <w:rsid w:val="003667EC"/>
    <w:rsid w:val="003668DA"/>
    <w:rsid w:val="00366E15"/>
    <w:rsid w:val="00367285"/>
    <w:rsid w:val="003673C4"/>
    <w:rsid w:val="003677BD"/>
    <w:rsid w:val="00367B65"/>
    <w:rsid w:val="0037012C"/>
    <w:rsid w:val="003701CF"/>
    <w:rsid w:val="003702CB"/>
    <w:rsid w:val="003706E4"/>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45F"/>
    <w:rsid w:val="003804DC"/>
    <w:rsid w:val="003809A6"/>
    <w:rsid w:val="00380A64"/>
    <w:rsid w:val="00380F18"/>
    <w:rsid w:val="00381712"/>
    <w:rsid w:val="003818A6"/>
    <w:rsid w:val="003821C1"/>
    <w:rsid w:val="003822BF"/>
    <w:rsid w:val="00382B87"/>
    <w:rsid w:val="00382C3B"/>
    <w:rsid w:val="00382C9A"/>
    <w:rsid w:val="00382EF9"/>
    <w:rsid w:val="00382FBA"/>
    <w:rsid w:val="00383133"/>
    <w:rsid w:val="00383B6E"/>
    <w:rsid w:val="00383E80"/>
    <w:rsid w:val="003853EA"/>
    <w:rsid w:val="00385453"/>
    <w:rsid w:val="003855A6"/>
    <w:rsid w:val="003855B7"/>
    <w:rsid w:val="00385721"/>
    <w:rsid w:val="0038572B"/>
    <w:rsid w:val="00385797"/>
    <w:rsid w:val="003859A5"/>
    <w:rsid w:val="003859F5"/>
    <w:rsid w:val="00385AB4"/>
    <w:rsid w:val="00385B26"/>
    <w:rsid w:val="00386060"/>
    <w:rsid w:val="00386505"/>
    <w:rsid w:val="0038653D"/>
    <w:rsid w:val="0038682A"/>
    <w:rsid w:val="00386837"/>
    <w:rsid w:val="00386AA6"/>
    <w:rsid w:val="00386F7E"/>
    <w:rsid w:val="00387457"/>
    <w:rsid w:val="0038784C"/>
    <w:rsid w:val="00387ACF"/>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83"/>
    <w:rsid w:val="00393827"/>
    <w:rsid w:val="00393BEC"/>
    <w:rsid w:val="00393DA7"/>
    <w:rsid w:val="00393E08"/>
    <w:rsid w:val="00393EFE"/>
    <w:rsid w:val="003943BD"/>
    <w:rsid w:val="0039489E"/>
    <w:rsid w:val="003948A4"/>
    <w:rsid w:val="003948A7"/>
    <w:rsid w:val="00394C76"/>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5A6"/>
    <w:rsid w:val="003A1D71"/>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CE"/>
    <w:rsid w:val="003A699E"/>
    <w:rsid w:val="003A6B15"/>
    <w:rsid w:val="003A6F77"/>
    <w:rsid w:val="003A7005"/>
    <w:rsid w:val="003A7089"/>
    <w:rsid w:val="003A791D"/>
    <w:rsid w:val="003A7AB6"/>
    <w:rsid w:val="003A7DFF"/>
    <w:rsid w:val="003A7EE6"/>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72"/>
    <w:rsid w:val="003B7A2A"/>
    <w:rsid w:val="003B7B7B"/>
    <w:rsid w:val="003B7CF1"/>
    <w:rsid w:val="003C0342"/>
    <w:rsid w:val="003C03B1"/>
    <w:rsid w:val="003C03D8"/>
    <w:rsid w:val="003C067B"/>
    <w:rsid w:val="003C075C"/>
    <w:rsid w:val="003C078F"/>
    <w:rsid w:val="003C0963"/>
    <w:rsid w:val="003C0AEA"/>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6093"/>
    <w:rsid w:val="003C635E"/>
    <w:rsid w:val="003C65A4"/>
    <w:rsid w:val="003C6881"/>
    <w:rsid w:val="003C6A7C"/>
    <w:rsid w:val="003C7237"/>
    <w:rsid w:val="003C73EE"/>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7AF"/>
    <w:rsid w:val="003D4C57"/>
    <w:rsid w:val="003D50F9"/>
    <w:rsid w:val="003D5239"/>
    <w:rsid w:val="003D55FF"/>
    <w:rsid w:val="003D5740"/>
    <w:rsid w:val="003D58F7"/>
    <w:rsid w:val="003D5E81"/>
    <w:rsid w:val="003D5FCC"/>
    <w:rsid w:val="003D60CF"/>
    <w:rsid w:val="003D6268"/>
    <w:rsid w:val="003D6F67"/>
    <w:rsid w:val="003D703B"/>
    <w:rsid w:val="003D73FB"/>
    <w:rsid w:val="003D75A8"/>
    <w:rsid w:val="003D784B"/>
    <w:rsid w:val="003D7916"/>
    <w:rsid w:val="003D7C47"/>
    <w:rsid w:val="003D7DFF"/>
    <w:rsid w:val="003E016E"/>
    <w:rsid w:val="003E01D0"/>
    <w:rsid w:val="003E0275"/>
    <w:rsid w:val="003E03CD"/>
    <w:rsid w:val="003E043B"/>
    <w:rsid w:val="003E123A"/>
    <w:rsid w:val="003E1314"/>
    <w:rsid w:val="003E1387"/>
    <w:rsid w:val="003E13AE"/>
    <w:rsid w:val="003E16E2"/>
    <w:rsid w:val="003E1DCD"/>
    <w:rsid w:val="003E1E91"/>
    <w:rsid w:val="003E2849"/>
    <w:rsid w:val="003E2A5B"/>
    <w:rsid w:val="003E33A0"/>
    <w:rsid w:val="003E39E4"/>
    <w:rsid w:val="003E3D78"/>
    <w:rsid w:val="003E4027"/>
    <w:rsid w:val="003E480F"/>
    <w:rsid w:val="003E4907"/>
    <w:rsid w:val="003E4BB6"/>
    <w:rsid w:val="003E4E27"/>
    <w:rsid w:val="003E527B"/>
    <w:rsid w:val="003E5391"/>
    <w:rsid w:val="003E5668"/>
    <w:rsid w:val="003E5748"/>
    <w:rsid w:val="003E58CB"/>
    <w:rsid w:val="003E5C55"/>
    <w:rsid w:val="003E5FCF"/>
    <w:rsid w:val="003E5FF8"/>
    <w:rsid w:val="003E601A"/>
    <w:rsid w:val="003E62DF"/>
    <w:rsid w:val="003E643F"/>
    <w:rsid w:val="003E6A8B"/>
    <w:rsid w:val="003E6B52"/>
    <w:rsid w:val="003E6F4C"/>
    <w:rsid w:val="003E7310"/>
    <w:rsid w:val="003E7465"/>
    <w:rsid w:val="003E7870"/>
    <w:rsid w:val="003E7FAE"/>
    <w:rsid w:val="003F0296"/>
    <w:rsid w:val="003F08F3"/>
    <w:rsid w:val="003F0C5C"/>
    <w:rsid w:val="003F0CAA"/>
    <w:rsid w:val="003F173E"/>
    <w:rsid w:val="003F17EB"/>
    <w:rsid w:val="003F1AD2"/>
    <w:rsid w:val="003F1B06"/>
    <w:rsid w:val="003F1EB8"/>
    <w:rsid w:val="003F247A"/>
    <w:rsid w:val="003F28EB"/>
    <w:rsid w:val="003F2CA3"/>
    <w:rsid w:val="003F329E"/>
    <w:rsid w:val="003F3577"/>
    <w:rsid w:val="003F3B00"/>
    <w:rsid w:val="003F3BBB"/>
    <w:rsid w:val="003F43BA"/>
    <w:rsid w:val="003F4471"/>
    <w:rsid w:val="003F476D"/>
    <w:rsid w:val="003F4817"/>
    <w:rsid w:val="003F4ED5"/>
    <w:rsid w:val="003F4FD8"/>
    <w:rsid w:val="003F55F6"/>
    <w:rsid w:val="003F5971"/>
    <w:rsid w:val="003F5EF6"/>
    <w:rsid w:val="003F645E"/>
    <w:rsid w:val="003F6679"/>
    <w:rsid w:val="003F69DA"/>
    <w:rsid w:val="003F6AB8"/>
    <w:rsid w:val="003F6B4F"/>
    <w:rsid w:val="003F6DBA"/>
    <w:rsid w:val="003F7058"/>
    <w:rsid w:val="003F7451"/>
    <w:rsid w:val="003F74A2"/>
    <w:rsid w:val="003F7AEE"/>
    <w:rsid w:val="003F7AFC"/>
    <w:rsid w:val="003F7C75"/>
    <w:rsid w:val="003F7D0E"/>
    <w:rsid w:val="00400051"/>
    <w:rsid w:val="00400261"/>
    <w:rsid w:val="004002A0"/>
    <w:rsid w:val="0040090D"/>
    <w:rsid w:val="00401399"/>
    <w:rsid w:val="004013E2"/>
    <w:rsid w:val="004016B6"/>
    <w:rsid w:val="00401ABD"/>
    <w:rsid w:val="00401CCC"/>
    <w:rsid w:val="004021A5"/>
    <w:rsid w:val="0040249F"/>
    <w:rsid w:val="00402BAA"/>
    <w:rsid w:val="00402F53"/>
    <w:rsid w:val="00403A4F"/>
    <w:rsid w:val="00403C7B"/>
    <w:rsid w:val="004042FF"/>
    <w:rsid w:val="004043D9"/>
    <w:rsid w:val="004044DE"/>
    <w:rsid w:val="00404800"/>
    <w:rsid w:val="004049AC"/>
    <w:rsid w:val="004056A9"/>
    <w:rsid w:val="0040576D"/>
    <w:rsid w:val="0040579B"/>
    <w:rsid w:val="00405A69"/>
    <w:rsid w:val="0040629D"/>
    <w:rsid w:val="0040685F"/>
    <w:rsid w:val="00406A5B"/>
    <w:rsid w:val="00406F2F"/>
    <w:rsid w:val="00407248"/>
    <w:rsid w:val="00407466"/>
    <w:rsid w:val="00407EAE"/>
    <w:rsid w:val="00407F6E"/>
    <w:rsid w:val="0041006C"/>
    <w:rsid w:val="0041026C"/>
    <w:rsid w:val="004105A5"/>
    <w:rsid w:val="00410701"/>
    <w:rsid w:val="0041084E"/>
    <w:rsid w:val="00410DEE"/>
    <w:rsid w:val="00411911"/>
    <w:rsid w:val="00411AE6"/>
    <w:rsid w:val="0041239D"/>
    <w:rsid w:val="00412475"/>
    <w:rsid w:val="0041284A"/>
    <w:rsid w:val="00412C21"/>
    <w:rsid w:val="00412D24"/>
    <w:rsid w:val="00412E89"/>
    <w:rsid w:val="00412EE9"/>
    <w:rsid w:val="00412F3E"/>
    <w:rsid w:val="00412F4A"/>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D4E"/>
    <w:rsid w:val="004204B0"/>
    <w:rsid w:val="00420A19"/>
    <w:rsid w:val="00420A6E"/>
    <w:rsid w:val="00420C29"/>
    <w:rsid w:val="00421027"/>
    <w:rsid w:val="0042129B"/>
    <w:rsid w:val="00421649"/>
    <w:rsid w:val="004218DD"/>
    <w:rsid w:val="00421B7F"/>
    <w:rsid w:val="00421C16"/>
    <w:rsid w:val="00421D1B"/>
    <w:rsid w:val="00421D5D"/>
    <w:rsid w:val="00422012"/>
    <w:rsid w:val="0042205A"/>
    <w:rsid w:val="00422122"/>
    <w:rsid w:val="00422520"/>
    <w:rsid w:val="00422AB6"/>
    <w:rsid w:val="00423018"/>
    <w:rsid w:val="00423708"/>
    <w:rsid w:val="00423C78"/>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EA0"/>
    <w:rsid w:val="00431184"/>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F9"/>
    <w:rsid w:val="0043786C"/>
    <w:rsid w:val="00437971"/>
    <w:rsid w:val="00437CA9"/>
    <w:rsid w:val="004403E5"/>
    <w:rsid w:val="0044058E"/>
    <w:rsid w:val="00440727"/>
    <w:rsid w:val="00440898"/>
    <w:rsid w:val="00440959"/>
    <w:rsid w:val="004413E2"/>
    <w:rsid w:val="00441B41"/>
    <w:rsid w:val="00441E77"/>
    <w:rsid w:val="00441E87"/>
    <w:rsid w:val="0044239C"/>
    <w:rsid w:val="0044266D"/>
    <w:rsid w:val="00442A4B"/>
    <w:rsid w:val="00442AE3"/>
    <w:rsid w:val="00442DAF"/>
    <w:rsid w:val="00443630"/>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C37"/>
    <w:rsid w:val="00445DF5"/>
    <w:rsid w:val="00445FC0"/>
    <w:rsid w:val="004461E1"/>
    <w:rsid w:val="00446642"/>
    <w:rsid w:val="004467D8"/>
    <w:rsid w:val="004467F4"/>
    <w:rsid w:val="00446E7B"/>
    <w:rsid w:val="00446F84"/>
    <w:rsid w:val="00447279"/>
    <w:rsid w:val="004472D5"/>
    <w:rsid w:val="00447593"/>
    <w:rsid w:val="00447873"/>
    <w:rsid w:val="004478EA"/>
    <w:rsid w:val="00447A38"/>
    <w:rsid w:val="00447D86"/>
    <w:rsid w:val="00447E80"/>
    <w:rsid w:val="0045012A"/>
    <w:rsid w:val="004503F9"/>
    <w:rsid w:val="00450786"/>
    <w:rsid w:val="00450A87"/>
    <w:rsid w:val="00450B5D"/>
    <w:rsid w:val="00450B97"/>
    <w:rsid w:val="0045128F"/>
    <w:rsid w:val="004515DB"/>
    <w:rsid w:val="0045174A"/>
    <w:rsid w:val="0045174F"/>
    <w:rsid w:val="00451D43"/>
    <w:rsid w:val="00452C0B"/>
    <w:rsid w:val="00452F45"/>
    <w:rsid w:val="0045311E"/>
    <w:rsid w:val="0045352B"/>
    <w:rsid w:val="004535D8"/>
    <w:rsid w:val="00453631"/>
    <w:rsid w:val="0045369F"/>
    <w:rsid w:val="0045375E"/>
    <w:rsid w:val="004544EA"/>
    <w:rsid w:val="004546FB"/>
    <w:rsid w:val="00454BDC"/>
    <w:rsid w:val="00454E8C"/>
    <w:rsid w:val="00454EA4"/>
    <w:rsid w:val="0045531F"/>
    <w:rsid w:val="00455BB4"/>
    <w:rsid w:val="0045649A"/>
    <w:rsid w:val="00456795"/>
    <w:rsid w:val="00456BC1"/>
    <w:rsid w:val="00456CFD"/>
    <w:rsid w:val="00456E03"/>
    <w:rsid w:val="00456E05"/>
    <w:rsid w:val="00456EB0"/>
    <w:rsid w:val="00456F66"/>
    <w:rsid w:val="0045714E"/>
    <w:rsid w:val="00457584"/>
    <w:rsid w:val="00457754"/>
    <w:rsid w:val="004578B0"/>
    <w:rsid w:val="0045792F"/>
    <w:rsid w:val="00457A17"/>
    <w:rsid w:val="00457CAF"/>
    <w:rsid w:val="00457F0E"/>
    <w:rsid w:val="00460080"/>
    <w:rsid w:val="00460A05"/>
    <w:rsid w:val="00460D14"/>
    <w:rsid w:val="00460D6C"/>
    <w:rsid w:val="00460EAF"/>
    <w:rsid w:val="00461256"/>
    <w:rsid w:val="004613C1"/>
    <w:rsid w:val="00461A03"/>
    <w:rsid w:val="00461C11"/>
    <w:rsid w:val="00462192"/>
    <w:rsid w:val="00462B23"/>
    <w:rsid w:val="00462C96"/>
    <w:rsid w:val="00462EB8"/>
    <w:rsid w:val="00463020"/>
    <w:rsid w:val="0046327A"/>
    <w:rsid w:val="00463548"/>
    <w:rsid w:val="00463B49"/>
    <w:rsid w:val="004640C3"/>
    <w:rsid w:val="004640FB"/>
    <w:rsid w:val="004641EC"/>
    <w:rsid w:val="0046443C"/>
    <w:rsid w:val="004645C6"/>
    <w:rsid w:val="00464DCB"/>
    <w:rsid w:val="004655D5"/>
    <w:rsid w:val="00465CE9"/>
    <w:rsid w:val="004664F7"/>
    <w:rsid w:val="004666B2"/>
    <w:rsid w:val="00466CB1"/>
    <w:rsid w:val="00466FDA"/>
    <w:rsid w:val="00467221"/>
    <w:rsid w:val="00467279"/>
    <w:rsid w:val="004672F6"/>
    <w:rsid w:val="00467325"/>
    <w:rsid w:val="004675A0"/>
    <w:rsid w:val="004678FE"/>
    <w:rsid w:val="004679D6"/>
    <w:rsid w:val="00467D30"/>
    <w:rsid w:val="00467F11"/>
    <w:rsid w:val="0047012E"/>
    <w:rsid w:val="00470305"/>
    <w:rsid w:val="004704EB"/>
    <w:rsid w:val="0047066B"/>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E1C"/>
    <w:rsid w:val="004940B8"/>
    <w:rsid w:val="004942B3"/>
    <w:rsid w:val="00494594"/>
    <w:rsid w:val="00494715"/>
    <w:rsid w:val="00494803"/>
    <w:rsid w:val="00494856"/>
    <w:rsid w:val="00494A79"/>
    <w:rsid w:val="00494C43"/>
    <w:rsid w:val="00494D5D"/>
    <w:rsid w:val="004959ED"/>
    <w:rsid w:val="00495B6B"/>
    <w:rsid w:val="0049605D"/>
    <w:rsid w:val="00496121"/>
    <w:rsid w:val="004963AF"/>
    <w:rsid w:val="00496AA8"/>
    <w:rsid w:val="00496BDF"/>
    <w:rsid w:val="00496CFF"/>
    <w:rsid w:val="00497027"/>
    <w:rsid w:val="00497133"/>
    <w:rsid w:val="00497400"/>
    <w:rsid w:val="00497820"/>
    <w:rsid w:val="00497CCA"/>
    <w:rsid w:val="00497EFC"/>
    <w:rsid w:val="004A0395"/>
    <w:rsid w:val="004A04CB"/>
    <w:rsid w:val="004A07D3"/>
    <w:rsid w:val="004A120C"/>
    <w:rsid w:val="004A1D99"/>
    <w:rsid w:val="004A221F"/>
    <w:rsid w:val="004A2580"/>
    <w:rsid w:val="004A26DA"/>
    <w:rsid w:val="004A27D3"/>
    <w:rsid w:val="004A2E7C"/>
    <w:rsid w:val="004A3215"/>
    <w:rsid w:val="004A3A36"/>
    <w:rsid w:val="004A3B4C"/>
    <w:rsid w:val="004A3C83"/>
    <w:rsid w:val="004A3D1C"/>
    <w:rsid w:val="004A3E97"/>
    <w:rsid w:val="004A40C5"/>
    <w:rsid w:val="004A4122"/>
    <w:rsid w:val="004A46AD"/>
    <w:rsid w:val="004A4A84"/>
    <w:rsid w:val="004A5A2D"/>
    <w:rsid w:val="004A5FD8"/>
    <w:rsid w:val="004A604B"/>
    <w:rsid w:val="004A62D1"/>
    <w:rsid w:val="004A63A8"/>
    <w:rsid w:val="004A6403"/>
    <w:rsid w:val="004A64BB"/>
    <w:rsid w:val="004A66AE"/>
    <w:rsid w:val="004A6CEE"/>
    <w:rsid w:val="004A6E42"/>
    <w:rsid w:val="004A775F"/>
    <w:rsid w:val="004A79AB"/>
    <w:rsid w:val="004A7AB5"/>
    <w:rsid w:val="004A7BB4"/>
    <w:rsid w:val="004A7ED9"/>
    <w:rsid w:val="004A7FDC"/>
    <w:rsid w:val="004B0960"/>
    <w:rsid w:val="004B0A7B"/>
    <w:rsid w:val="004B1063"/>
    <w:rsid w:val="004B13BE"/>
    <w:rsid w:val="004B1C61"/>
    <w:rsid w:val="004B1D2C"/>
    <w:rsid w:val="004B204B"/>
    <w:rsid w:val="004B2487"/>
    <w:rsid w:val="004B24CB"/>
    <w:rsid w:val="004B275B"/>
    <w:rsid w:val="004B2A6E"/>
    <w:rsid w:val="004B2CA4"/>
    <w:rsid w:val="004B2FA5"/>
    <w:rsid w:val="004B3320"/>
    <w:rsid w:val="004B342E"/>
    <w:rsid w:val="004B40AC"/>
    <w:rsid w:val="004B475E"/>
    <w:rsid w:val="004B4B9D"/>
    <w:rsid w:val="004B4BA8"/>
    <w:rsid w:val="004B4C6F"/>
    <w:rsid w:val="004B4D55"/>
    <w:rsid w:val="004B4DD3"/>
    <w:rsid w:val="004B4F73"/>
    <w:rsid w:val="004B59FE"/>
    <w:rsid w:val="004B5D28"/>
    <w:rsid w:val="004B6354"/>
    <w:rsid w:val="004B637C"/>
    <w:rsid w:val="004B64AA"/>
    <w:rsid w:val="004B6773"/>
    <w:rsid w:val="004B677A"/>
    <w:rsid w:val="004B70E6"/>
    <w:rsid w:val="004B721B"/>
    <w:rsid w:val="004B72AA"/>
    <w:rsid w:val="004B7736"/>
    <w:rsid w:val="004B789F"/>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C2A"/>
    <w:rsid w:val="004C3F48"/>
    <w:rsid w:val="004C4885"/>
    <w:rsid w:val="004C5343"/>
    <w:rsid w:val="004C5418"/>
    <w:rsid w:val="004C54D4"/>
    <w:rsid w:val="004C5A88"/>
    <w:rsid w:val="004C5C2A"/>
    <w:rsid w:val="004C6061"/>
    <w:rsid w:val="004C606B"/>
    <w:rsid w:val="004C61F7"/>
    <w:rsid w:val="004C6EA4"/>
    <w:rsid w:val="004C6EB1"/>
    <w:rsid w:val="004C71DA"/>
    <w:rsid w:val="004C7946"/>
    <w:rsid w:val="004C7A6E"/>
    <w:rsid w:val="004C7B46"/>
    <w:rsid w:val="004C7CF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4CD"/>
    <w:rsid w:val="004D34DD"/>
    <w:rsid w:val="004D385E"/>
    <w:rsid w:val="004D390A"/>
    <w:rsid w:val="004D3A74"/>
    <w:rsid w:val="004D3C11"/>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42D"/>
    <w:rsid w:val="004D74AE"/>
    <w:rsid w:val="004D7855"/>
    <w:rsid w:val="004D7B95"/>
    <w:rsid w:val="004D7B98"/>
    <w:rsid w:val="004D7FF4"/>
    <w:rsid w:val="004E0462"/>
    <w:rsid w:val="004E04F0"/>
    <w:rsid w:val="004E0AC0"/>
    <w:rsid w:val="004E1271"/>
    <w:rsid w:val="004E1381"/>
    <w:rsid w:val="004E139B"/>
    <w:rsid w:val="004E1600"/>
    <w:rsid w:val="004E1886"/>
    <w:rsid w:val="004E19CA"/>
    <w:rsid w:val="004E1A25"/>
    <w:rsid w:val="004E1DDB"/>
    <w:rsid w:val="004E21A5"/>
    <w:rsid w:val="004E24B8"/>
    <w:rsid w:val="004E2BA3"/>
    <w:rsid w:val="004E2DD7"/>
    <w:rsid w:val="004E2E50"/>
    <w:rsid w:val="004E310C"/>
    <w:rsid w:val="004E332B"/>
    <w:rsid w:val="004E3677"/>
    <w:rsid w:val="004E3A37"/>
    <w:rsid w:val="004E3D66"/>
    <w:rsid w:val="004E3DD4"/>
    <w:rsid w:val="004E4119"/>
    <w:rsid w:val="004E47F5"/>
    <w:rsid w:val="004E4959"/>
    <w:rsid w:val="004E49D6"/>
    <w:rsid w:val="004E584A"/>
    <w:rsid w:val="004E5DA2"/>
    <w:rsid w:val="004E681F"/>
    <w:rsid w:val="004E7102"/>
    <w:rsid w:val="004E72CD"/>
    <w:rsid w:val="004E7BBD"/>
    <w:rsid w:val="004E7CC7"/>
    <w:rsid w:val="004E7E19"/>
    <w:rsid w:val="004F0458"/>
    <w:rsid w:val="004F0536"/>
    <w:rsid w:val="004F05F8"/>
    <w:rsid w:val="004F06EE"/>
    <w:rsid w:val="004F0A25"/>
    <w:rsid w:val="004F0B39"/>
    <w:rsid w:val="004F0C59"/>
    <w:rsid w:val="004F1000"/>
    <w:rsid w:val="004F122E"/>
    <w:rsid w:val="004F1D7E"/>
    <w:rsid w:val="004F1F0A"/>
    <w:rsid w:val="004F2253"/>
    <w:rsid w:val="004F2344"/>
    <w:rsid w:val="004F2710"/>
    <w:rsid w:val="004F27A2"/>
    <w:rsid w:val="004F2948"/>
    <w:rsid w:val="004F2E34"/>
    <w:rsid w:val="004F3250"/>
    <w:rsid w:val="004F3257"/>
    <w:rsid w:val="004F34C4"/>
    <w:rsid w:val="004F382C"/>
    <w:rsid w:val="004F3D77"/>
    <w:rsid w:val="004F3F14"/>
    <w:rsid w:val="004F41B1"/>
    <w:rsid w:val="004F4A19"/>
    <w:rsid w:val="004F4AF2"/>
    <w:rsid w:val="004F4D52"/>
    <w:rsid w:val="004F4EAA"/>
    <w:rsid w:val="004F50DA"/>
    <w:rsid w:val="004F529E"/>
    <w:rsid w:val="004F5420"/>
    <w:rsid w:val="004F56D7"/>
    <w:rsid w:val="004F5B3B"/>
    <w:rsid w:val="004F5CF6"/>
    <w:rsid w:val="004F5F38"/>
    <w:rsid w:val="004F60EA"/>
    <w:rsid w:val="004F6236"/>
    <w:rsid w:val="004F63CF"/>
    <w:rsid w:val="004F69C1"/>
    <w:rsid w:val="004F6E22"/>
    <w:rsid w:val="004F7226"/>
    <w:rsid w:val="004F7586"/>
    <w:rsid w:val="004F76D1"/>
    <w:rsid w:val="004F77E5"/>
    <w:rsid w:val="004F7868"/>
    <w:rsid w:val="004F7D73"/>
    <w:rsid w:val="0050035F"/>
    <w:rsid w:val="005007A0"/>
    <w:rsid w:val="00500B87"/>
    <w:rsid w:val="00501288"/>
    <w:rsid w:val="005018A7"/>
    <w:rsid w:val="00501E26"/>
    <w:rsid w:val="00501FCD"/>
    <w:rsid w:val="00502482"/>
    <w:rsid w:val="005028A5"/>
    <w:rsid w:val="00502CEE"/>
    <w:rsid w:val="00502D5E"/>
    <w:rsid w:val="00503043"/>
    <w:rsid w:val="0050331A"/>
    <w:rsid w:val="005036C2"/>
    <w:rsid w:val="00503B0A"/>
    <w:rsid w:val="00503C17"/>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628"/>
    <w:rsid w:val="005136C7"/>
    <w:rsid w:val="005137BF"/>
    <w:rsid w:val="00513D9B"/>
    <w:rsid w:val="00513E9D"/>
    <w:rsid w:val="00514497"/>
    <w:rsid w:val="00514701"/>
    <w:rsid w:val="00514963"/>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131D"/>
    <w:rsid w:val="0052148A"/>
    <w:rsid w:val="005219A4"/>
    <w:rsid w:val="00521C66"/>
    <w:rsid w:val="00521F7B"/>
    <w:rsid w:val="00522145"/>
    <w:rsid w:val="00522167"/>
    <w:rsid w:val="005224F9"/>
    <w:rsid w:val="00522A51"/>
    <w:rsid w:val="0052370F"/>
    <w:rsid w:val="00523762"/>
    <w:rsid w:val="00524320"/>
    <w:rsid w:val="0052441B"/>
    <w:rsid w:val="00524572"/>
    <w:rsid w:val="005246A5"/>
    <w:rsid w:val="00524C13"/>
    <w:rsid w:val="00524CC7"/>
    <w:rsid w:val="00524E91"/>
    <w:rsid w:val="00525081"/>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9E2"/>
    <w:rsid w:val="00527C30"/>
    <w:rsid w:val="00527D92"/>
    <w:rsid w:val="00530184"/>
    <w:rsid w:val="0053024E"/>
    <w:rsid w:val="005302AE"/>
    <w:rsid w:val="00530502"/>
    <w:rsid w:val="005306A4"/>
    <w:rsid w:val="00530999"/>
    <w:rsid w:val="00530CB6"/>
    <w:rsid w:val="005316C0"/>
    <w:rsid w:val="005317AC"/>
    <w:rsid w:val="0053184C"/>
    <w:rsid w:val="00531C48"/>
    <w:rsid w:val="00531CED"/>
    <w:rsid w:val="00531E23"/>
    <w:rsid w:val="00532769"/>
    <w:rsid w:val="00532B00"/>
    <w:rsid w:val="00533866"/>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A8"/>
    <w:rsid w:val="005378F2"/>
    <w:rsid w:val="005406F1"/>
    <w:rsid w:val="00540706"/>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64A"/>
    <w:rsid w:val="00544695"/>
    <w:rsid w:val="00544A5F"/>
    <w:rsid w:val="00544F75"/>
    <w:rsid w:val="00545311"/>
    <w:rsid w:val="0054584E"/>
    <w:rsid w:val="00545BA8"/>
    <w:rsid w:val="00545CD3"/>
    <w:rsid w:val="00546534"/>
    <w:rsid w:val="00546646"/>
    <w:rsid w:val="005468F3"/>
    <w:rsid w:val="00546A7D"/>
    <w:rsid w:val="00546C30"/>
    <w:rsid w:val="00546EA4"/>
    <w:rsid w:val="00547358"/>
    <w:rsid w:val="0054782A"/>
    <w:rsid w:val="00547BF6"/>
    <w:rsid w:val="0055072F"/>
    <w:rsid w:val="005508A1"/>
    <w:rsid w:val="005514CB"/>
    <w:rsid w:val="00551902"/>
    <w:rsid w:val="00551D95"/>
    <w:rsid w:val="00551DCA"/>
    <w:rsid w:val="00551E04"/>
    <w:rsid w:val="00551FBA"/>
    <w:rsid w:val="005525D6"/>
    <w:rsid w:val="00552FE9"/>
    <w:rsid w:val="0055362A"/>
    <w:rsid w:val="00553C2F"/>
    <w:rsid w:val="00553E0F"/>
    <w:rsid w:val="00553E27"/>
    <w:rsid w:val="00553E3F"/>
    <w:rsid w:val="00554089"/>
    <w:rsid w:val="005541DB"/>
    <w:rsid w:val="005542D7"/>
    <w:rsid w:val="0055452E"/>
    <w:rsid w:val="00554DC7"/>
    <w:rsid w:val="00554EC5"/>
    <w:rsid w:val="00554FAC"/>
    <w:rsid w:val="00555067"/>
    <w:rsid w:val="00555461"/>
    <w:rsid w:val="0055546E"/>
    <w:rsid w:val="005554F0"/>
    <w:rsid w:val="00555512"/>
    <w:rsid w:val="00555815"/>
    <w:rsid w:val="00555A42"/>
    <w:rsid w:val="00555CFC"/>
    <w:rsid w:val="0055605B"/>
    <w:rsid w:val="00556544"/>
    <w:rsid w:val="005566CE"/>
    <w:rsid w:val="00556755"/>
    <w:rsid w:val="005567A2"/>
    <w:rsid w:val="00556EA3"/>
    <w:rsid w:val="0055753C"/>
    <w:rsid w:val="005578DF"/>
    <w:rsid w:val="00557D4A"/>
    <w:rsid w:val="00560078"/>
    <w:rsid w:val="005601BD"/>
    <w:rsid w:val="005605DF"/>
    <w:rsid w:val="0056087A"/>
    <w:rsid w:val="00560A2D"/>
    <w:rsid w:val="0056187A"/>
    <w:rsid w:val="00561896"/>
    <w:rsid w:val="00561C92"/>
    <w:rsid w:val="00561CF5"/>
    <w:rsid w:val="00561D4A"/>
    <w:rsid w:val="0056201E"/>
    <w:rsid w:val="00562197"/>
    <w:rsid w:val="00562444"/>
    <w:rsid w:val="00562A00"/>
    <w:rsid w:val="00562C0C"/>
    <w:rsid w:val="00562CFA"/>
    <w:rsid w:val="00562E15"/>
    <w:rsid w:val="00562E61"/>
    <w:rsid w:val="00563278"/>
    <w:rsid w:val="00563392"/>
    <w:rsid w:val="005633DE"/>
    <w:rsid w:val="005639D5"/>
    <w:rsid w:val="00563A32"/>
    <w:rsid w:val="00563EAF"/>
    <w:rsid w:val="0056478B"/>
    <w:rsid w:val="0056481B"/>
    <w:rsid w:val="00564A18"/>
    <w:rsid w:val="00564C8E"/>
    <w:rsid w:val="00564E17"/>
    <w:rsid w:val="005654F9"/>
    <w:rsid w:val="005656B6"/>
    <w:rsid w:val="005656BD"/>
    <w:rsid w:val="0056587E"/>
    <w:rsid w:val="005658D1"/>
    <w:rsid w:val="005660AF"/>
    <w:rsid w:val="0056677F"/>
    <w:rsid w:val="00566832"/>
    <w:rsid w:val="00566850"/>
    <w:rsid w:val="00566FCA"/>
    <w:rsid w:val="005672A0"/>
    <w:rsid w:val="0056785E"/>
    <w:rsid w:val="00567B4D"/>
    <w:rsid w:val="00567CFB"/>
    <w:rsid w:val="00567F9C"/>
    <w:rsid w:val="0057000B"/>
    <w:rsid w:val="00570C37"/>
    <w:rsid w:val="005711BA"/>
    <w:rsid w:val="005712BE"/>
    <w:rsid w:val="00571515"/>
    <w:rsid w:val="00571955"/>
    <w:rsid w:val="00571B5C"/>
    <w:rsid w:val="00571C60"/>
    <w:rsid w:val="005723E8"/>
    <w:rsid w:val="00572693"/>
    <w:rsid w:val="005726B9"/>
    <w:rsid w:val="0057279B"/>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7E2"/>
    <w:rsid w:val="00577B98"/>
    <w:rsid w:val="00577D0B"/>
    <w:rsid w:val="00577F3C"/>
    <w:rsid w:val="00580082"/>
    <w:rsid w:val="00580427"/>
    <w:rsid w:val="00580459"/>
    <w:rsid w:val="0058054B"/>
    <w:rsid w:val="00580610"/>
    <w:rsid w:val="00580907"/>
    <w:rsid w:val="005811A1"/>
    <w:rsid w:val="0058125F"/>
    <w:rsid w:val="0058152D"/>
    <w:rsid w:val="00581658"/>
    <w:rsid w:val="00582011"/>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788"/>
    <w:rsid w:val="00585DCB"/>
    <w:rsid w:val="00585E14"/>
    <w:rsid w:val="00585E7C"/>
    <w:rsid w:val="00586081"/>
    <w:rsid w:val="00586153"/>
    <w:rsid w:val="00586767"/>
    <w:rsid w:val="005868C1"/>
    <w:rsid w:val="00586CBF"/>
    <w:rsid w:val="0058700F"/>
    <w:rsid w:val="00587265"/>
    <w:rsid w:val="00587416"/>
    <w:rsid w:val="005876E9"/>
    <w:rsid w:val="00587EFC"/>
    <w:rsid w:val="00587F44"/>
    <w:rsid w:val="00590245"/>
    <w:rsid w:val="005902B5"/>
    <w:rsid w:val="00590B6A"/>
    <w:rsid w:val="00591436"/>
    <w:rsid w:val="00591B7A"/>
    <w:rsid w:val="0059263A"/>
    <w:rsid w:val="00593322"/>
    <w:rsid w:val="005935AE"/>
    <w:rsid w:val="005938FE"/>
    <w:rsid w:val="0059397B"/>
    <w:rsid w:val="00593F53"/>
    <w:rsid w:val="00593F94"/>
    <w:rsid w:val="00594320"/>
    <w:rsid w:val="005946CC"/>
    <w:rsid w:val="00594758"/>
    <w:rsid w:val="005948A2"/>
    <w:rsid w:val="00594AFD"/>
    <w:rsid w:val="00594D54"/>
    <w:rsid w:val="005958AA"/>
    <w:rsid w:val="005959EE"/>
    <w:rsid w:val="00595B5A"/>
    <w:rsid w:val="00595D9B"/>
    <w:rsid w:val="00596377"/>
    <w:rsid w:val="00596B49"/>
    <w:rsid w:val="00597421"/>
    <w:rsid w:val="00597453"/>
    <w:rsid w:val="0059766F"/>
    <w:rsid w:val="00597ACA"/>
    <w:rsid w:val="00597E4A"/>
    <w:rsid w:val="005A04B8"/>
    <w:rsid w:val="005A0AF7"/>
    <w:rsid w:val="005A0BA5"/>
    <w:rsid w:val="005A0F97"/>
    <w:rsid w:val="005A15BF"/>
    <w:rsid w:val="005A1ABD"/>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2115"/>
    <w:rsid w:val="005B21B4"/>
    <w:rsid w:val="005B280A"/>
    <w:rsid w:val="005B2A61"/>
    <w:rsid w:val="005B2FE4"/>
    <w:rsid w:val="005B3049"/>
    <w:rsid w:val="005B35BA"/>
    <w:rsid w:val="005B3BBB"/>
    <w:rsid w:val="005B40A3"/>
    <w:rsid w:val="005B440B"/>
    <w:rsid w:val="005B4A31"/>
    <w:rsid w:val="005B4AE5"/>
    <w:rsid w:val="005B4B7E"/>
    <w:rsid w:val="005B4BFB"/>
    <w:rsid w:val="005B4D3F"/>
    <w:rsid w:val="005B4D9F"/>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5CE"/>
    <w:rsid w:val="005B75E2"/>
    <w:rsid w:val="005B770E"/>
    <w:rsid w:val="005B7BA1"/>
    <w:rsid w:val="005B7CDB"/>
    <w:rsid w:val="005B7FD1"/>
    <w:rsid w:val="005C004A"/>
    <w:rsid w:val="005C0128"/>
    <w:rsid w:val="005C0468"/>
    <w:rsid w:val="005C0649"/>
    <w:rsid w:val="005C0A4A"/>
    <w:rsid w:val="005C1124"/>
    <w:rsid w:val="005C1440"/>
    <w:rsid w:val="005C1531"/>
    <w:rsid w:val="005C1540"/>
    <w:rsid w:val="005C1A46"/>
    <w:rsid w:val="005C2088"/>
    <w:rsid w:val="005C216C"/>
    <w:rsid w:val="005C22EB"/>
    <w:rsid w:val="005C23F3"/>
    <w:rsid w:val="005C26DC"/>
    <w:rsid w:val="005C288C"/>
    <w:rsid w:val="005C2F42"/>
    <w:rsid w:val="005C3097"/>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3F2"/>
    <w:rsid w:val="005D15E0"/>
    <w:rsid w:val="005D1663"/>
    <w:rsid w:val="005D18CB"/>
    <w:rsid w:val="005D19F0"/>
    <w:rsid w:val="005D1F9D"/>
    <w:rsid w:val="005D2098"/>
    <w:rsid w:val="005D2AA5"/>
    <w:rsid w:val="005D2D18"/>
    <w:rsid w:val="005D3287"/>
    <w:rsid w:val="005D3CE6"/>
    <w:rsid w:val="005D3FEC"/>
    <w:rsid w:val="005D44E5"/>
    <w:rsid w:val="005D46DF"/>
    <w:rsid w:val="005D5969"/>
    <w:rsid w:val="005D5A52"/>
    <w:rsid w:val="005D5B4C"/>
    <w:rsid w:val="005D5E77"/>
    <w:rsid w:val="005D69DC"/>
    <w:rsid w:val="005D6DF1"/>
    <w:rsid w:val="005D6E37"/>
    <w:rsid w:val="005D712E"/>
    <w:rsid w:val="005D7825"/>
    <w:rsid w:val="005D783C"/>
    <w:rsid w:val="005D7B15"/>
    <w:rsid w:val="005D7DB7"/>
    <w:rsid w:val="005D7DCB"/>
    <w:rsid w:val="005E01CF"/>
    <w:rsid w:val="005E054A"/>
    <w:rsid w:val="005E0A76"/>
    <w:rsid w:val="005E0B8B"/>
    <w:rsid w:val="005E0EDD"/>
    <w:rsid w:val="005E1108"/>
    <w:rsid w:val="005E2924"/>
    <w:rsid w:val="005E29FC"/>
    <w:rsid w:val="005E2F2D"/>
    <w:rsid w:val="005E311E"/>
    <w:rsid w:val="005E31CB"/>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D39"/>
    <w:rsid w:val="005F1D40"/>
    <w:rsid w:val="005F23B9"/>
    <w:rsid w:val="005F250E"/>
    <w:rsid w:val="005F2772"/>
    <w:rsid w:val="005F2AE1"/>
    <w:rsid w:val="005F2D65"/>
    <w:rsid w:val="005F3283"/>
    <w:rsid w:val="005F3298"/>
    <w:rsid w:val="005F3573"/>
    <w:rsid w:val="005F36D5"/>
    <w:rsid w:val="005F3A14"/>
    <w:rsid w:val="005F3D17"/>
    <w:rsid w:val="005F434E"/>
    <w:rsid w:val="005F4452"/>
    <w:rsid w:val="005F44AD"/>
    <w:rsid w:val="005F469C"/>
    <w:rsid w:val="005F47D9"/>
    <w:rsid w:val="005F48E1"/>
    <w:rsid w:val="005F491A"/>
    <w:rsid w:val="005F516F"/>
    <w:rsid w:val="005F52D8"/>
    <w:rsid w:val="005F58EB"/>
    <w:rsid w:val="005F5983"/>
    <w:rsid w:val="005F6415"/>
    <w:rsid w:val="005F6756"/>
    <w:rsid w:val="005F682C"/>
    <w:rsid w:val="005F6BB0"/>
    <w:rsid w:val="005F717E"/>
    <w:rsid w:val="005F764B"/>
    <w:rsid w:val="005F7CC8"/>
    <w:rsid w:val="0060042E"/>
    <w:rsid w:val="006005E3"/>
    <w:rsid w:val="00600AD2"/>
    <w:rsid w:val="00600CCE"/>
    <w:rsid w:val="006011D3"/>
    <w:rsid w:val="006015A6"/>
    <w:rsid w:val="00601663"/>
    <w:rsid w:val="006016B5"/>
    <w:rsid w:val="006020BA"/>
    <w:rsid w:val="006024E4"/>
    <w:rsid w:val="0060275B"/>
    <w:rsid w:val="00602949"/>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510A"/>
    <w:rsid w:val="00605141"/>
    <w:rsid w:val="006052AA"/>
    <w:rsid w:val="00605FAC"/>
    <w:rsid w:val="00605FDC"/>
    <w:rsid w:val="0060646E"/>
    <w:rsid w:val="0060680D"/>
    <w:rsid w:val="00606A14"/>
    <w:rsid w:val="00606CCB"/>
    <w:rsid w:val="00607688"/>
    <w:rsid w:val="00607770"/>
    <w:rsid w:val="00607E70"/>
    <w:rsid w:val="00610DB7"/>
    <w:rsid w:val="006113E4"/>
    <w:rsid w:val="00611547"/>
    <w:rsid w:val="00611A41"/>
    <w:rsid w:val="00611D9A"/>
    <w:rsid w:val="0061223E"/>
    <w:rsid w:val="006128EC"/>
    <w:rsid w:val="00612AEE"/>
    <w:rsid w:val="006135D4"/>
    <w:rsid w:val="006140B4"/>
    <w:rsid w:val="00614147"/>
    <w:rsid w:val="006142A9"/>
    <w:rsid w:val="00614635"/>
    <w:rsid w:val="006148B5"/>
    <w:rsid w:val="00614F2C"/>
    <w:rsid w:val="006157FC"/>
    <w:rsid w:val="006158D8"/>
    <w:rsid w:val="00615AD6"/>
    <w:rsid w:val="00615D3E"/>
    <w:rsid w:val="00615DF7"/>
    <w:rsid w:val="0061620E"/>
    <w:rsid w:val="00616401"/>
    <w:rsid w:val="00616498"/>
    <w:rsid w:val="006164ED"/>
    <w:rsid w:val="006169B9"/>
    <w:rsid w:val="00616F99"/>
    <w:rsid w:val="00617057"/>
    <w:rsid w:val="00620C6B"/>
    <w:rsid w:val="00620E43"/>
    <w:rsid w:val="006210C2"/>
    <w:rsid w:val="006215D5"/>
    <w:rsid w:val="00621655"/>
    <w:rsid w:val="0062173E"/>
    <w:rsid w:val="00621B4B"/>
    <w:rsid w:val="00621DEA"/>
    <w:rsid w:val="00621FC2"/>
    <w:rsid w:val="0062201C"/>
    <w:rsid w:val="00622298"/>
    <w:rsid w:val="00622DA0"/>
    <w:rsid w:val="00623025"/>
    <w:rsid w:val="0062313C"/>
    <w:rsid w:val="00623436"/>
    <w:rsid w:val="00623570"/>
    <w:rsid w:val="00623EF5"/>
    <w:rsid w:val="00624312"/>
    <w:rsid w:val="00624340"/>
    <w:rsid w:val="006246E1"/>
    <w:rsid w:val="0062503F"/>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B25"/>
    <w:rsid w:val="00631720"/>
    <w:rsid w:val="00631841"/>
    <w:rsid w:val="00631E1F"/>
    <w:rsid w:val="00632334"/>
    <w:rsid w:val="0063237B"/>
    <w:rsid w:val="0063250C"/>
    <w:rsid w:val="0063284C"/>
    <w:rsid w:val="00632D13"/>
    <w:rsid w:val="00632EE1"/>
    <w:rsid w:val="006331F7"/>
    <w:rsid w:val="0063350C"/>
    <w:rsid w:val="006339F8"/>
    <w:rsid w:val="006348AC"/>
    <w:rsid w:val="006349D8"/>
    <w:rsid w:val="00634BB6"/>
    <w:rsid w:val="00635647"/>
    <w:rsid w:val="00636134"/>
    <w:rsid w:val="00636ACF"/>
    <w:rsid w:val="0063703A"/>
    <w:rsid w:val="00637723"/>
    <w:rsid w:val="00637ABA"/>
    <w:rsid w:val="00640DD7"/>
    <w:rsid w:val="00640FC4"/>
    <w:rsid w:val="006412CB"/>
    <w:rsid w:val="006413B4"/>
    <w:rsid w:val="006419B2"/>
    <w:rsid w:val="00641C68"/>
    <w:rsid w:val="00641D26"/>
    <w:rsid w:val="00641F3C"/>
    <w:rsid w:val="006421E7"/>
    <w:rsid w:val="006422EE"/>
    <w:rsid w:val="0064240F"/>
    <w:rsid w:val="006424DD"/>
    <w:rsid w:val="00642A56"/>
    <w:rsid w:val="00642C54"/>
    <w:rsid w:val="00643906"/>
    <w:rsid w:val="00643A2F"/>
    <w:rsid w:val="00644400"/>
    <w:rsid w:val="006444C0"/>
    <w:rsid w:val="00644504"/>
    <w:rsid w:val="00645083"/>
    <w:rsid w:val="00645A6C"/>
    <w:rsid w:val="00645EBD"/>
    <w:rsid w:val="00645FB3"/>
    <w:rsid w:val="0064601E"/>
    <w:rsid w:val="00646900"/>
    <w:rsid w:val="0064694E"/>
    <w:rsid w:val="00646B48"/>
    <w:rsid w:val="006470F8"/>
    <w:rsid w:val="00647177"/>
    <w:rsid w:val="00647944"/>
    <w:rsid w:val="00647ACF"/>
    <w:rsid w:val="00647D43"/>
    <w:rsid w:val="0065066E"/>
    <w:rsid w:val="00650A4C"/>
    <w:rsid w:val="00650AD0"/>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EB0"/>
    <w:rsid w:val="0066205F"/>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CD"/>
    <w:rsid w:val="0066628A"/>
    <w:rsid w:val="0066651E"/>
    <w:rsid w:val="006667F1"/>
    <w:rsid w:val="00667148"/>
    <w:rsid w:val="006672E9"/>
    <w:rsid w:val="00667C3E"/>
    <w:rsid w:val="00667D15"/>
    <w:rsid w:val="00667DA3"/>
    <w:rsid w:val="006700DF"/>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ECA"/>
    <w:rsid w:val="0068032E"/>
    <w:rsid w:val="006804B8"/>
    <w:rsid w:val="00680573"/>
    <w:rsid w:val="006805E7"/>
    <w:rsid w:val="00680D68"/>
    <w:rsid w:val="00680F95"/>
    <w:rsid w:val="00681035"/>
    <w:rsid w:val="00681094"/>
    <w:rsid w:val="0068197E"/>
    <w:rsid w:val="00681A54"/>
    <w:rsid w:val="00681CF1"/>
    <w:rsid w:val="00681D27"/>
    <w:rsid w:val="0068207C"/>
    <w:rsid w:val="0068234D"/>
    <w:rsid w:val="006829CF"/>
    <w:rsid w:val="00682FD4"/>
    <w:rsid w:val="006831A8"/>
    <w:rsid w:val="0068336B"/>
    <w:rsid w:val="0068364D"/>
    <w:rsid w:val="0068379C"/>
    <w:rsid w:val="00683AC7"/>
    <w:rsid w:val="00683F69"/>
    <w:rsid w:val="00684212"/>
    <w:rsid w:val="0068464B"/>
    <w:rsid w:val="0068494E"/>
    <w:rsid w:val="00684B93"/>
    <w:rsid w:val="00684E8B"/>
    <w:rsid w:val="00684EE6"/>
    <w:rsid w:val="00684F63"/>
    <w:rsid w:val="00685522"/>
    <w:rsid w:val="006856BF"/>
    <w:rsid w:val="006856D3"/>
    <w:rsid w:val="00685AF1"/>
    <w:rsid w:val="00685CDE"/>
    <w:rsid w:val="00685EE5"/>
    <w:rsid w:val="00685F08"/>
    <w:rsid w:val="0068615E"/>
    <w:rsid w:val="00686410"/>
    <w:rsid w:val="0068642A"/>
    <w:rsid w:val="006868C1"/>
    <w:rsid w:val="00686A2B"/>
    <w:rsid w:val="00687157"/>
    <w:rsid w:val="00687809"/>
    <w:rsid w:val="0068795A"/>
    <w:rsid w:val="00687B36"/>
    <w:rsid w:val="00690196"/>
    <w:rsid w:val="006905F4"/>
    <w:rsid w:val="00690797"/>
    <w:rsid w:val="00690841"/>
    <w:rsid w:val="00690ACA"/>
    <w:rsid w:val="00690D3E"/>
    <w:rsid w:val="00690FDF"/>
    <w:rsid w:val="00690FF6"/>
    <w:rsid w:val="0069134E"/>
    <w:rsid w:val="00691627"/>
    <w:rsid w:val="00691FB9"/>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E58"/>
    <w:rsid w:val="00695EC8"/>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E2"/>
    <w:rsid w:val="006A05FE"/>
    <w:rsid w:val="006A0E64"/>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307B"/>
    <w:rsid w:val="006A3320"/>
    <w:rsid w:val="006A3436"/>
    <w:rsid w:val="006A4127"/>
    <w:rsid w:val="006A42C5"/>
    <w:rsid w:val="006A44B9"/>
    <w:rsid w:val="006A493D"/>
    <w:rsid w:val="006A494C"/>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CF6"/>
    <w:rsid w:val="006A7D27"/>
    <w:rsid w:val="006A7FE0"/>
    <w:rsid w:val="006B0090"/>
    <w:rsid w:val="006B02B0"/>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35A"/>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5B0"/>
    <w:rsid w:val="006C0A28"/>
    <w:rsid w:val="006C0F07"/>
    <w:rsid w:val="006C12C4"/>
    <w:rsid w:val="006C1562"/>
    <w:rsid w:val="006C1584"/>
    <w:rsid w:val="006C1C2B"/>
    <w:rsid w:val="006C22DC"/>
    <w:rsid w:val="006C248F"/>
    <w:rsid w:val="006C24E1"/>
    <w:rsid w:val="006C2AAB"/>
    <w:rsid w:val="006C2BB9"/>
    <w:rsid w:val="006C31A0"/>
    <w:rsid w:val="006C347F"/>
    <w:rsid w:val="006C3645"/>
    <w:rsid w:val="006C370A"/>
    <w:rsid w:val="006C3F69"/>
    <w:rsid w:val="006C4443"/>
    <w:rsid w:val="006C4710"/>
    <w:rsid w:val="006C4867"/>
    <w:rsid w:val="006C4BD8"/>
    <w:rsid w:val="006C4E49"/>
    <w:rsid w:val="006C5641"/>
    <w:rsid w:val="006C56B0"/>
    <w:rsid w:val="006C5722"/>
    <w:rsid w:val="006C57EA"/>
    <w:rsid w:val="006C5C38"/>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C5"/>
    <w:rsid w:val="006C7B3F"/>
    <w:rsid w:val="006C7B6E"/>
    <w:rsid w:val="006C7DB8"/>
    <w:rsid w:val="006C7E7B"/>
    <w:rsid w:val="006C7F3E"/>
    <w:rsid w:val="006D03C3"/>
    <w:rsid w:val="006D04B6"/>
    <w:rsid w:val="006D04E3"/>
    <w:rsid w:val="006D0632"/>
    <w:rsid w:val="006D0948"/>
    <w:rsid w:val="006D0D41"/>
    <w:rsid w:val="006D0E5A"/>
    <w:rsid w:val="006D0E8F"/>
    <w:rsid w:val="006D0F41"/>
    <w:rsid w:val="006D1B11"/>
    <w:rsid w:val="006D3103"/>
    <w:rsid w:val="006D3524"/>
    <w:rsid w:val="006D357C"/>
    <w:rsid w:val="006D3593"/>
    <w:rsid w:val="006D3C12"/>
    <w:rsid w:val="006D3C71"/>
    <w:rsid w:val="006D3D45"/>
    <w:rsid w:val="006D3D64"/>
    <w:rsid w:val="006D3F5F"/>
    <w:rsid w:val="006D4468"/>
    <w:rsid w:val="006D4E4F"/>
    <w:rsid w:val="006D4FB1"/>
    <w:rsid w:val="006D516B"/>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7BF"/>
    <w:rsid w:val="006E2842"/>
    <w:rsid w:val="006E2C27"/>
    <w:rsid w:val="006E31D4"/>
    <w:rsid w:val="006E343B"/>
    <w:rsid w:val="006E39FD"/>
    <w:rsid w:val="006E3B7D"/>
    <w:rsid w:val="006E3BEB"/>
    <w:rsid w:val="006E3F02"/>
    <w:rsid w:val="006E4C1C"/>
    <w:rsid w:val="006E55FB"/>
    <w:rsid w:val="006E568A"/>
    <w:rsid w:val="006E5C2D"/>
    <w:rsid w:val="006E5D33"/>
    <w:rsid w:val="006E5EFE"/>
    <w:rsid w:val="006E5F47"/>
    <w:rsid w:val="006E654C"/>
    <w:rsid w:val="006E659B"/>
    <w:rsid w:val="006E6636"/>
    <w:rsid w:val="006E6B1B"/>
    <w:rsid w:val="006E6D49"/>
    <w:rsid w:val="006E7084"/>
    <w:rsid w:val="006E70A9"/>
    <w:rsid w:val="006E7301"/>
    <w:rsid w:val="006E7EBF"/>
    <w:rsid w:val="006E7F20"/>
    <w:rsid w:val="006E7F23"/>
    <w:rsid w:val="006E7F95"/>
    <w:rsid w:val="006F014D"/>
    <w:rsid w:val="006F0705"/>
    <w:rsid w:val="006F0A62"/>
    <w:rsid w:val="006F1118"/>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A04"/>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F9F"/>
    <w:rsid w:val="00701337"/>
    <w:rsid w:val="007016DF"/>
    <w:rsid w:val="00701D8F"/>
    <w:rsid w:val="0070247C"/>
    <w:rsid w:val="00703004"/>
    <w:rsid w:val="00703029"/>
    <w:rsid w:val="00703F21"/>
    <w:rsid w:val="00703FFD"/>
    <w:rsid w:val="007041E1"/>
    <w:rsid w:val="00704476"/>
    <w:rsid w:val="0070476B"/>
    <w:rsid w:val="007047F9"/>
    <w:rsid w:val="00704F49"/>
    <w:rsid w:val="0070519F"/>
    <w:rsid w:val="00705246"/>
    <w:rsid w:val="0070559B"/>
    <w:rsid w:val="00705A2C"/>
    <w:rsid w:val="007065B9"/>
    <w:rsid w:val="00706812"/>
    <w:rsid w:val="00706931"/>
    <w:rsid w:val="00706BF3"/>
    <w:rsid w:val="00707020"/>
    <w:rsid w:val="007074CE"/>
    <w:rsid w:val="00707789"/>
    <w:rsid w:val="00707D95"/>
    <w:rsid w:val="00710165"/>
    <w:rsid w:val="0071063B"/>
    <w:rsid w:val="00710854"/>
    <w:rsid w:val="007108E5"/>
    <w:rsid w:val="007108F7"/>
    <w:rsid w:val="0071099D"/>
    <w:rsid w:val="00710B1B"/>
    <w:rsid w:val="00710B2A"/>
    <w:rsid w:val="007126B5"/>
    <w:rsid w:val="00712FFD"/>
    <w:rsid w:val="0071316E"/>
    <w:rsid w:val="00713726"/>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D8B"/>
    <w:rsid w:val="0072422C"/>
    <w:rsid w:val="007248D8"/>
    <w:rsid w:val="00724C27"/>
    <w:rsid w:val="00724CD1"/>
    <w:rsid w:val="007256CD"/>
    <w:rsid w:val="00725830"/>
    <w:rsid w:val="0072593A"/>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935"/>
    <w:rsid w:val="00735B28"/>
    <w:rsid w:val="00735DCA"/>
    <w:rsid w:val="00735E16"/>
    <w:rsid w:val="0073624C"/>
    <w:rsid w:val="0073625C"/>
    <w:rsid w:val="007362A6"/>
    <w:rsid w:val="007362F1"/>
    <w:rsid w:val="00736556"/>
    <w:rsid w:val="007366AF"/>
    <w:rsid w:val="00736711"/>
    <w:rsid w:val="00736F0D"/>
    <w:rsid w:val="007371A4"/>
    <w:rsid w:val="0073750F"/>
    <w:rsid w:val="00737B2D"/>
    <w:rsid w:val="00737D73"/>
    <w:rsid w:val="007401BD"/>
    <w:rsid w:val="00740F0F"/>
    <w:rsid w:val="0074107D"/>
    <w:rsid w:val="007410EA"/>
    <w:rsid w:val="00741103"/>
    <w:rsid w:val="00741612"/>
    <w:rsid w:val="007419CC"/>
    <w:rsid w:val="00741DE8"/>
    <w:rsid w:val="00742247"/>
    <w:rsid w:val="0074249E"/>
    <w:rsid w:val="00742C66"/>
    <w:rsid w:val="007434A8"/>
    <w:rsid w:val="00743AA5"/>
    <w:rsid w:val="00743F99"/>
    <w:rsid w:val="00744277"/>
    <w:rsid w:val="00744B0B"/>
    <w:rsid w:val="00744EA5"/>
    <w:rsid w:val="00744EED"/>
    <w:rsid w:val="00744FED"/>
    <w:rsid w:val="0074509B"/>
    <w:rsid w:val="00745761"/>
    <w:rsid w:val="007457B3"/>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3208"/>
    <w:rsid w:val="00753D3F"/>
    <w:rsid w:val="00754574"/>
    <w:rsid w:val="00754771"/>
    <w:rsid w:val="007551BB"/>
    <w:rsid w:val="007557ED"/>
    <w:rsid w:val="00755A37"/>
    <w:rsid w:val="00755BFD"/>
    <w:rsid w:val="00756009"/>
    <w:rsid w:val="00756F20"/>
    <w:rsid w:val="00757228"/>
    <w:rsid w:val="00757252"/>
    <w:rsid w:val="0075742F"/>
    <w:rsid w:val="00757543"/>
    <w:rsid w:val="0076001E"/>
    <w:rsid w:val="00760213"/>
    <w:rsid w:val="007603EF"/>
    <w:rsid w:val="00760413"/>
    <w:rsid w:val="00760613"/>
    <w:rsid w:val="007606E9"/>
    <w:rsid w:val="00760A72"/>
    <w:rsid w:val="007611CA"/>
    <w:rsid w:val="007614E3"/>
    <w:rsid w:val="00761541"/>
    <w:rsid w:val="00761839"/>
    <w:rsid w:val="007619EF"/>
    <w:rsid w:val="00761BDE"/>
    <w:rsid w:val="0076248B"/>
    <w:rsid w:val="007624B9"/>
    <w:rsid w:val="00762ADA"/>
    <w:rsid w:val="00762B8D"/>
    <w:rsid w:val="00762CE8"/>
    <w:rsid w:val="00762DA9"/>
    <w:rsid w:val="00762E03"/>
    <w:rsid w:val="00763836"/>
    <w:rsid w:val="00763AB6"/>
    <w:rsid w:val="00763C6C"/>
    <w:rsid w:val="00763D30"/>
    <w:rsid w:val="00763E17"/>
    <w:rsid w:val="007641F1"/>
    <w:rsid w:val="0076447E"/>
    <w:rsid w:val="00764995"/>
    <w:rsid w:val="00764BA6"/>
    <w:rsid w:val="0076577D"/>
    <w:rsid w:val="00765A36"/>
    <w:rsid w:val="0076664E"/>
    <w:rsid w:val="00766904"/>
    <w:rsid w:val="00766C03"/>
    <w:rsid w:val="0076709E"/>
    <w:rsid w:val="00767329"/>
    <w:rsid w:val="00767414"/>
    <w:rsid w:val="00767893"/>
    <w:rsid w:val="00767935"/>
    <w:rsid w:val="00767A1F"/>
    <w:rsid w:val="00767B98"/>
    <w:rsid w:val="00767D48"/>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A8"/>
    <w:rsid w:val="00773E1E"/>
    <w:rsid w:val="00774010"/>
    <w:rsid w:val="007743C8"/>
    <w:rsid w:val="007747CD"/>
    <w:rsid w:val="00774B01"/>
    <w:rsid w:val="00774F9B"/>
    <w:rsid w:val="00774FBD"/>
    <w:rsid w:val="00775256"/>
    <w:rsid w:val="00775343"/>
    <w:rsid w:val="0077573B"/>
    <w:rsid w:val="00775E61"/>
    <w:rsid w:val="00775E8B"/>
    <w:rsid w:val="00776124"/>
    <w:rsid w:val="0077612F"/>
    <w:rsid w:val="007764AE"/>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F15"/>
    <w:rsid w:val="00780F42"/>
    <w:rsid w:val="007811E1"/>
    <w:rsid w:val="00781CFB"/>
    <w:rsid w:val="00781FBD"/>
    <w:rsid w:val="00782052"/>
    <w:rsid w:val="007823A1"/>
    <w:rsid w:val="00782752"/>
    <w:rsid w:val="0078295E"/>
    <w:rsid w:val="00782A13"/>
    <w:rsid w:val="00783969"/>
    <w:rsid w:val="00784312"/>
    <w:rsid w:val="007843B4"/>
    <w:rsid w:val="0078474B"/>
    <w:rsid w:val="00784823"/>
    <w:rsid w:val="00784B65"/>
    <w:rsid w:val="007850BA"/>
    <w:rsid w:val="00785325"/>
    <w:rsid w:val="00785617"/>
    <w:rsid w:val="00785C1E"/>
    <w:rsid w:val="00785CD1"/>
    <w:rsid w:val="00786258"/>
    <w:rsid w:val="00786310"/>
    <w:rsid w:val="00786424"/>
    <w:rsid w:val="0078654B"/>
    <w:rsid w:val="00786659"/>
    <w:rsid w:val="00786728"/>
    <w:rsid w:val="00786884"/>
    <w:rsid w:val="00786CF4"/>
    <w:rsid w:val="0078778A"/>
    <w:rsid w:val="007877F6"/>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75E"/>
    <w:rsid w:val="00794AA2"/>
    <w:rsid w:val="00794C55"/>
    <w:rsid w:val="00794F9A"/>
    <w:rsid w:val="007951C0"/>
    <w:rsid w:val="00795489"/>
    <w:rsid w:val="007956FC"/>
    <w:rsid w:val="00795BAF"/>
    <w:rsid w:val="00795CE9"/>
    <w:rsid w:val="00795CF0"/>
    <w:rsid w:val="00795E44"/>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CC"/>
    <w:rsid w:val="007A3BA9"/>
    <w:rsid w:val="007A3FAE"/>
    <w:rsid w:val="007A40FD"/>
    <w:rsid w:val="007A489D"/>
    <w:rsid w:val="007A48F8"/>
    <w:rsid w:val="007A4C73"/>
    <w:rsid w:val="007A4C81"/>
    <w:rsid w:val="007A4CD1"/>
    <w:rsid w:val="007A529A"/>
    <w:rsid w:val="007A56A0"/>
    <w:rsid w:val="007A59D0"/>
    <w:rsid w:val="007A5A56"/>
    <w:rsid w:val="007A5BFF"/>
    <w:rsid w:val="007A5E3B"/>
    <w:rsid w:val="007A615B"/>
    <w:rsid w:val="007A6493"/>
    <w:rsid w:val="007A659E"/>
    <w:rsid w:val="007A65A5"/>
    <w:rsid w:val="007A69E5"/>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BD1"/>
    <w:rsid w:val="007B0D25"/>
    <w:rsid w:val="007B1F8E"/>
    <w:rsid w:val="007B2035"/>
    <w:rsid w:val="007B216B"/>
    <w:rsid w:val="007B21DF"/>
    <w:rsid w:val="007B2844"/>
    <w:rsid w:val="007B3129"/>
    <w:rsid w:val="007B34FB"/>
    <w:rsid w:val="007B3690"/>
    <w:rsid w:val="007B3B80"/>
    <w:rsid w:val="007B3DBD"/>
    <w:rsid w:val="007B3EED"/>
    <w:rsid w:val="007B43DD"/>
    <w:rsid w:val="007B4597"/>
    <w:rsid w:val="007B4726"/>
    <w:rsid w:val="007B47EC"/>
    <w:rsid w:val="007B4C77"/>
    <w:rsid w:val="007B536C"/>
    <w:rsid w:val="007B571D"/>
    <w:rsid w:val="007B58BE"/>
    <w:rsid w:val="007B5B5F"/>
    <w:rsid w:val="007B5D4C"/>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7FE"/>
    <w:rsid w:val="007C2AD7"/>
    <w:rsid w:val="007C2B82"/>
    <w:rsid w:val="007C2C3C"/>
    <w:rsid w:val="007C2D8F"/>
    <w:rsid w:val="007C2F19"/>
    <w:rsid w:val="007C2F46"/>
    <w:rsid w:val="007C30DF"/>
    <w:rsid w:val="007C3136"/>
    <w:rsid w:val="007C318D"/>
    <w:rsid w:val="007C348A"/>
    <w:rsid w:val="007C3BB0"/>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D1F"/>
    <w:rsid w:val="007D295B"/>
    <w:rsid w:val="007D2C78"/>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809"/>
    <w:rsid w:val="007E0909"/>
    <w:rsid w:val="007E0C27"/>
    <w:rsid w:val="007E0F44"/>
    <w:rsid w:val="007E144B"/>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16EB"/>
    <w:rsid w:val="007F1B51"/>
    <w:rsid w:val="007F22A1"/>
    <w:rsid w:val="007F2860"/>
    <w:rsid w:val="007F315F"/>
    <w:rsid w:val="007F31A7"/>
    <w:rsid w:val="007F3239"/>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292"/>
    <w:rsid w:val="007F6A80"/>
    <w:rsid w:val="007F6C05"/>
    <w:rsid w:val="007F6CA9"/>
    <w:rsid w:val="007F6D07"/>
    <w:rsid w:val="007F6D21"/>
    <w:rsid w:val="007F759F"/>
    <w:rsid w:val="007F7627"/>
    <w:rsid w:val="007F784F"/>
    <w:rsid w:val="007F7AF0"/>
    <w:rsid w:val="00800680"/>
    <w:rsid w:val="00800941"/>
    <w:rsid w:val="00800B7B"/>
    <w:rsid w:val="00800BFE"/>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CD"/>
    <w:rsid w:val="00803FF5"/>
    <w:rsid w:val="00804410"/>
    <w:rsid w:val="00804900"/>
    <w:rsid w:val="00804A29"/>
    <w:rsid w:val="00804CBD"/>
    <w:rsid w:val="00804D4C"/>
    <w:rsid w:val="00804E65"/>
    <w:rsid w:val="0080513F"/>
    <w:rsid w:val="008054A4"/>
    <w:rsid w:val="00806862"/>
    <w:rsid w:val="00806890"/>
    <w:rsid w:val="00806B77"/>
    <w:rsid w:val="00806CB2"/>
    <w:rsid w:val="00807739"/>
    <w:rsid w:val="0080787A"/>
    <w:rsid w:val="00807E2C"/>
    <w:rsid w:val="0081006A"/>
    <w:rsid w:val="0081062F"/>
    <w:rsid w:val="00810A81"/>
    <w:rsid w:val="00810DD5"/>
    <w:rsid w:val="00810EB2"/>
    <w:rsid w:val="00810F82"/>
    <w:rsid w:val="00811053"/>
    <w:rsid w:val="008113BB"/>
    <w:rsid w:val="008114B9"/>
    <w:rsid w:val="00811861"/>
    <w:rsid w:val="0081188B"/>
    <w:rsid w:val="00811D4B"/>
    <w:rsid w:val="00811EA1"/>
    <w:rsid w:val="00811F91"/>
    <w:rsid w:val="00812159"/>
    <w:rsid w:val="00812AC0"/>
    <w:rsid w:val="00812B23"/>
    <w:rsid w:val="00812FBE"/>
    <w:rsid w:val="008133BF"/>
    <w:rsid w:val="00813456"/>
    <w:rsid w:val="00813591"/>
    <w:rsid w:val="008135B0"/>
    <w:rsid w:val="008135C7"/>
    <w:rsid w:val="008137C5"/>
    <w:rsid w:val="0081397B"/>
    <w:rsid w:val="00813FCB"/>
    <w:rsid w:val="00814382"/>
    <w:rsid w:val="008147E4"/>
    <w:rsid w:val="00815238"/>
    <w:rsid w:val="0081529D"/>
    <w:rsid w:val="008156AE"/>
    <w:rsid w:val="0081594F"/>
    <w:rsid w:val="008163B3"/>
    <w:rsid w:val="008163CA"/>
    <w:rsid w:val="00816473"/>
    <w:rsid w:val="0081672B"/>
    <w:rsid w:val="008167BF"/>
    <w:rsid w:val="00816AF5"/>
    <w:rsid w:val="00816DE9"/>
    <w:rsid w:val="0081708F"/>
    <w:rsid w:val="008170DD"/>
    <w:rsid w:val="0081746A"/>
    <w:rsid w:val="0081746E"/>
    <w:rsid w:val="00820650"/>
    <w:rsid w:val="00820B6C"/>
    <w:rsid w:val="00821B07"/>
    <w:rsid w:val="00821C89"/>
    <w:rsid w:val="00821E50"/>
    <w:rsid w:val="00821E55"/>
    <w:rsid w:val="00822950"/>
    <w:rsid w:val="00822DA8"/>
    <w:rsid w:val="00822FD6"/>
    <w:rsid w:val="00823509"/>
    <w:rsid w:val="0082376D"/>
    <w:rsid w:val="00823876"/>
    <w:rsid w:val="00823A8E"/>
    <w:rsid w:val="00824686"/>
    <w:rsid w:val="00824846"/>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D1"/>
    <w:rsid w:val="0083071E"/>
    <w:rsid w:val="00830760"/>
    <w:rsid w:val="00830883"/>
    <w:rsid w:val="00830DA6"/>
    <w:rsid w:val="00830DF5"/>
    <w:rsid w:val="00831214"/>
    <w:rsid w:val="008312E4"/>
    <w:rsid w:val="0083167C"/>
    <w:rsid w:val="0083172D"/>
    <w:rsid w:val="0083187B"/>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956"/>
    <w:rsid w:val="008349E9"/>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B71"/>
    <w:rsid w:val="00841D11"/>
    <w:rsid w:val="00841D45"/>
    <w:rsid w:val="00841E0F"/>
    <w:rsid w:val="00841E79"/>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ACC"/>
    <w:rsid w:val="0085575E"/>
    <w:rsid w:val="00856069"/>
    <w:rsid w:val="00856382"/>
    <w:rsid w:val="00856458"/>
    <w:rsid w:val="00857916"/>
    <w:rsid w:val="00857C6D"/>
    <w:rsid w:val="00857F16"/>
    <w:rsid w:val="0086055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BAF"/>
    <w:rsid w:val="00863F19"/>
    <w:rsid w:val="008644C0"/>
    <w:rsid w:val="00864508"/>
    <w:rsid w:val="008647A2"/>
    <w:rsid w:val="008648EB"/>
    <w:rsid w:val="00864C86"/>
    <w:rsid w:val="00864F2E"/>
    <w:rsid w:val="0086531E"/>
    <w:rsid w:val="00865324"/>
    <w:rsid w:val="00865F9A"/>
    <w:rsid w:val="00866509"/>
    <w:rsid w:val="00866A52"/>
    <w:rsid w:val="00866E80"/>
    <w:rsid w:val="00866EA4"/>
    <w:rsid w:val="008679D6"/>
    <w:rsid w:val="00867E76"/>
    <w:rsid w:val="00870255"/>
    <w:rsid w:val="0087042D"/>
    <w:rsid w:val="0087077A"/>
    <w:rsid w:val="00870BF6"/>
    <w:rsid w:val="0087115D"/>
    <w:rsid w:val="00871173"/>
    <w:rsid w:val="00872A82"/>
    <w:rsid w:val="00872D97"/>
    <w:rsid w:val="00872DEF"/>
    <w:rsid w:val="00872F72"/>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82D"/>
    <w:rsid w:val="008808AF"/>
    <w:rsid w:val="00880ED3"/>
    <w:rsid w:val="008813DE"/>
    <w:rsid w:val="00881476"/>
    <w:rsid w:val="0088182F"/>
    <w:rsid w:val="00881AAD"/>
    <w:rsid w:val="00881BD1"/>
    <w:rsid w:val="00882716"/>
    <w:rsid w:val="00882EFE"/>
    <w:rsid w:val="00882F3B"/>
    <w:rsid w:val="00883174"/>
    <w:rsid w:val="008832E4"/>
    <w:rsid w:val="0088396A"/>
    <w:rsid w:val="00883C45"/>
    <w:rsid w:val="00883F41"/>
    <w:rsid w:val="00883F49"/>
    <w:rsid w:val="00884153"/>
    <w:rsid w:val="00884409"/>
    <w:rsid w:val="008844EC"/>
    <w:rsid w:val="00884AAD"/>
    <w:rsid w:val="00884B4B"/>
    <w:rsid w:val="00884D4F"/>
    <w:rsid w:val="00884EDB"/>
    <w:rsid w:val="00885003"/>
    <w:rsid w:val="0088669F"/>
    <w:rsid w:val="00886B1B"/>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69B"/>
    <w:rsid w:val="008A4859"/>
    <w:rsid w:val="008A48B7"/>
    <w:rsid w:val="008A4924"/>
    <w:rsid w:val="008A4D7C"/>
    <w:rsid w:val="008A5569"/>
    <w:rsid w:val="008A55A3"/>
    <w:rsid w:val="008A5BAA"/>
    <w:rsid w:val="008A5E78"/>
    <w:rsid w:val="008A5FDD"/>
    <w:rsid w:val="008A6331"/>
    <w:rsid w:val="008A71C8"/>
    <w:rsid w:val="008A7282"/>
    <w:rsid w:val="008A7775"/>
    <w:rsid w:val="008A78E2"/>
    <w:rsid w:val="008A7967"/>
    <w:rsid w:val="008A7B8D"/>
    <w:rsid w:val="008A7D83"/>
    <w:rsid w:val="008B00C6"/>
    <w:rsid w:val="008B01DE"/>
    <w:rsid w:val="008B024C"/>
    <w:rsid w:val="008B0330"/>
    <w:rsid w:val="008B0457"/>
    <w:rsid w:val="008B07AB"/>
    <w:rsid w:val="008B0840"/>
    <w:rsid w:val="008B101B"/>
    <w:rsid w:val="008B10AD"/>
    <w:rsid w:val="008B112E"/>
    <w:rsid w:val="008B1305"/>
    <w:rsid w:val="008B1557"/>
    <w:rsid w:val="008B1693"/>
    <w:rsid w:val="008B1F53"/>
    <w:rsid w:val="008B2256"/>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C4"/>
    <w:rsid w:val="008B58C7"/>
    <w:rsid w:val="008B5909"/>
    <w:rsid w:val="008B5D71"/>
    <w:rsid w:val="008B60AC"/>
    <w:rsid w:val="008B60FA"/>
    <w:rsid w:val="008B62E4"/>
    <w:rsid w:val="008B65F0"/>
    <w:rsid w:val="008B692E"/>
    <w:rsid w:val="008B6B88"/>
    <w:rsid w:val="008B6BF5"/>
    <w:rsid w:val="008B6C31"/>
    <w:rsid w:val="008B6CCB"/>
    <w:rsid w:val="008B6E56"/>
    <w:rsid w:val="008B7597"/>
    <w:rsid w:val="008B7851"/>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37D"/>
    <w:rsid w:val="008C34E9"/>
    <w:rsid w:val="008C39B6"/>
    <w:rsid w:val="008C4934"/>
    <w:rsid w:val="008C4FAD"/>
    <w:rsid w:val="008C5048"/>
    <w:rsid w:val="008C529F"/>
    <w:rsid w:val="008C55CA"/>
    <w:rsid w:val="008C5786"/>
    <w:rsid w:val="008C58FE"/>
    <w:rsid w:val="008C5F6A"/>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E26"/>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BFF"/>
    <w:rsid w:val="008D7C79"/>
    <w:rsid w:val="008D7F13"/>
    <w:rsid w:val="008E009C"/>
    <w:rsid w:val="008E05CD"/>
    <w:rsid w:val="008E0D19"/>
    <w:rsid w:val="008E0FCD"/>
    <w:rsid w:val="008E158B"/>
    <w:rsid w:val="008E15C5"/>
    <w:rsid w:val="008E1F96"/>
    <w:rsid w:val="008E2643"/>
    <w:rsid w:val="008E2648"/>
    <w:rsid w:val="008E2E95"/>
    <w:rsid w:val="008E3324"/>
    <w:rsid w:val="008E37D5"/>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54B"/>
    <w:rsid w:val="008E671C"/>
    <w:rsid w:val="008E6A2C"/>
    <w:rsid w:val="008E6AA4"/>
    <w:rsid w:val="008E6B56"/>
    <w:rsid w:val="008E6C11"/>
    <w:rsid w:val="008E71DB"/>
    <w:rsid w:val="008E78AA"/>
    <w:rsid w:val="008E7905"/>
    <w:rsid w:val="008E7922"/>
    <w:rsid w:val="008F070B"/>
    <w:rsid w:val="008F09A2"/>
    <w:rsid w:val="008F1117"/>
    <w:rsid w:val="008F11A7"/>
    <w:rsid w:val="008F1265"/>
    <w:rsid w:val="008F169C"/>
    <w:rsid w:val="008F19AF"/>
    <w:rsid w:val="008F1BA7"/>
    <w:rsid w:val="008F1CF8"/>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F68"/>
    <w:rsid w:val="008F75C5"/>
    <w:rsid w:val="008F7947"/>
    <w:rsid w:val="008F7C0E"/>
    <w:rsid w:val="0090034B"/>
    <w:rsid w:val="00900625"/>
    <w:rsid w:val="009006F8"/>
    <w:rsid w:val="009008B9"/>
    <w:rsid w:val="009008C2"/>
    <w:rsid w:val="00900BE0"/>
    <w:rsid w:val="00900C1F"/>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50A6"/>
    <w:rsid w:val="00905405"/>
    <w:rsid w:val="00905693"/>
    <w:rsid w:val="00905A8E"/>
    <w:rsid w:val="00905DDB"/>
    <w:rsid w:val="0090691C"/>
    <w:rsid w:val="00906F14"/>
    <w:rsid w:val="00906F49"/>
    <w:rsid w:val="009076AB"/>
    <w:rsid w:val="00907A1C"/>
    <w:rsid w:val="00910207"/>
    <w:rsid w:val="00910732"/>
    <w:rsid w:val="00910BA4"/>
    <w:rsid w:val="00910BF4"/>
    <w:rsid w:val="00910FD8"/>
    <w:rsid w:val="009110D3"/>
    <w:rsid w:val="00911385"/>
    <w:rsid w:val="009113D7"/>
    <w:rsid w:val="00911AD8"/>
    <w:rsid w:val="00911CDB"/>
    <w:rsid w:val="00911D45"/>
    <w:rsid w:val="0091236A"/>
    <w:rsid w:val="00912414"/>
    <w:rsid w:val="0091253B"/>
    <w:rsid w:val="009127E4"/>
    <w:rsid w:val="0091288F"/>
    <w:rsid w:val="00913471"/>
    <w:rsid w:val="009135BF"/>
    <w:rsid w:val="00913B5D"/>
    <w:rsid w:val="009140F1"/>
    <w:rsid w:val="009141B1"/>
    <w:rsid w:val="009145D2"/>
    <w:rsid w:val="009147D6"/>
    <w:rsid w:val="00914838"/>
    <w:rsid w:val="00914A57"/>
    <w:rsid w:val="00915112"/>
    <w:rsid w:val="00915132"/>
    <w:rsid w:val="00915352"/>
    <w:rsid w:val="00915418"/>
    <w:rsid w:val="009156AB"/>
    <w:rsid w:val="009159FB"/>
    <w:rsid w:val="00915BAB"/>
    <w:rsid w:val="00916097"/>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314"/>
    <w:rsid w:val="0092749B"/>
    <w:rsid w:val="00927522"/>
    <w:rsid w:val="00927A0A"/>
    <w:rsid w:val="00927B30"/>
    <w:rsid w:val="00927C83"/>
    <w:rsid w:val="00927D6F"/>
    <w:rsid w:val="009304AE"/>
    <w:rsid w:val="0093062C"/>
    <w:rsid w:val="00930737"/>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3274"/>
    <w:rsid w:val="009337F4"/>
    <w:rsid w:val="00933B1A"/>
    <w:rsid w:val="00933B5B"/>
    <w:rsid w:val="00933E89"/>
    <w:rsid w:val="0093410D"/>
    <w:rsid w:val="0093469D"/>
    <w:rsid w:val="009348B6"/>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AAB"/>
    <w:rsid w:val="00940B7C"/>
    <w:rsid w:val="00940BC0"/>
    <w:rsid w:val="00940FC1"/>
    <w:rsid w:val="0094191A"/>
    <w:rsid w:val="00941CF5"/>
    <w:rsid w:val="00942019"/>
    <w:rsid w:val="009423DA"/>
    <w:rsid w:val="00942990"/>
    <w:rsid w:val="00942C20"/>
    <w:rsid w:val="00942DDB"/>
    <w:rsid w:val="0094326B"/>
    <w:rsid w:val="009435CF"/>
    <w:rsid w:val="0094376C"/>
    <w:rsid w:val="0094389F"/>
    <w:rsid w:val="00943B0C"/>
    <w:rsid w:val="009445C8"/>
    <w:rsid w:val="00945B94"/>
    <w:rsid w:val="00945FFF"/>
    <w:rsid w:val="009462A9"/>
    <w:rsid w:val="00946559"/>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3146"/>
    <w:rsid w:val="009534B7"/>
    <w:rsid w:val="00953953"/>
    <w:rsid w:val="00953D15"/>
    <w:rsid w:val="009541CA"/>
    <w:rsid w:val="0095431B"/>
    <w:rsid w:val="00954331"/>
    <w:rsid w:val="00954849"/>
    <w:rsid w:val="00954CB3"/>
    <w:rsid w:val="00954E10"/>
    <w:rsid w:val="00954F61"/>
    <w:rsid w:val="0095538A"/>
    <w:rsid w:val="00955693"/>
    <w:rsid w:val="00955993"/>
    <w:rsid w:val="00955C92"/>
    <w:rsid w:val="00955E25"/>
    <w:rsid w:val="009561CC"/>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AED"/>
    <w:rsid w:val="00964160"/>
    <w:rsid w:val="009641F6"/>
    <w:rsid w:val="00964274"/>
    <w:rsid w:val="00964669"/>
    <w:rsid w:val="0096499B"/>
    <w:rsid w:val="00964CE4"/>
    <w:rsid w:val="00965915"/>
    <w:rsid w:val="00965996"/>
    <w:rsid w:val="00966561"/>
    <w:rsid w:val="0096696B"/>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DD3"/>
    <w:rsid w:val="00983212"/>
    <w:rsid w:val="00983796"/>
    <w:rsid w:val="00983A13"/>
    <w:rsid w:val="00983C4E"/>
    <w:rsid w:val="00983E55"/>
    <w:rsid w:val="00984531"/>
    <w:rsid w:val="00984F98"/>
    <w:rsid w:val="00985888"/>
    <w:rsid w:val="00985C0D"/>
    <w:rsid w:val="00985F8E"/>
    <w:rsid w:val="00986119"/>
    <w:rsid w:val="0098623E"/>
    <w:rsid w:val="009865F5"/>
    <w:rsid w:val="00986813"/>
    <w:rsid w:val="00986ADB"/>
    <w:rsid w:val="00986BA2"/>
    <w:rsid w:val="00986D7F"/>
    <w:rsid w:val="00986FEA"/>
    <w:rsid w:val="009872D5"/>
    <w:rsid w:val="0098734F"/>
    <w:rsid w:val="009873F0"/>
    <w:rsid w:val="00987A92"/>
    <w:rsid w:val="00987AC0"/>
    <w:rsid w:val="00987B26"/>
    <w:rsid w:val="009900BE"/>
    <w:rsid w:val="00990161"/>
    <w:rsid w:val="00991288"/>
    <w:rsid w:val="00991353"/>
    <w:rsid w:val="009913B5"/>
    <w:rsid w:val="00991408"/>
    <w:rsid w:val="00991662"/>
    <w:rsid w:val="00991936"/>
    <w:rsid w:val="00992229"/>
    <w:rsid w:val="00992A6F"/>
    <w:rsid w:val="00992EEC"/>
    <w:rsid w:val="00993406"/>
    <w:rsid w:val="00993504"/>
    <w:rsid w:val="00994011"/>
    <w:rsid w:val="0099430A"/>
    <w:rsid w:val="009947DF"/>
    <w:rsid w:val="00994D24"/>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C4C"/>
    <w:rsid w:val="009A3F17"/>
    <w:rsid w:val="009A3F5A"/>
    <w:rsid w:val="009A409B"/>
    <w:rsid w:val="009A4A16"/>
    <w:rsid w:val="009A4B6C"/>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2121"/>
    <w:rsid w:val="009B21C6"/>
    <w:rsid w:val="009B2E37"/>
    <w:rsid w:val="009B2EA4"/>
    <w:rsid w:val="009B3093"/>
    <w:rsid w:val="009B337D"/>
    <w:rsid w:val="009B33F7"/>
    <w:rsid w:val="009B3976"/>
    <w:rsid w:val="009B3BE8"/>
    <w:rsid w:val="009B3DF3"/>
    <w:rsid w:val="009B4794"/>
    <w:rsid w:val="009B4BB3"/>
    <w:rsid w:val="009B4CF4"/>
    <w:rsid w:val="009B4DE1"/>
    <w:rsid w:val="009B52AD"/>
    <w:rsid w:val="009B5494"/>
    <w:rsid w:val="009B5837"/>
    <w:rsid w:val="009B5AE9"/>
    <w:rsid w:val="009B5B3D"/>
    <w:rsid w:val="009B5BFE"/>
    <w:rsid w:val="009B5CFB"/>
    <w:rsid w:val="009B63E6"/>
    <w:rsid w:val="009B64C7"/>
    <w:rsid w:val="009B6617"/>
    <w:rsid w:val="009B6796"/>
    <w:rsid w:val="009B746E"/>
    <w:rsid w:val="009B7921"/>
    <w:rsid w:val="009B7B1C"/>
    <w:rsid w:val="009B7BC7"/>
    <w:rsid w:val="009B7C7A"/>
    <w:rsid w:val="009B7DB4"/>
    <w:rsid w:val="009B7FAC"/>
    <w:rsid w:val="009C0471"/>
    <w:rsid w:val="009C0DBA"/>
    <w:rsid w:val="009C0DBB"/>
    <w:rsid w:val="009C1FD4"/>
    <w:rsid w:val="009C2421"/>
    <w:rsid w:val="009C25D5"/>
    <w:rsid w:val="009C26B9"/>
    <w:rsid w:val="009C2EAC"/>
    <w:rsid w:val="009C2EFB"/>
    <w:rsid w:val="009C31B6"/>
    <w:rsid w:val="009C338E"/>
    <w:rsid w:val="009C395C"/>
    <w:rsid w:val="009C3964"/>
    <w:rsid w:val="009C4046"/>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1A2"/>
    <w:rsid w:val="009C67E9"/>
    <w:rsid w:val="009C6959"/>
    <w:rsid w:val="009C6C4C"/>
    <w:rsid w:val="009C6DB7"/>
    <w:rsid w:val="009C6E97"/>
    <w:rsid w:val="009C716B"/>
    <w:rsid w:val="009C746F"/>
    <w:rsid w:val="009C74BD"/>
    <w:rsid w:val="009C777E"/>
    <w:rsid w:val="009C7B95"/>
    <w:rsid w:val="009C7D42"/>
    <w:rsid w:val="009D01C7"/>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F37"/>
    <w:rsid w:val="009D3F56"/>
    <w:rsid w:val="009D4224"/>
    <w:rsid w:val="009D46DF"/>
    <w:rsid w:val="009D477D"/>
    <w:rsid w:val="009D4801"/>
    <w:rsid w:val="009D49DB"/>
    <w:rsid w:val="009D4BAA"/>
    <w:rsid w:val="009D4F05"/>
    <w:rsid w:val="009D5727"/>
    <w:rsid w:val="009D58FF"/>
    <w:rsid w:val="009D618F"/>
    <w:rsid w:val="009D61B8"/>
    <w:rsid w:val="009D626F"/>
    <w:rsid w:val="009D62A3"/>
    <w:rsid w:val="009D6341"/>
    <w:rsid w:val="009D692D"/>
    <w:rsid w:val="009D696E"/>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50EC"/>
    <w:rsid w:val="009E536C"/>
    <w:rsid w:val="009E53C8"/>
    <w:rsid w:val="009E53FC"/>
    <w:rsid w:val="009E5587"/>
    <w:rsid w:val="009E55F1"/>
    <w:rsid w:val="009E562B"/>
    <w:rsid w:val="009E5BB4"/>
    <w:rsid w:val="009E5F81"/>
    <w:rsid w:val="009E5F84"/>
    <w:rsid w:val="009E6498"/>
    <w:rsid w:val="009E67D2"/>
    <w:rsid w:val="009E6A41"/>
    <w:rsid w:val="009E6FC5"/>
    <w:rsid w:val="009E7088"/>
    <w:rsid w:val="009E7379"/>
    <w:rsid w:val="009E7587"/>
    <w:rsid w:val="009E75CD"/>
    <w:rsid w:val="009E79B7"/>
    <w:rsid w:val="009E7DAC"/>
    <w:rsid w:val="009E7EA2"/>
    <w:rsid w:val="009F03A9"/>
    <w:rsid w:val="009F040B"/>
    <w:rsid w:val="009F059B"/>
    <w:rsid w:val="009F0B86"/>
    <w:rsid w:val="009F12B0"/>
    <w:rsid w:val="009F1811"/>
    <w:rsid w:val="009F1E59"/>
    <w:rsid w:val="009F1E75"/>
    <w:rsid w:val="009F1EF5"/>
    <w:rsid w:val="009F21CC"/>
    <w:rsid w:val="009F2941"/>
    <w:rsid w:val="009F2F1B"/>
    <w:rsid w:val="009F3279"/>
    <w:rsid w:val="009F32C9"/>
    <w:rsid w:val="009F36FC"/>
    <w:rsid w:val="009F373E"/>
    <w:rsid w:val="009F378D"/>
    <w:rsid w:val="009F382A"/>
    <w:rsid w:val="009F3A69"/>
    <w:rsid w:val="009F3DB4"/>
    <w:rsid w:val="009F3EFC"/>
    <w:rsid w:val="009F424F"/>
    <w:rsid w:val="009F443C"/>
    <w:rsid w:val="009F461D"/>
    <w:rsid w:val="009F4698"/>
    <w:rsid w:val="009F4AB4"/>
    <w:rsid w:val="009F4CE4"/>
    <w:rsid w:val="009F4F97"/>
    <w:rsid w:val="009F50DD"/>
    <w:rsid w:val="009F512C"/>
    <w:rsid w:val="009F51BA"/>
    <w:rsid w:val="009F5733"/>
    <w:rsid w:val="009F5A22"/>
    <w:rsid w:val="009F6844"/>
    <w:rsid w:val="009F691B"/>
    <w:rsid w:val="009F69EA"/>
    <w:rsid w:val="009F6B6D"/>
    <w:rsid w:val="009F6CEA"/>
    <w:rsid w:val="009F6DF2"/>
    <w:rsid w:val="009F704E"/>
    <w:rsid w:val="009F7713"/>
    <w:rsid w:val="009F783A"/>
    <w:rsid w:val="009F7A9A"/>
    <w:rsid w:val="009F7B46"/>
    <w:rsid w:val="00A004AC"/>
    <w:rsid w:val="00A006FE"/>
    <w:rsid w:val="00A00C32"/>
    <w:rsid w:val="00A00DF5"/>
    <w:rsid w:val="00A00E54"/>
    <w:rsid w:val="00A0112A"/>
    <w:rsid w:val="00A016F9"/>
    <w:rsid w:val="00A017E8"/>
    <w:rsid w:val="00A01AE7"/>
    <w:rsid w:val="00A01F93"/>
    <w:rsid w:val="00A021E9"/>
    <w:rsid w:val="00A02948"/>
    <w:rsid w:val="00A02965"/>
    <w:rsid w:val="00A02D51"/>
    <w:rsid w:val="00A02E53"/>
    <w:rsid w:val="00A032E9"/>
    <w:rsid w:val="00A03862"/>
    <w:rsid w:val="00A0411E"/>
    <w:rsid w:val="00A048A6"/>
    <w:rsid w:val="00A04B25"/>
    <w:rsid w:val="00A04EB1"/>
    <w:rsid w:val="00A0509A"/>
    <w:rsid w:val="00A05A8A"/>
    <w:rsid w:val="00A05B4F"/>
    <w:rsid w:val="00A06AED"/>
    <w:rsid w:val="00A07587"/>
    <w:rsid w:val="00A07A9C"/>
    <w:rsid w:val="00A07C5A"/>
    <w:rsid w:val="00A07DED"/>
    <w:rsid w:val="00A07E88"/>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218"/>
    <w:rsid w:val="00A162C9"/>
    <w:rsid w:val="00A163E5"/>
    <w:rsid w:val="00A1678A"/>
    <w:rsid w:val="00A1696B"/>
    <w:rsid w:val="00A16A65"/>
    <w:rsid w:val="00A16ADC"/>
    <w:rsid w:val="00A16BDF"/>
    <w:rsid w:val="00A16C9A"/>
    <w:rsid w:val="00A16D66"/>
    <w:rsid w:val="00A17024"/>
    <w:rsid w:val="00A17A1F"/>
    <w:rsid w:val="00A20304"/>
    <w:rsid w:val="00A20A00"/>
    <w:rsid w:val="00A20BAE"/>
    <w:rsid w:val="00A21EC5"/>
    <w:rsid w:val="00A22330"/>
    <w:rsid w:val="00A22D9D"/>
    <w:rsid w:val="00A2304A"/>
    <w:rsid w:val="00A23CA9"/>
    <w:rsid w:val="00A23DA1"/>
    <w:rsid w:val="00A23EBF"/>
    <w:rsid w:val="00A24663"/>
    <w:rsid w:val="00A24946"/>
    <w:rsid w:val="00A250AA"/>
    <w:rsid w:val="00A251BB"/>
    <w:rsid w:val="00A25242"/>
    <w:rsid w:val="00A25328"/>
    <w:rsid w:val="00A2585E"/>
    <w:rsid w:val="00A259B2"/>
    <w:rsid w:val="00A25CED"/>
    <w:rsid w:val="00A25F74"/>
    <w:rsid w:val="00A26317"/>
    <w:rsid w:val="00A26604"/>
    <w:rsid w:val="00A26812"/>
    <w:rsid w:val="00A26ADE"/>
    <w:rsid w:val="00A271C8"/>
    <w:rsid w:val="00A2742A"/>
    <w:rsid w:val="00A27541"/>
    <w:rsid w:val="00A275EE"/>
    <w:rsid w:val="00A304C6"/>
    <w:rsid w:val="00A3057D"/>
    <w:rsid w:val="00A30D09"/>
    <w:rsid w:val="00A30FBD"/>
    <w:rsid w:val="00A317B2"/>
    <w:rsid w:val="00A319C5"/>
    <w:rsid w:val="00A31E72"/>
    <w:rsid w:val="00A322A1"/>
    <w:rsid w:val="00A32802"/>
    <w:rsid w:val="00A328CA"/>
    <w:rsid w:val="00A329A7"/>
    <w:rsid w:val="00A329BA"/>
    <w:rsid w:val="00A32DA4"/>
    <w:rsid w:val="00A32E31"/>
    <w:rsid w:val="00A33586"/>
    <w:rsid w:val="00A33EF5"/>
    <w:rsid w:val="00A34202"/>
    <w:rsid w:val="00A3446C"/>
    <w:rsid w:val="00A344EE"/>
    <w:rsid w:val="00A3451B"/>
    <w:rsid w:val="00A352DD"/>
    <w:rsid w:val="00A353AF"/>
    <w:rsid w:val="00A35473"/>
    <w:rsid w:val="00A358C9"/>
    <w:rsid w:val="00A35CB5"/>
    <w:rsid w:val="00A36D2D"/>
    <w:rsid w:val="00A379A7"/>
    <w:rsid w:val="00A37BFA"/>
    <w:rsid w:val="00A37F56"/>
    <w:rsid w:val="00A4028C"/>
    <w:rsid w:val="00A40330"/>
    <w:rsid w:val="00A405BE"/>
    <w:rsid w:val="00A4083A"/>
    <w:rsid w:val="00A409EA"/>
    <w:rsid w:val="00A40A05"/>
    <w:rsid w:val="00A40A9B"/>
    <w:rsid w:val="00A40EA4"/>
    <w:rsid w:val="00A410F7"/>
    <w:rsid w:val="00A41A07"/>
    <w:rsid w:val="00A41CF3"/>
    <w:rsid w:val="00A41F2B"/>
    <w:rsid w:val="00A426AB"/>
    <w:rsid w:val="00A42C1A"/>
    <w:rsid w:val="00A4301C"/>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C29"/>
    <w:rsid w:val="00A45E19"/>
    <w:rsid w:val="00A45ED9"/>
    <w:rsid w:val="00A464C1"/>
    <w:rsid w:val="00A465FC"/>
    <w:rsid w:val="00A46788"/>
    <w:rsid w:val="00A469FF"/>
    <w:rsid w:val="00A46DEE"/>
    <w:rsid w:val="00A46FE9"/>
    <w:rsid w:val="00A476C6"/>
    <w:rsid w:val="00A4795B"/>
    <w:rsid w:val="00A47964"/>
    <w:rsid w:val="00A50117"/>
    <w:rsid w:val="00A50465"/>
    <w:rsid w:val="00A5080B"/>
    <w:rsid w:val="00A5104E"/>
    <w:rsid w:val="00A5125B"/>
    <w:rsid w:val="00A51B54"/>
    <w:rsid w:val="00A51BAA"/>
    <w:rsid w:val="00A51E52"/>
    <w:rsid w:val="00A51E7F"/>
    <w:rsid w:val="00A51F22"/>
    <w:rsid w:val="00A52359"/>
    <w:rsid w:val="00A523A5"/>
    <w:rsid w:val="00A529C6"/>
    <w:rsid w:val="00A52C08"/>
    <w:rsid w:val="00A52CBA"/>
    <w:rsid w:val="00A52CFA"/>
    <w:rsid w:val="00A53200"/>
    <w:rsid w:val="00A54008"/>
    <w:rsid w:val="00A540D5"/>
    <w:rsid w:val="00A54373"/>
    <w:rsid w:val="00A54405"/>
    <w:rsid w:val="00A5489C"/>
    <w:rsid w:val="00A549B5"/>
    <w:rsid w:val="00A549E3"/>
    <w:rsid w:val="00A5513E"/>
    <w:rsid w:val="00A55350"/>
    <w:rsid w:val="00A55C39"/>
    <w:rsid w:val="00A55E35"/>
    <w:rsid w:val="00A55EC8"/>
    <w:rsid w:val="00A55F3E"/>
    <w:rsid w:val="00A55FE2"/>
    <w:rsid w:val="00A56129"/>
    <w:rsid w:val="00A5652A"/>
    <w:rsid w:val="00A57990"/>
    <w:rsid w:val="00A60015"/>
    <w:rsid w:val="00A60545"/>
    <w:rsid w:val="00A60614"/>
    <w:rsid w:val="00A60796"/>
    <w:rsid w:val="00A60D8B"/>
    <w:rsid w:val="00A619EE"/>
    <w:rsid w:val="00A61C38"/>
    <w:rsid w:val="00A621EE"/>
    <w:rsid w:val="00A62B7E"/>
    <w:rsid w:val="00A62B9C"/>
    <w:rsid w:val="00A62D16"/>
    <w:rsid w:val="00A62D63"/>
    <w:rsid w:val="00A6319B"/>
    <w:rsid w:val="00A641FA"/>
    <w:rsid w:val="00A643AC"/>
    <w:rsid w:val="00A643B9"/>
    <w:rsid w:val="00A644E0"/>
    <w:rsid w:val="00A64518"/>
    <w:rsid w:val="00A64559"/>
    <w:rsid w:val="00A6471C"/>
    <w:rsid w:val="00A647CD"/>
    <w:rsid w:val="00A65522"/>
    <w:rsid w:val="00A6559E"/>
    <w:rsid w:val="00A659D9"/>
    <w:rsid w:val="00A65A67"/>
    <w:rsid w:val="00A65BD7"/>
    <w:rsid w:val="00A662B9"/>
    <w:rsid w:val="00A665BE"/>
    <w:rsid w:val="00A66800"/>
    <w:rsid w:val="00A668B3"/>
    <w:rsid w:val="00A66C14"/>
    <w:rsid w:val="00A67053"/>
    <w:rsid w:val="00A678C4"/>
    <w:rsid w:val="00A67F6C"/>
    <w:rsid w:val="00A7035B"/>
    <w:rsid w:val="00A70826"/>
    <w:rsid w:val="00A715F6"/>
    <w:rsid w:val="00A71756"/>
    <w:rsid w:val="00A72186"/>
    <w:rsid w:val="00A72453"/>
    <w:rsid w:val="00A727D9"/>
    <w:rsid w:val="00A72932"/>
    <w:rsid w:val="00A732E4"/>
    <w:rsid w:val="00A735B3"/>
    <w:rsid w:val="00A73BFD"/>
    <w:rsid w:val="00A742BD"/>
    <w:rsid w:val="00A74859"/>
    <w:rsid w:val="00A748E3"/>
    <w:rsid w:val="00A74B60"/>
    <w:rsid w:val="00A74F9C"/>
    <w:rsid w:val="00A75094"/>
    <w:rsid w:val="00A753BC"/>
    <w:rsid w:val="00A75A24"/>
    <w:rsid w:val="00A75BA6"/>
    <w:rsid w:val="00A75F03"/>
    <w:rsid w:val="00A762C4"/>
    <w:rsid w:val="00A762E4"/>
    <w:rsid w:val="00A76B1B"/>
    <w:rsid w:val="00A7754D"/>
    <w:rsid w:val="00A776A4"/>
    <w:rsid w:val="00A779B3"/>
    <w:rsid w:val="00A77D19"/>
    <w:rsid w:val="00A77F8B"/>
    <w:rsid w:val="00A8030A"/>
    <w:rsid w:val="00A80317"/>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5535"/>
    <w:rsid w:val="00A85569"/>
    <w:rsid w:val="00A85A18"/>
    <w:rsid w:val="00A85F1E"/>
    <w:rsid w:val="00A85F53"/>
    <w:rsid w:val="00A8664B"/>
    <w:rsid w:val="00A8704E"/>
    <w:rsid w:val="00A875E0"/>
    <w:rsid w:val="00A87768"/>
    <w:rsid w:val="00A87815"/>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A044A"/>
    <w:rsid w:val="00AA0772"/>
    <w:rsid w:val="00AA0911"/>
    <w:rsid w:val="00AA0E97"/>
    <w:rsid w:val="00AA19D9"/>
    <w:rsid w:val="00AA1AAB"/>
    <w:rsid w:val="00AA216E"/>
    <w:rsid w:val="00AA25BE"/>
    <w:rsid w:val="00AA25CB"/>
    <w:rsid w:val="00AA269C"/>
    <w:rsid w:val="00AA2A07"/>
    <w:rsid w:val="00AA2A9D"/>
    <w:rsid w:val="00AA31C2"/>
    <w:rsid w:val="00AA32DE"/>
    <w:rsid w:val="00AA33C6"/>
    <w:rsid w:val="00AA353B"/>
    <w:rsid w:val="00AA45F5"/>
    <w:rsid w:val="00AA4AAE"/>
    <w:rsid w:val="00AA4E72"/>
    <w:rsid w:val="00AA5518"/>
    <w:rsid w:val="00AA59B0"/>
    <w:rsid w:val="00AA5A31"/>
    <w:rsid w:val="00AA5FF7"/>
    <w:rsid w:val="00AA66FD"/>
    <w:rsid w:val="00AA67D4"/>
    <w:rsid w:val="00AA68BA"/>
    <w:rsid w:val="00AA6EE2"/>
    <w:rsid w:val="00AA700A"/>
    <w:rsid w:val="00AA7A16"/>
    <w:rsid w:val="00AA7FAD"/>
    <w:rsid w:val="00AB0047"/>
    <w:rsid w:val="00AB009A"/>
    <w:rsid w:val="00AB048E"/>
    <w:rsid w:val="00AB0772"/>
    <w:rsid w:val="00AB0CBD"/>
    <w:rsid w:val="00AB0E35"/>
    <w:rsid w:val="00AB116F"/>
    <w:rsid w:val="00AB15B2"/>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A52"/>
    <w:rsid w:val="00AB6392"/>
    <w:rsid w:val="00AB643A"/>
    <w:rsid w:val="00AB65B1"/>
    <w:rsid w:val="00AB788B"/>
    <w:rsid w:val="00AB78F4"/>
    <w:rsid w:val="00AB7D6D"/>
    <w:rsid w:val="00AC013A"/>
    <w:rsid w:val="00AC0780"/>
    <w:rsid w:val="00AC0892"/>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F0"/>
    <w:rsid w:val="00AC4559"/>
    <w:rsid w:val="00AC4647"/>
    <w:rsid w:val="00AC4F1F"/>
    <w:rsid w:val="00AC4F25"/>
    <w:rsid w:val="00AC4F47"/>
    <w:rsid w:val="00AC5319"/>
    <w:rsid w:val="00AC5497"/>
    <w:rsid w:val="00AC5502"/>
    <w:rsid w:val="00AC58B1"/>
    <w:rsid w:val="00AC5C1A"/>
    <w:rsid w:val="00AC5D54"/>
    <w:rsid w:val="00AC5E40"/>
    <w:rsid w:val="00AC6323"/>
    <w:rsid w:val="00AC6841"/>
    <w:rsid w:val="00AC6B4B"/>
    <w:rsid w:val="00AC6E1F"/>
    <w:rsid w:val="00AC71B9"/>
    <w:rsid w:val="00AC73E2"/>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EA3"/>
    <w:rsid w:val="00AE1FB3"/>
    <w:rsid w:val="00AE2EB2"/>
    <w:rsid w:val="00AE37AF"/>
    <w:rsid w:val="00AE413B"/>
    <w:rsid w:val="00AE4DCA"/>
    <w:rsid w:val="00AE579F"/>
    <w:rsid w:val="00AE5D5F"/>
    <w:rsid w:val="00AE6375"/>
    <w:rsid w:val="00AE6DE4"/>
    <w:rsid w:val="00AE6FD8"/>
    <w:rsid w:val="00AE765D"/>
    <w:rsid w:val="00AE7BD9"/>
    <w:rsid w:val="00AE7FCA"/>
    <w:rsid w:val="00AF089F"/>
    <w:rsid w:val="00AF08C5"/>
    <w:rsid w:val="00AF0D5C"/>
    <w:rsid w:val="00AF11DD"/>
    <w:rsid w:val="00AF161B"/>
    <w:rsid w:val="00AF1655"/>
    <w:rsid w:val="00AF1945"/>
    <w:rsid w:val="00AF1E09"/>
    <w:rsid w:val="00AF20EE"/>
    <w:rsid w:val="00AF20F1"/>
    <w:rsid w:val="00AF2444"/>
    <w:rsid w:val="00AF2446"/>
    <w:rsid w:val="00AF272B"/>
    <w:rsid w:val="00AF34D7"/>
    <w:rsid w:val="00AF3911"/>
    <w:rsid w:val="00AF3ADF"/>
    <w:rsid w:val="00AF3B90"/>
    <w:rsid w:val="00AF44C8"/>
    <w:rsid w:val="00AF499F"/>
    <w:rsid w:val="00AF51A5"/>
    <w:rsid w:val="00AF5625"/>
    <w:rsid w:val="00AF5844"/>
    <w:rsid w:val="00AF5A15"/>
    <w:rsid w:val="00AF5F7E"/>
    <w:rsid w:val="00AF609E"/>
    <w:rsid w:val="00AF6144"/>
    <w:rsid w:val="00AF633E"/>
    <w:rsid w:val="00AF64C0"/>
    <w:rsid w:val="00AF65FE"/>
    <w:rsid w:val="00AF6C48"/>
    <w:rsid w:val="00AF7340"/>
    <w:rsid w:val="00AF7437"/>
    <w:rsid w:val="00AF7516"/>
    <w:rsid w:val="00AF79E4"/>
    <w:rsid w:val="00B0000E"/>
    <w:rsid w:val="00B00021"/>
    <w:rsid w:val="00B00668"/>
    <w:rsid w:val="00B00D5F"/>
    <w:rsid w:val="00B010C2"/>
    <w:rsid w:val="00B010C3"/>
    <w:rsid w:val="00B01954"/>
    <w:rsid w:val="00B019E8"/>
    <w:rsid w:val="00B01D77"/>
    <w:rsid w:val="00B01E0C"/>
    <w:rsid w:val="00B01F6E"/>
    <w:rsid w:val="00B02826"/>
    <w:rsid w:val="00B02839"/>
    <w:rsid w:val="00B02909"/>
    <w:rsid w:val="00B02C61"/>
    <w:rsid w:val="00B033AC"/>
    <w:rsid w:val="00B03432"/>
    <w:rsid w:val="00B0354A"/>
    <w:rsid w:val="00B03A1C"/>
    <w:rsid w:val="00B040E6"/>
    <w:rsid w:val="00B04163"/>
    <w:rsid w:val="00B041FF"/>
    <w:rsid w:val="00B04A72"/>
    <w:rsid w:val="00B04AAB"/>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E53"/>
    <w:rsid w:val="00B11001"/>
    <w:rsid w:val="00B11985"/>
    <w:rsid w:val="00B11B18"/>
    <w:rsid w:val="00B11B92"/>
    <w:rsid w:val="00B11C9B"/>
    <w:rsid w:val="00B11D7F"/>
    <w:rsid w:val="00B11DFB"/>
    <w:rsid w:val="00B11F96"/>
    <w:rsid w:val="00B1225A"/>
    <w:rsid w:val="00B12647"/>
    <w:rsid w:val="00B12902"/>
    <w:rsid w:val="00B13AE9"/>
    <w:rsid w:val="00B13D45"/>
    <w:rsid w:val="00B13FCA"/>
    <w:rsid w:val="00B14A1D"/>
    <w:rsid w:val="00B14B78"/>
    <w:rsid w:val="00B14D12"/>
    <w:rsid w:val="00B14D60"/>
    <w:rsid w:val="00B14F61"/>
    <w:rsid w:val="00B153D1"/>
    <w:rsid w:val="00B1557C"/>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B6"/>
    <w:rsid w:val="00B2231D"/>
    <w:rsid w:val="00B22A7B"/>
    <w:rsid w:val="00B237D8"/>
    <w:rsid w:val="00B23D4C"/>
    <w:rsid w:val="00B24092"/>
    <w:rsid w:val="00B24D3D"/>
    <w:rsid w:val="00B254CF"/>
    <w:rsid w:val="00B25600"/>
    <w:rsid w:val="00B257E4"/>
    <w:rsid w:val="00B25CB0"/>
    <w:rsid w:val="00B25EA5"/>
    <w:rsid w:val="00B260C0"/>
    <w:rsid w:val="00B268CF"/>
    <w:rsid w:val="00B26CC9"/>
    <w:rsid w:val="00B26E87"/>
    <w:rsid w:val="00B274B6"/>
    <w:rsid w:val="00B27BE1"/>
    <w:rsid w:val="00B27E2B"/>
    <w:rsid w:val="00B30636"/>
    <w:rsid w:val="00B3081B"/>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40A"/>
    <w:rsid w:val="00B35578"/>
    <w:rsid w:val="00B358EC"/>
    <w:rsid w:val="00B35B81"/>
    <w:rsid w:val="00B35BA8"/>
    <w:rsid w:val="00B35E94"/>
    <w:rsid w:val="00B35E9E"/>
    <w:rsid w:val="00B360F7"/>
    <w:rsid w:val="00B36295"/>
    <w:rsid w:val="00B363DA"/>
    <w:rsid w:val="00B36729"/>
    <w:rsid w:val="00B36AA9"/>
    <w:rsid w:val="00B36C86"/>
    <w:rsid w:val="00B36DB9"/>
    <w:rsid w:val="00B36E1D"/>
    <w:rsid w:val="00B37294"/>
    <w:rsid w:val="00B37303"/>
    <w:rsid w:val="00B3751D"/>
    <w:rsid w:val="00B3797D"/>
    <w:rsid w:val="00B37CB2"/>
    <w:rsid w:val="00B37E10"/>
    <w:rsid w:val="00B40048"/>
    <w:rsid w:val="00B40592"/>
    <w:rsid w:val="00B40A8C"/>
    <w:rsid w:val="00B40D59"/>
    <w:rsid w:val="00B40D71"/>
    <w:rsid w:val="00B40ECD"/>
    <w:rsid w:val="00B4146B"/>
    <w:rsid w:val="00B41CFF"/>
    <w:rsid w:val="00B42368"/>
    <w:rsid w:val="00B43185"/>
    <w:rsid w:val="00B43213"/>
    <w:rsid w:val="00B437B6"/>
    <w:rsid w:val="00B43D98"/>
    <w:rsid w:val="00B43DFB"/>
    <w:rsid w:val="00B44114"/>
    <w:rsid w:val="00B442E5"/>
    <w:rsid w:val="00B446C9"/>
    <w:rsid w:val="00B44ACC"/>
    <w:rsid w:val="00B44B71"/>
    <w:rsid w:val="00B44E49"/>
    <w:rsid w:val="00B44FF2"/>
    <w:rsid w:val="00B4561F"/>
    <w:rsid w:val="00B45EBA"/>
    <w:rsid w:val="00B45F23"/>
    <w:rsid w:val="00B4604C"/>
    <w:rsid w:val="00B46177"/>
    <w:rsid w:val="00B467FF"/>
    <w:rsid w:val="00B46B49"/>
    <w:rsid w:val="00B46DFB"/>
    <w:rsid w:val="00B46F33"/>
    <w:rsid w:val="00B47A0C"/>
    <w:rsid w:val="00B47C61"/>
    <w:rsid w:val="00B47D26"/>
    <w:rsid w:val="00B47F15"/>
    <w:rsid w:val="00B506B7"/>
    <w:rsid w:val="00B50932"/>
    <w:rsid w:val="00B510E4"/>
    <w:rsid w:val="00B513E8"/>
    <w:rsid w:val="00B514F3"/>
    <w:rsid w:val="00B5157B"/>
    <w:rsid w:val="00B517CF"/>
    <w:rsid w:val="00B51A0A"/>
    <w:rsid w:val="00B51D91"/>
    <w:rsid w:val="00B52251"/>
    <w:rsid w:val="00B5230B"/>
    <w:rsid w:val="00B52376"/>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C40"/>
    <w:rsid w:val="00B56061"/>
    <w:rsid w:val="00B5609D"/>
    <w:rsid w:val="00B5631B"/>
    <w:rsid w:val="00B564AD"/>
    <w:rsid w:val="00B56805"/>
    <w:rsid w:val="00B568E7"/>
    <w:rsid w:val="00B5763E"/>
    <w:rsid w:val="00B579EE"/>
    <w:rsid w:val="00B57A97"/>
    <w:rsid w:val="00B57AAC"/>
    <w:rsid w:val="00B57CE7"/>
    <w:rsid w:val="00B6090F"/>
    <w:rsid w:val="00B60944"/>
    <w:rsid w:val="00B60AF0"/>
    <w:rsid w:val="00B60D4B"/>
    <w:rsid w:val="00B60DFA"/>
    <w:rsid w:val="00B610A2"/>
    <w:rsid w:val="00B61173"/>
    <w:rsid w:val="00B614D1"/>
    <w:rsid w:val="00B61511"/>
    <w:rsid w:val="00B6171C"/>
    <w:rsid w:val="00B61BF9"/>
    <w:rsid w:val="00B61CF9"/>
    <w:rsid w:val="00B61FE3"/>
    <w:rsid w:val="00B620AD"/>
    <w:rsid w:val="00B6234C"/>
    <w:rsid w:val="00B62947"/>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1514"/>
    <w:rsid w:val="00B71594"/>
    <w:rsid w:val="00B7186D"/>
    <w:rsid w:val="00B71A92"/>
    <w:rsid w:val="00B71FD1"/>
    <w:rsid w:val="00B7211A"/>
    <w:rsid w:val="00B72BA8"/>
    <w:rsid w:val="00B73799"/>
    <w:rsid w:val="00B73D3F"/>
    <w:rsid w:val="00B73D8B"/>
    <w:rsid w:val="00B74108"/>
    <w:rsid w:val="00B744C8"/>
    <w:rsid w:val="00B74531"/>
    <w:rsid w:val="00B7455D"/>
    <w:rsid w:val="00B7544A"/>
    <w:rsid w:val="00B754F3"/>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225"/>
    <w:rsid w:val="00B7739F"/>
    <w:rsid w:val="00B7761E"/>
    <w:rsid w:val="00B7799C"/>
    <w:rsid w:val="00B77B11"/>
    <w:rsid w:val="00B77EE3"/>
    <w:rsid w:val="00B77F54"/>
    <w:rsid w:val="00B8027A"/>
    <w:rsid w:val="00B802C3"/>
    <w:rsid w:val="00B80E04"/>
    <w:rsid w:val="00B814A0"/>
    <w:rsid w:val="00B81523"/>
    <w:rsid w:val="00B8173E"/>
    <w:rsid w:val="00B81D75"/>
    <w:rsid w:val="00B827A5"/>
    <w:rsid w:val="00B829BA"/>
    <w:rsid w:val="00B830B6"/>
    <w:rsid w:val="00B8355A"/>
    <w:rsid w:val="00B835F0"/>
    <w:rsid w:val="00B83716"/>
    <w:rsid w:val="00B8373C"/>
    <w:rsid w:val="00B83810"/>
    <w:rsid w:val="00B83864"/>
    <w:rsid w:val="00B8395D"/>
    <w:rsid w:val="00B839F9"/>
    <w:rsid w:val="00B83A76"/>
    <w:rsid w:val="00B83C66"/>
    <w:rsid w:val="00B84556"/>
    <w:rsid w:val="00B84708"/>
    <w:rsid w:val="00B8474D"/>
    <w:rsid w:val="00B84E46"/>
    <w:rsid w:val="00B84FDE"/>
    <w:rsid w:val="00B85A98"/>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4F5"/>
    <w:rsid w:val="00BA0C14"/>
    <w:rsid w:val="00BA0F05"/>
    <w:rsid w:val="00BA1063"/>
    <w:rsid w:val="00BA1510"/>
    <w:rsid w:val="00BA1A07"/>
    <w:rsid w:val="00BA2E77"/>
    <w:rsid w:val="00BA2FC3"/>
    <w:rsid w:val="00BA2FE3"/>
    <w:rsid w:val="00BA304D"/>
    <w:rsid w:val="00BA325E"/>
    <w:rsid w:val="00BA3987"/>
    <w:rsid w:val="00BA3D4A"/>
    <w:rsid w:val="00BA3DE0"/>
    <w:rsid w:val="00BA3F5F"/>
    <w:rsid w:val="00BA405C"/>
    <w:rsid w:val="00BA44CD"/>
    <w:rsid w:val="00BA47C3"/>
    <w:rsid w:val="00BA486F"/>
    <w:rsid w:val="00BA4F8C"/>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668"/>
    <w:rsid w:val="00BB3DD5"/>
    <w:rsid w:val="00BB4204"/>
    <w:rsid w:val="00BB45A1"/>
    <w:rsid w:val="00BB4F51"/>
    <w:rsid w:val="00BB538B"/>
    <w:rsid w:val="00BB64D1"/>
    <w:rsid w:val="00BB65D8"/>
    <w:rsid w:val="00BB6B61"/>
    <w:rsid w:val="00BB6F8E"/>
    <w:rsid w:val="00BB6FBD"/>
    <w:rsid w:val="00BB7068"/>
    <w:rsid w:val="00BB773B"/>
    <w:rsid w:val="00BB7BA0"/>
    <w:rsid w:val="00BB7C1F"/>
    <w:rsid w:val="00BC056F"/>
    <w:rsid w:val="00BC08BC"/>
    <w:rsid w:val="00BC09C8"/>
    <w:rsid w:val="00BC0FD7"/>
    <w:rsid w:val="00BC119F"/>
    <w:rsid w:val="00BC11C0"/>
    <w:rsid w:val="00BC1565"/>
    <w:rsid w:val="00BC1825"/>
    <w:rsid w:val="00BC1B0E"/>
    <w:rsid w:val="00BC21BF"/>
    <w:rsid w:val="00BC2384"/>
    <w:rsid w:val="00BC2895"/>
    <w:rsid w:val="00BC28CE"/>
    <w:rsid w:val="00BC2950"/>
    <w:rsid w:val="00BC29CF"/>
    <w:rsid w:val="00BC30AC"/>
    <w:rsid w:val="00BC3162"/>
    <w:rsid w:val="00BC33E3"/>
    <w:rsid w:val="00BC3642"/>
    <w:rsid w:val="00BC37ED"/>
    <w:rsid w:val="00BC3806"/>
    <w:rsid w:val="00BC3CFA"/>
    <w:rsid w:val="00BC45EA"/>
    <w:rsid w:val="00BC4713"/>
    <w:rsid w:val="00BC4BF8"/>
    <w:rsid w:val="00BC4CCC"/>
    <w:rsid w:val="00BC4F6A"/>
    <w:rsid w:val="00BC5268"/>
    <w:rsid w:val="00BC5501"/>
    <w:rsid w:val="00BC5545"/>
    <w:rsid w:val="00BC5D2A"/>
    <w:rsid w:val="00BC5DB9"/>
    <w:rsid w:val="00BC61DA"/>
    <w:rsid w:val="00BC6531"/>
    <w:rsid w:val="00BC66C2"/>
    <w:rsid w:val="00BC685C"/>
    <w:rsid w:val="00BC6D18"/>
    <w:rsid w:val="00BC6E0B"/>
    <w:rsid w:val="00BC6E95"/>
    <w:rsid w:val="00BC6FB0"/>
    <w:rsid w:val="00BC70A4"/>
    <w:rsid w:val="00BC7890"/>
    <w:rsid w:val="00BC7A52"/>
    <w:rsid w:val="00BC7C34"/>
    <w:rsid w:val="00BD01CD"/>
    <w:rsid w:val="00BD0AAE"/>
    <w:rsid w:val="00BD0B30"/>
    <w:rsid w:val="00BD0B77"/>
    <w:rsid w:val="00BD126C"/>
    <w:rsid w:val="00BD1306"/>
    <w:rsid w:val="00BD1369"/>
    <w:rsid w:val="00BD15FA"/>
    <w:rsid w:val="00BD177F"/>
    <w:rsid w:val="00BD17F1"/>
    <w:rsid w:val="00BD1AE0"/>
    <w:rsid w:val="00BD1D2A"/>
    <w:rsid w:val="00BD2630"/>
    <w:rsid w:val="00BD2844"/>
    <w:rsid w:val="00BD28C9"/>
    <w:rsid w:val="00BD2B83"/>
    <w:rsid w:val="00BD3224"/>
    <w:rsid w:val="00BD3C75"/>
    <w:rsid w:val="00BD4149"/>
    <w:rsid w:val="00BD415B"/>
    <w:rsid w:val="00BD431C"/>
    <w:rsid w:val="00BD4D9E"/>
    <w:rsid w:val="00BD4EE1"/>
    <w:rsid w:val="00BD51B8"/>
    <w:rsid w:val="00BD520D"/>
    <w:rsid w:val="00BD5214"/>
    <w:rsid w:val="00BD5688"/>
    <w:rsid w:val="00BD5C5A"/>
    <w:rsid w:val="00BD61E0"/>
    <w:rsid w:val="00BD6369"/>
    <w:rsid w:val="00BD6AA1"/>
    <w:rsid w:val="00BD74E4"/>
    <w:rsid w:val="00BD75F5"/>
    <w:rsid w:val="00BD7A60"/>
    <w:rsid w:val="00BD7A70"/>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3E5"/>
    <w:rsid w:val="00BE27BE"/>
    <w:rsid w:val="00BE2C6A"/>
    <w:rsid w:val="00BE2DFD"/>
    <w:rsid w:val="00BE304A"/>
    <w:rsid w:val="00BE3065"/>
    <w:rsid w:val="00BE30C8"/>
    <w:rsid w:val="00BE3110"/>
    <w:rsid w:val="00BE3245"/>
    <w:rsid w:val="00BE3DED"/>
    <w:rsid w:val="00BE40B3"/>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F01C1"/>
    <w:rsid w:val="00BF0297"/>
    <w:rsid w:val="00BF08C5"/>
    <w:rsid w:val="00BF11CE"/>
    <w:rsid w:val="00BF127B"/>
    <w:rsid w:val="00BF1597"/>
    <w:rsid w:val="00BF1845"/>
    <w:rsid w:val="00BF1958"/>
    <w:rsid w:val="00BF1C2C"/>
    <w:rsid w:val="00BF1E16"/>
    <w:rsid w:val="00BF1EA0"/>
    <w:rsid w:val="00BF2420"/>
    <w:rsid w:val="00BF2816"/>
    <w:rsid w:val="00BF2940"/>
    <w:rsid w:val="00BF2A88"/>
    <w:rsid w:val="00BF32F4"/>
    <w:rsid w:val="00BF3475"/>
    <w:rsid w:val="00BF38EC"/>
    <w:rsid w:val="00BF3AE9"/>
    <w:rsid w:val="00BF3B58"/>
    <w:rsid w:val="00BF3CF1"/>
    <w:rsid w:val="00BF44EB"/>
    <w:rsid w:val="00BF4573"/>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B48"/>
    <w:rsid w:val="00C12BC4"/>
    <w:rsid w:val="00C12C8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5064"/>
    <w:rsid w:val="00C153D5"/>
    <w:rsid w:val="00C156E8"/>
    <w:rsid w:val="00C15870"/>
    <w:rsid w:val="00C1607C"/>
    <w:rsid w:val="00C161CE"/>
    <w:rsid w:val="00C165FF"/>
    <w:rsid w:val="00C16E6E"/>
    <w:rsid w:val="00C20506"/>
    <w:rsid w:val="00C20563"/>
    <w:rsid w:val="00C20816"/>
    <w:rsid w:val="00C20855"/>
    <w:rsid w:val="00C214BD"/>
    <w:rsid w:val="00C2151E"/>
    <w:rsid w:val="00C2171A"/>
    <w:rsid w:val="00C22666"/>
    <w:rsid w:val="00C22954"/>
    <w:rsid w:val="00C22992"/>
    <w:rsid w:val="00C22AEF"/>
    <w:rsid w:val="00C22B28"/>
    <w:rsid w:val="00C22B2C"/>
    <w:rsid w:val="00C232CC"/>
    <w:rsid w:val="00C234C0"/>
    <w:rsid w:val="00C23F01"/>
    <w:rsid w:val="00C240DC"/>
    <w:rsid w:val="00C24195"/>
    <w:rsid w:val="00C245AF"/>
    <w:rsid w:val="00C24A05"/>
    <w:rsid w:val="00C24DB3"/>
    <w:rsid w:val="00C254D3"/>
    <w:rsid w:val="00C25CE1"/>
    <w:rsid w:val="00C25CF0"/>
    <w:rsid w:val="00C261AA"/>
    <w:rsid w:val="00C261E5"/>
    <w:rsid w:val="00C26755"/>
    <w:rsid w:val="00C268DE"/>
    <w:rsid w:val="00C268FB"/>
    <w:rsid w:val="00C26D42"/>
    <w:rsid w:val="00C273ED"/>
    <w:rsid w:val="00C27D57"/>
    <w:rsid w:val="00C306C5"/>
    <w:rsid w:val="00C308A8"/>
    <w:rsid w:val="00C30940"/>
    <w:rsid w:val="00C30BD7"/>
    <w:rsid w:val="00C30D0C"/>
    <w:rsid w:val="00C31183"/>
    <w:rsid w:val="00C3158C"/>
    <w:rsid w:val="00C316FB"/>
    <w:rsid w:val="00C31A7F"/>
    <w:rsid w:val="00C31C66"/>
    <w:rsid w:val="00C328D0"/>
    <w:rsid w:val="00C32A48"/>
    <w:rsid w:val="00C32BAC"/>
    <w:rsid w:val="00C32BBC"/>
    <w:rsid w:val="00C32DB4"/>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A37"/>
    <w:rsid w:val="00C36BCE"/>
    <w:rsid w:val="00C36BD4"/>
    <w:rsid w:val="00C36C32"/>
    <w:rsid w:val="00C36D17"/>
    <w:rsid w:val="00C36D9E"/>
    <w:rsid w:val="00C37355"/>
    <w:rsid w:val="00C37770"/>
    <w:rsid w:val="00C37D03"/>
    <w:rsid w:val="00C4008A"/>
    <w:rsid w:val="00C406A9"/>
    <w:rsid w:val="00C40807"/>
    <w:rsid w:val="00C408B2"/>
    <w:rsid w:val="00C40AA2"/>
    <w:rsid w:val="00C40B37"/>
    <w:rsid w:val="00C40E36"/>
    <w:rsid w:val="00C41336"/>
    <w:rsid w:val="00C41CBB"/>
    <w:rsid w:val="00C41F1B"/>
    <w:rsid w:val="00C4211D"/>
    <w:rsid w:val="00C42226"/>
    <w:rsid w:val="00C42585"/>
    <w:rsid w:val="00C426E8"/>
    <w:rsid w:val="00C4270F"/>
    <w:rsid w:val="00C42CE4"/>
    <w:rsid w:val="00C42CF0"/>
    <w:rsid w:val="00C433E2"/>
    <w:rsid w:val="00C434EE"/>
    <w:rsid w:val="00C43BA2"/>
    <w:rsid w:val="00C43D92"/>
    <w:rsid w:val="00C43E1F"/>
    <w:rsid w:val="00C4402C"/>
    <w:rsid w:val="00C445A6"/>
    <w:rsid w:val="00C44A1D"/>
    <w:rsid w:val="00C4599D"/>
    <w:rsid w:val="00C45E98"/>
    <w:rsid w:val="00C46190"/>
    <w:rsid w:val="00C467BD"/>
    <w:rsid w:val="00C46EE8"/>
    <w:rsid w:val="00C4772B"/>
    <w:rsid w:val="00C478C9"/>
    <w:rsid w:val="00C47AEF"/>
    <w:rsid w:val="00C47AF0"/>
    <w:rsid w:val="00C47C5F"/>
    <w:rsid w:val="00C47FDC"/>
    <w:rsid w:val="00C5047E"/>
    <w:rsid w:val="00C504E0"/>
    <w:rsid w:val="00C50520"/>
    <w:rsid w:val="00C5177F"/>
    <w:rsid w:val="00C51CED"/>
    <w:rsid w:val="00C51D4E"/>
    <w:rsid w:val="00C526F1"/>
    <w:rsid w:val="00C52A08"/>
    <w:rsid w:val="00C52A19"/>
    <w:rsid w:val="00C5315C"/>
    <w:rsid w:val="00C536BA"/>
    <w:rsid w:val="00C53807"/>
    <w:rsid w:val="00C539EB"/>
    <w:rsid w:val="00C53A27"/>
    <w:rsid w:val="00C53DDA"/>
    <w:rsid w:val="00C5491C"/>
    <w:rsid w:val="00C5494C"/>
    <w:rsid w:val="00C549CA"/>
    <w:rsid w:val="00C54E2B"/>
    <w:rsid w:val="00C55141"/>
    <w:rsid w:val="00C551CF"/>
    <w:rsid w:val="00C556F1"/>
    <w:rsid w:val="00C55A08"/>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D56"/>
    <w:rsid w:val="00C6423C"/>
    <w:rsid w:val="00C642D6"/>
    <w:rsid w:val="00C64E9D"/>
    <w:rsid w:val="00C65665"/>
    <w:rsid w:val="00C65A2A"/>
    <w:rsid w:val="00C6611D"/>
    <w:rsid w:val="00C66894"/>
    <w:rsid w:val="00C669FD"/>
    <w:rsid w:val="00C671A5"/>
    <w:rsid w:val="00C67377"/>
    <w:rsid w:val="00C67C7A"/>
    <w:rsid w:val="00C67E8E"/>
    <w:rsid w:val="00C708D0"/>
    <w:rsid w:val="00C71565"/>
    <w:rsid w:val="00C716A3"/>
    <w:rsid w:val="00C71A2D"/>
    <w:rsid w:val="00C71AEA"/>
    <w:rsid w:val="00C71C3C"/>
    <w:rsid w:val="00C71CDD"/>
    <w:rsid w:val="00C724A8"/>
    <w:rsid w:val="00C72B4B"/>
    <w:rsid w:val="00C72CFA"/>
    <w:rsid w:val="00C72E29"/>
    <w:rsid w:val="00C732DF"/>
    <w:rsid w:val="00C735EE"/>
    <w:rsid w:val="00C736ED"/>
    <w:rsid w:val="00C73798"/>
    <w:rsid w:val="00C74084"/>
    <w:rsid w:val="00C7424B"/>
    <w:rsid w:val="00C74371"/>
    <w:rsid w:val="00C7471F"/>
    <w:rsid w:val="00C7495B"/>
    <w:rsid w:val="00C74A12"/>
    <w:rsid w:val="00C74BDF"/>
    <w:rsid w:val="00C74FB0"/>
    <w:rsid w:val="00C7543A"/>
    <w:rsid w:val="00C75A43"/>
    <w:rsid w:val="00C75A57"/>
    <w:rsid w:val="00C75BC8"/>
    <w:rsid w:val="00C75E0C"/>
    <w:rsid w:val="00C76229"/>
    <w:rsid w:val="00C76C9C"/>
    <w:rsid w:val="00C76F58"/>
    <w:rsid w:val="00C77104"/>
    <w:rsid w:val="00C77137"/>
    <w:rsid w:val="00C77570"/>
    <w:rsid w:val="00C775DA"/>
    <w:rsid w:val="00C777DC"/>
    <w:rsid w:val="00C77844"/>
    <w:rsid w:val="00C805E5"/>
    <w:rsid w:val="00C80635"/>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914"/>
    <w:rsid w:val="00C86AFB"/>
    <w:rsid w:val="00C86C5C"/>
    <w:rsid w:val="00C873AE"/>
    <w:rsid w:val="00C873F6"/>
    <w:rsid w:val="00C87B02"/>
    <w:rsid w:val="00C87BF2"/>
    <w:rsid w:val="00C87CC7"/>
    <w:rsid w:val="00C87D23"/>
    <w:rsid w:val="00C87FAA"/>
    <w:rsid w:val="00C87FF9"/>
    <w:rsid w:val="00C9005C"/>
    <w:rsid w:val="00C90549"/>
    <w:rsid w:val="00C90852"/>
    <w:rsid w:val="00C90AF8"/>
    <w:rsid w:val="00C90E67"/>
    <w:rsid w:val="00C90FF2"/>
    <w:rsid w:val="00C91116"/>
    <w:rsid w:val="00C914B9"/>
    <w:rsid w:val="00C91677"/>
    <w:rsid w:val="00C9181B"/>
    <w:rsid w:val="00C91C92"/>
    <w:rsid w:val="00C91D6C"/>
    <w:rsid w:val="00C91FDE"/>
    <w:rsid w:val="00C92775"/>
    <w:rsid w:val="00C92A5A"/>
    <w:rsid w:val="00C92D06"/>
    <w:rsid w:val="00C92D84"/>
    <w:rsid w:val="00C92F09"/>
    <w:rsid w:val="00C93B4D"/>
    <w:rsid w:val="00C93D33"/>
    <w:rsid w:val="00C93ED2"/>
    <w:rsid w:val="00C9411B"/>
    <w:rsid w:val="00C942F9"/>
    <w:rsid w:val="00C943BD"/>
    <w:rsid w:val="00C946A7"/>
    <w:rsid w:val="00C948AB"/>
    <w:rsid w:val="00C951F9"/>
    <w:rsid w:val="00C95420"/>
    <w:rsid w:val="00C95425"/>
    <w:rsid w:val="00C95604"/>
    <w:rsid w:val="00C9563F"/>
    <w:rsid w:val="00C9577B"/>
    <w:rsid w:val="00C9597A"/>
    <w:rsid w:val="00C95A95"/>
    <w:rsid w:val="00C95B62"/>
    <w:rsid w:val="00C95F90"/>
    <w:rsid w:val="00C9625C"/>
    <w:rsid w:val="00C964E7"/>
    <w:rsid w:val="00C9659E"/>
    <w:rsid w:val="00C96676"/>
    <w:rsid w:val="00C96692"/>
    <w:rsid w:val="00C96853"/>
    <w:rsid w:val="00C971FB"/>
    <w:rsid w:val="00C975F8"/>
    <w:rsid w:val="00C9787C"/>
    <w:rsid w:val="00C979A8"/>
    <w:rsid w:val="00C97BB8"/>
    <w:rsid w:val="00C97BF5"/>
    <w:rsid w:val="00C97D5A"/>
    <w:rsid w:val="00CA04A0"/>
    <w:rsid w:val="00CA0987"/>
    <w:rsid w:val="00CA0A5D"/>
    <w:rsid w:val="00CA0AFE"/>
    <w:rsid w:val="00CA0D3A"/>
    <w:rsid w:val="00CA0F5F"/>
    <w:rsid w:val="00CA10D2"/>
    <w:rsid w:val="00CA110C"/>
    <w:rsid w:val="00CA1389"/>
    <w:rsid w:val="00CA1523"/>
    <w:rsid w:val="00CA18B2"/>
    <w:rsid w:val="00CA1A4C"/>
    <w:rsid w:val="00CA1F9A"/>
    <w:rsid w:val="00CA2249"/>
    <w:rsid w:val="00CA23B2"/>
    <w:rsid w:val="00CA2A76"/>
    <w:rsid w:val="00CA2E4B"/>
    <w:rsid w:val="00CA30A9"/>
    <w:rsid w:val="00CA3529"/>
    <w:rsid w:val="00CA391C"/>
    <w:rsid w:val="00CA3989"/>
    <w:rsid w:val="00CA3E3B"/>
    <w:rsid w:val="00CA4CD2"/>
    <w:rsid w:val="00CA50C6"/>
    <w:rsid w:val="00CA523F"/>
    <w:rsid w:val="00CA5698"/>
    <w:rsid w:val="00CA59DF"/>
    <w:rsid w:val="00CA6263"/>
    <w:rsid w:val="00CA63DA"/>
    <w:rsid w:val="00CA64D7"/>
    <w:rsid w:val="00CA6EA3"/>
    <w:rsid w:val="00CA713A"/>
    <w:rsid w:val="00CA75A9"/>
    <w:rsid w:val="00CA7C92"/>
    <w:rsid w:val="00CB0012"/>
    <w:rsid w:val="00CB0818"/>
    <w:rsid w:val="00CB1010"/>
    <w:rsid w:val="00CB13C2"/>
    <w:rsid w:val="00CB1B85"/>
    <w:rsid w:val="00CB1E6A"/>
    <w:rsid w:val="00CB25D0"/>
    <w:rsid w:val="00CB27D4"/>
    <w:rsid w:val="00CB2D2B"/>
    <w:rsid w:val="00CB315B"/>
    <w:rsid w:val="00CB31E4"/>
    <w:rsid w:val="00CB35FE"/>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C47"/>
    <w:rsid w:val="00CC4ED4"/>
    <w:rsid w:val="00CC55FF"/>
    <w:rsid w:val="00CC579C"/>
    <w:rsid w:val="00CC5BDE"/>
    <w:rsid w:val="00CC6211"/>
    <w:rsid w:val="00CC6243"/>
    <w:rsid w:val="00CC65AD"/>
    <w:rsid w:val="00CC6857"/>
    <w:rsid w:val="00CC6EF9"/>
    <w:rsid w:val="00CC76B0"/>
    <w:rsid w:val="00CC7F78"/>
    <w:rsid w:val="00CD02D3"/>
    <w:rsid w:val="00CD03DC"/>
    <w:rsid w:val="00CD03FA"/>
    <w:rsid w:val="00CD0565"/>
    <w:rsid w:val="00CD067F"/>
    <w:rsid w:val="00CD0EAA"/>
    <w:rsid w:val="00CD11AB"/>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8C8"/>
    <w:rsid w:val="00CD4AAD"/>
    <w:rsid w:val="00CD5394"/>
    <w:rsid w:val="00CD54B6"/>
    <w:rsid w:val="00CD561D"/>
    <w:rsid w:val="00CD56D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E0020"/>
    <w:rsid w:val="00CE025A"/>
    <w:rsid w:val="00CE037E"/>
    <w:rsid w:val="00CE0403"/>
    <w:rsid w:val="00CE04D7"/>
    <w:rsid w:val="00CE08A2"/>
    <w:rsid w:val="00CE0AD2"/>
    <w:rsid w:val="00CE0C14"/>
    <w:rsid w:val="00CE0FEE"/>
    <w:rsid w:val="00CE1256"/>
    <w:rsid w:val="00CE1406"/>
    <w:rsid w:val="00CE1D2B"/>
    <w:rsid w:val="00CE2140"/>
    <w:rsid w:val="00CE22FE"/>
    <w:rsid w:val="00CE24D0"/>
    <w:rsid w:val="00CE2853"/>
    <w:rsid w:val="00CE2A51"/>
    <w:rsid w:val="00CE2C01"/>
    <w:rsid w:val="00CE2F43"/>
    <w:rsid w:val="00CE2FE0"/>
    <w:rsid w:val="00CE3655"/>
    <w:rsid w:val="00CE38CE"/>
    <w:rsid w:val="00CE3A33"/>
    <w:rsid w:val="00CE3AC9"/>
    <w:rsid w:val="00CE3E5C"/>
    <w:rsid w:val="00CE4464"/>
    <w:rsid w:val="00CE4580"/>
    <w:rsid w:val="00CE458E"/>
    <w:rsid w:val="00CE462A"/>
    <w:rsid w:val="00CE4B93"/>
    <w:rsid w:val="00CE4BD0"/>
    <w:rsid w:val="00CE4C12"/>
    <w:rsid w:val="00CE4F90"/>
    <w:rsid w:val="00CE539A"/>
    <w:rsid w:val="00CE5498"/>
    <w:rsid w:val="00CE5563"/>
    <w:rsid w:val="00CE55A4"/>
    <w:rsid w:val="00CE6256"/>
    <w:rsid w:val="00CE632D"/>
    <w:rsid w:val="00CE6520"/>
    <w:rsid w:val="00CE6758"/>
    <w:rsid w:val="00CE6A7F"/>
    <w:rsid w:val="00CE6AC3"/>
    <w:rsid w:val="00CE7BDB"/>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302E"/>
    <w:rsid w:val="00CF32E5"/>
    <w:rsid w:val="00CF33D9"/>
    <w:rsid w:val="00CF3B58"/>
    <w:rsid w:val="00CF469A"/>
    <w:rsid w:val="00CF4C7E"/>
    <w:rsid w:val="00CF51AE"/>
    <w:rsid w:val="00CF5641"/>
    <w:rsid w:val="00CF57FE"/>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166"/>
    <w:rsid w:val="00D013A5"/>
    <w:rsid w:val="00D01797"/>
    <w:rsid w:val="00D02450"/>
    <w:rsid w:val="00D0263A"/>
    <w:rsid w:val="00D0267E"/>
    <w:rsid w:val="00D02EEA"/>
    <w:rsid w:val="00D030B8"/>
    <w:rsid w:val="00D0380D"/>
    <w:rsid w:val="00D0380E"/>
    <w:rsid w:val="00D03F74"/>
    <w:rsid w:val="00D043A8"/>
    <w:rsid w:val="00D0467E"/>
    <w:rsid w:val="00D04CE6"/>
    <w:rsid w:val="00D04D2D"/>
    <w:rsid w:val="00D05250"/>
    <w:rsid w:val="00D052E2"/>
    <w:rsid w:val="00D058CA"/>
    <w:rsid w:val="00D05A42"/>
    <w:rsid w:val="00D05ABF"/>
    <w:rsid w:val="00D05BD9"/>
    <w:rsid w:val="00D05FA1"/>
    <w:rsid w:val="00D06172"/>
    <w:rsid w:val="00D06489"/>
    <w:rsid w:val="00D068E5"/>
    <w:rsid w:val="00D06FB5"/>
    <w:rsid w:val="00D07005"/>
    <w:rsid w:val="00D0735C"/>
    <w:rsid w:val="00D07427"/>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B31"/>
    <w:rsid w:val="00D11F02"/>
    <w:rsid w:val="00D11FB5"/>
    <w:rsid w:val="00D125BB"/>
    <w:rsid w:val="00D126B9"/>
    <w:rsid w:val="00D129AF"/>
    <w:rsid w:val="00D12BFB"/>
    <w:rsid w:val="00D13234"/>
    <w:rsid w:val="00D13278"/>
    <w:rsid w:val="00D134B5"/>
    <w:rsid w:val="00D1357A"/>
    <w:rsid w:val="00D1394A"/>
    <w:rsid w:val="00D14B8C"/>
    <w:rsid w:val="00D14D0D"/>
    <w:rsid w:val="00D14F14"/>
    <w:rsid w:val="00D15117"/>
    <w:rsid w:val="00D15397"/>
    <w:rsid w:val="00D153E8"/>
    <w:rsid w:val="00D154AC"/>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20D"/>
    <w:rsid w:val="00D2043E"/>
    <w:rsid w:val="00D204C6"/>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EF0"/>
    <w:rsid w:val="00D23103"/>
    <w:rsid w:val="00D232B5"/>
    <w:rsid w:val="00D232FB"/>
    <w:rsid w:val="00D2347D"/>
    <w:rsid w:val="00D2366C"/>
    <w:rsid w:val="00D23AC6"/>
    <w:rsid w:val="00D23E05"/>
    <w:rsid w:val="00D24001"/>
    <w:rsid w:val="00D24044"/>
    <w:rsid w:val="00D24181"/>
    <w:rsid w:val="00D241D1"/>
    <w:rsid w:val="00D24503"/>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AA9"/>
    <w:rsid w:val="00D26D6A"/>
    <w:rsid w:val="00D273A2"/>
    <w:rsid w:val="00D274A9"/>
    <w:rsid w:val="00D27764"/>
    <w:rsid w:val="00D27783"/>
    <w:rsid w:val="00D27F9C"/>
    <w:rsid w:val="00D302C4"/>
    <w:rsid w:val="00D30311"/>
    <w:rsid w:val="00D304B4"/>
    <w:rsid w:val="00D305EE"/>
    <w:rsid w:val="00D30A3F"/>
    <w:rsid w:val="00D30BF2"/>
    <w:rsid w:val="00D30DEC"/>
    <w:rsid w:val="00D30FC7"/>
    <w:rsid w:val="00D31356"/>
    <w:rsid w:val="00D31E4F"/>
    <w:rsid w:val="00D32103"/>
    <w:rsid w:val="00D3254C"/>
    <w:rsid w:val="00D32623"/>
    <w:rsid w:val="00D333DB"/>
    <w:rsid w:val="00D336DF"/>
    <w:rsid w:val="00D33836"/>
    <w:rsid w:val="00D33875"/>
    <w:rsid w:val="00D33A3A"/>
    <w:rsid w:val="00D33A62"/>
    <w:rsid w:val="00D33D14"/>
    <w:rsid w:val="00D33E52"/>
    <w:rsid w:val="00D33FEE"/>
    <w:rsid w:val="00D341FA"/>
    <w:rsid w:val="00D349D0"/>
    <w:rsid w:val="00D34B41"/>
    <w:rsid w:val="00D34E87"/>
    <w:rsid w:val="00D34F55"/>
    <w:rsid w:val="00D3508C"/>
    <w:rsid w:val="00D35263"/>
    <w:rsid w:val="00D35C52"/>
    <w:rsid w:val="00D3617D"/>
    <w:rsid w:val="00D368C9"/>
    <w:rsid w:val="00D36995"/>
    <w:rsid w:val="00D36B8E"/>
    <w:rsid w:val="00D36F1A"/>
    <w:rsid w:val="00D372AD"/>
    <w:rsid w:val="00D372CE"/>
    <w:rsid w:val="00D375B6"/>
    <w:rsid w:val="00D376CE"/>
    <w:rsid w:val="00D37880"/>
    <w:rsid w:val="00D37F3E"/>
    <w:rsid w:val="00D4089A"/>
    <w:rsid w:val="00D40A8D"/>
    <w:rsid w:val="00D40B61"/>
    <w:rsid w:val="00D40D33"/>
    <w:rsid w:val="00D40E29"/>
    <w:rsid w:val="00D41506"/>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518D"/>
    <w:rsid w:val="00D4531F"/>
    <w:rsid w:val="00D4580C"/>
    <w:rsid w:val="00D45C84"/>
    <w:rsid w:val="00D46011"/>
    <w:rsid w:val="00D4673F"/>
    <w:rsid w:val="00D46FA1"/>
    <w:rsid w:val="00D47420"/>
    <w:rsid w:val="00D47BCB"/>
    <w:rsid w:val="00D47F35"/>
    <w:rsid w:val="00D50522"/>
    <w:rsid w:val="00D5053A"/>
    <w:rsid w:val="00D50B00"/>
    <w:rsid w:val="00D50B59"/>
    <w:rsid w:val="00D50F68"/>
    <w:rsid w:val="00D5115D"/>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FB5"/>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A49"/>
    <w:rsid w:val="00D6410F"/>
    <w:rsid w:val="00D64212"/>
    <w:rsid w:val="00D642E5"/>
    <w:rsid w:val="00D64336"/>
    <w:rsid w:val="00D64BBB"/>
    <w:rsid w:val="00D65107"/>
    <w:rsid w:val="00D6524B"/>
    <w:rsid w:val="00D6548B"/>
    <w:rsid w:val="00D659E6"/>
    <w:rsid w:val="00D65D68"/>
    <w:rsid w:val="00D661E1"/>
    <w:rsid w:val="00D6622D"/>
    <w:rsid w:val="00D666BE"/>
    <w:rsid w:val="00D66887"/>
    <w:rsid w:val="00D66A9D"/>
    <w:rsid w:val="00D66DE4"/>
    <w:rsid w:val="00D67E52"/>
    <w:rsid w:val="00D67F50"/>
    <w:rsid w:val="00D70351"/>
    <w:rsid w:val="00D7049C"/>
    <w:rsid w:val="00D709A3"/>
    <w:rsid w:val="00D70C84"/>
    <w:rsid w:val="00D7113F"/>
    <w:rsid w:val="00D711B2"/>
    <w:rsid w:val="00D7144F"/>
    <w:rsid w:val="00D718BD"/>
    <w:rsid w:val="00D71DDB"/>
    <w:rsid w:val="00D720F8"/>
    <w:rsid w:val="00D72272"/>
    <w:rsid w:val="00D72614"/>
    <w:rsid w:val="00D72CF3"/>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54A"/>
    <w:rsid w:val="00D775E3"/>
    <w:rsid w:val="00D77A7C"/>
    <w:rsid w:val="00D800B3"/>
    <w:rsid w:val="00D804EA"/>
    <w:rsid w:val="00D80C35"/>
    <w:rsid w:val="00D81471"/>
    <w:rsid w:val="00D817C2"/>
    <w:rsid w:val="00D81D93"/>
    <w:rsid w:val="00D8230B"/>
    <w:rsid w:val="00D82734"/>
    <w:rsid w:val="00D82839"/>
    <w:rsid w:val="00D82AFE"/>
    <w:rsid w:val="00D82B48"/>
    <w:rsid w:val="00D83061"/>
    <w:rsid w:val="00D83BD1"/>
    <w:rsid w:val="00D84168"/>
    <w:rsid w:val="00D842B1"/>
    <w:rsid w:val="00D84B56"/>
    <w:rsid w:val="00D84B6A"/>
    <w:rsid w:val="00D84BBC"/>
    <w:rsid w:val="00D84FC8"/>
    <w:rsid w:val="00D852F1"/>
    <w:rsid w:val="00D8571F"/>
    <w:rsid w:val="00D85845"/>
    <w:rsid w:val="00D86077"/>
    <w:rsid w:val="00D86376"/>
    <w:rsid w:val="00D86409"/>
    <w:rsid w:val="00D866C9"/>
    <w:rsid w:val="00D86765"/>
    <w:rsid w:val="00D868B3"/>
    <w:rsid w:val="00D86C06"/>
    <w:rsid w:val="00D870EF"/>
    <w:rsid w:val="00D8726B"/>
    <w:rsid w:val="00D875E3"/>
    <w:rsid w:val="00D8765D"/>
    <w:rsid w:val="00D876D2"/>
    <w:rsid w:val="00D90549"/>
    <w:rsid w:val="00D9088B"/>
    <w:rsid w:val="00D91341"/>
    <w:rsid w:val="00D913C0"/>
    <w:rsid w:val="00D91958"/>
    <w:rsid w:val="00D91A80"/>
    <w:rsid w:val="00D91D80"/>
    <w:rsid w:val="00D92858"/>
    <w:rsid w:val="00D92A1A"/>
    <w:rsid w:val="00D92CBB"/>
    <w:rsid w:val="00D937D0"/>
    <w:rsid w:val="00D93D19"/>
    <w:rsid w:val="00D93E52"/>
    <w:rsid w:val="00D940F3"/>
    <w:rsid w:val="00D941C9"/>
    <w:rsid w:val="00D9424E"/>
    <w:rsid w:val="00D9466E"/>
    <w:rsid w:val="00D948EE"/>
    <w:rsid w:val="00D94AA1"/>
    <w:rsid w:val="00D94E04"/>
    <w:rsid w:val="00D94F65"/>
    <w:rsid w:val="00D9503F"/>
    <w:rsid w:val="00D9570E"/>
    <w:rsid w:val="00D959A9"/>
    <w:rsid w:val="00D95C0A"/>
    <w:rsid w:val="00D96334"/>
    <w:rsid w:val="00D96493"/>
    <w:rsid w:val="00D96B3D"/>
    <w:rsid w:val="00D9745C"/>
    <w:rsid w:val="00D97500"/>
    <w:rsid w:val="00D97BDF"/>
    <w:rsid w:val="00D97E0A"/>
    <w:rsid w:val="00DA07BC"/>
    <w:rsid w:val="00DA0E2A"/>
    <w:rsid w:val="00DA1202"/>
    <w:rsid w:val="00DA1255"/>
    <w:rsid w:val="00DA1830"/>
    <w:rsid w:val="00DA18FA"/>
    <w:rsid w:val="00DA1F28"/>
    <w:rsid w:val="00DA2575"/>
    <w:rsid w:val="00DA2990"/>
    <w:rsid w:val="00DA2A4A"/>
    <w:rsid w:val="00DA2BF1"/>
    <w:rsid w:val="00DA2F1C"/>
    <w:rsid w:val="00DA325E"/>
    <w:rsid w:val="00DA3372"/>
    <w:rsid w:val="00DA34EC"/>
    <w:rsid w:val="00DA36DB"/>
    <w:rsid w:val="00DA4130"/>
    <w:rsid w:val="00DA4910"/>
    <w:rsid w:val="00DA4A94"/>
    <w:rsid w:val="00DA4F34"/>
    <w:rsid w:val="00DA4F45"/>
    <w:rsid w:val="00DA5944"/>
    <w:rsid w:val="00DA5FA5"/>
    <w:rsid w:val="00DA6337"/>
    <w:rsid w:val="00DA6538"/>
    <w:rsid w:val="00DA67EE"/>
    <w:rsid w:val="00DA6C64"/>
    <w:rsid w:val="00DA6D78"/>
    <w:rsid w:val="00DA6FAF"/>
    <w:rsid w:val="00DA70CB"/>
    <w:rsid w:val="00DA71D0"/>
    <w:rsid w:val="00DA7672"/>
    <w:rsid w:val="00DA7BAB"/>
    <w:rsid w:val="00DA7E14"/>
    <w:rsid w:val="00DA7E54"/>
    <w:rsid w:val="00DA7FA9"/>
    <w:rsid w:val="00DB00CA"/>
    <w:rsid w:val="00DB0163"/>
    <w:rsid w:val="00DB0311"/>
    <w:rsid w:val="00DB05F7"/>
    <w:rsid w:val="00DB0921"/>
    <w:rsid w:val="00DB0AB6"/>
    <w:rsid w:val="00DB0D6E"/>
    <w:rsid w:val="00DB110A"/>
    <w:rsid w:val="00DB115A"/>
    <w:rsid w:val="00DB189C"/>
    <w:rsid w:val="00DB1D05"/>
    <w:rsid w:val="00DB20AA"/>
    <w:rsid w:val="00DB215F"/>
    <w:rsid w:val="00DB2B8E"/>
    <w:rsid w:val="00DB2E28"/>
    <w:rsid w:val="00DB335A"/>
    <w:rsid w:val="00DB382B"/>
    <w:rsid w:val="00DB3C3C"/>
    <w:rsid w:val="00DB3F07"/>
    <w:rsid w:val="00DB42CF"/>
    <w:rsid w:val="00DB48B5"/>
    <w:rsid w:val="00DB4B9F"/>
    <w:rsid w:val="00DB4F6C"/>
    <w:rsid w:val="00DB507B"/>
    <w:rsid w:val="00DB508D"/>
    <w:rsid w:val="00DB5386"/>
    <w:rsid w:val="00DB5BAB"/>
    <w:rsid w:val="00DB5D78"/>
    <w:rsid w:val="00DB5E36"/>
    <w:rsid w:val="00DB5E57"/>
    <w:rsid w:val="00DB61D1"/>
    <w:rsid w:val="00DB66C6"/>
    <w:rsid w:val="00DB6DF9"/>
    <w:rsid w:val="00DB7275"/>
    <w:rsid w:val="00DB7A97"/>
    <w:rsid w:val="00DC0457"/>
    <w:rsid w:val="00DC0533"/>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534"/>
    <w:rsid w:val="00DC3551"/>
    <w:rsid w:val="00DC36DD"/>
    <w:rsid w:val="00DC3C06"/>
    <w:rsid w:val="00DC3D50"/>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FC"/>
    <w:rsid w:val="00DD1997"/>
    <w:rsid w:val="00DD19E2"/>
    <w:rsid w:val="00DD1BDB"/>
    <w:rsid w:val="00DD1D2A"/>
    <w:rsid w:val="00DD2006"/>
    <w:rsid w:val="00DD222B"/>
    <w:rsid w:val="00DD2520"/>
    <w:rsid w:val="00DD2527"/>
    <w:rsid w:val="00DD300E"/>
    <w:rsid w:val="00DD317E"/>
    <w:rsid w:val="00DD32C9"/>
    <w:rsid w:val="00DD3C5C"/>
    <w:rsid w:val="00DD3F9B"/>
    <w:rsid w:val="00DD3FC6"/>
    <w:rsid w:val="00DD422C"/>
    <w:rsid w:val="00DD42B9"/>
    <w:rsid w:val="00DD446E"/>
    <w:rsid w:val="00DD4519"/>
    <w:rsid w:val="00DD4AFF"/>
    <w:rsid w:val="00DD531B"/>
    <w:rsid w:val="00DD54DA"/>
    <w:rsid w:val="00DD56E6"/>
    <w:rsid w:val="00DD5B53"/>
    <w:rsid w:val="00DD6000"/>
    <w:rsid w:val="00DD60D6"/>
    <w:rsid w:val="00DD62DF"/>
    <w:rsid w:val="00DD66DC"/>
    <w:rsid w:val="00DD6A2C"/>
    <w:rsid w:val="00DD6B95"/>
    <w:rsid w:val="00DD6E1C"/>
    <w:rsid w:val="00DD7191"/>
    <w:rsid w:val="00DD7817"/>
    <w:rsid w:val="00DD7AEF"/>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45FD"/>
    <w:rsid w:val="00DE4999"/>
    <w:rsid w:val="00DE4A1A"/>
    <w:rsid w:val="00DE4AB4"/>
    <w:rsid w:val="00DE500C"/>
    <w:rsid w:val="00DE5341"/>
    <w:rsid w:val="00DE5423"/>
    <w:rsid w:val="00DE5508"/>
    <w:rsid w:val="00DE565A"/>
    <w:rsid w:val="00DE5A1D"/>
    <w:rsid w:val="00DE5E48"/>
    <w:rsid w:val="00DE5F18"/>
    <w:rsid w:val="00DE626E"/>
    <w:rsid w:val="00DE62C3"/>
    <w:rsid w:val="00DE67F2"/>
    <w:rsid w:val="00DE6BB6"/>
    <w:rsid w:val="00DE6CD2"/>
    <w:rsid w:val="00DE7261"/>
    <w:rsid w:val="00DE7771"/>
    <w:rsid w:val="00DE7DC9"/>
    <w:rsid w:val="00DF03B1"/>
    <w:rsid w:val="00DF0416"/>
    <w:rsid w:val="00DF094F"/>
    <w:rsid w:val="00DF0E27"/>
    <w:rsid w:val="00DF1223"/>
    <w:rsid w:val="00DF1273"/>
    <w:rsid w:val="00DF127A"/>
    <w:rsid w:val="00DF1822"/>
    <w:rsid w:val="00DF19F1"/>
    <w:rsid w:val="00DF1A48"/>
    <w:rsid w:val="00DF1CE7"/>
    <w:rsid w:val="00DF1D00"/>
    <w:rsid w:val="00DF21F4"/>
    <w:rsid w:val="00DF2301"/>
    <w:rsid w:val="00DF25C6"/>
    <w:rsid w:val="00DF28F3"/>
    <w:rsid w:val="00DF2BC6"/>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B7"/>
    <w:rsid w:val="00DF7252"/>
    <w:rsid w:val="00DF7270"/>
    <w:rsid w:val="00DF72B0"/>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B34"/>
    <w:rsid w:val="00E02BAD"/>
    <w:rsid w:val="00E02DCB"/>
    <w:rsid w:val="00E030DD"/>
    <w:rsid w:val="00E03384"/>
    <w:rsid w:val="00E03789"/>
    <w:rsid w:val="00E03794"/>
    <w:rsid w:val="00E03C74"/>
    <w:rsid w:val="00E03D90"/>
    <w:rsid w:val="00E03E7E"/>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5AC"/>
    <w:rsid w:val="00E137A9"/>
    <w:rsid w:val="00E13C6E"/>
    <w:rsid w:val="00E14128"/>
    <w:rsid w:val="00E142A2"/>
    <w:rsid w:val="00E1479A"/>
    <w:rsid w:val="00E14ACD"/>
    <w:rsid w:val="00E14BEE"/>
    <w:rsid w:val="00E14FE4"/>
    <w:rsid w:val="00E1520B"/>
    <w:rsid w:val="00E15384"/>
    <w:rsid w:val="00E1589E"/>
    <w:rsid w:val="00E15A83"/>
    <w:rsid w:val="00E15ADD"/>
    <w:rsid w:val="00E15B54"/>
    <w:rsid w:val="00E15C6F"/>
    <w:rsid w:val="00E15DC4"/>
    <w:rsid w:val="00E16160"/>
    <w:rsid w:val="00E16413"/>
    <w:rsid w:val="00E168F2"/>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CFA"/>
    <w:rsid w:val="00E22143"/>
    <w:rsid w:val="00E22267"/>
    <w:rsid w:val="00E22418"/>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995"/>
    <w:rsid w:val="00E339BC"/>
    <w:rsid w:val="00E341FD"/>
    <w:rsid w:val="00E34458"/>
    <w:rsid w:val="00E34526"/>
    <w:rsid w:val="00E345ED"/>
    <w:rsid w:val="00E34E42"/>
    <w:rsid w:val="00E35456"/>
    <w:rsid w:val="00E35539"/>
    <w:rsid w:val="00E35C3D"/>
    <w:rsid w:val="00E35D91"/>
    <w:rsid w:val="00E36A89"/>
    <w:rsid w:val="00E36B10"/>
    <w:rsid w:val="00E3759D"/>
    <w:rsid w:val="00E376A3"/>
    <w:rsid w:val="00E37AF2"/>
    <w:rsid w:val="00E40013"/>
    <w:rsid w:val="00E40213"/>
    <w:rsid w:val="00E40685"/>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C0A"/>
    <w:rsid w:val="00E43E3A"/>
    <w:rsid w:val="00E440D4"/>
    <w:rsid w:val="00E4433D"/>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FEA"/>
    <w:rsid w:val="00E531D9"/>
    <w:rsid w:val="00E53547"/>
    <w:rsid w:val="00E53727"/>
    <w:rsid w:val="00E539C9"/>
    <w:rsid w:val="00E540C9"/>
    <w:rsid w:val="00E547A7"/>
    <w:rsid w:val="00E5482E"/>
    <w:rsid w:val="00E54A5F"/>
    <w:rsid w:val="00E55008"/>
    <w:rsid w:val="00E55021"/>
    <w:rsid w:val="00E5505C"/>
    <w:rsid w:val="00E556B1"/>
    <w:rsid w:val="00E55C37"/>
    <w:rsid w:val="00E55FEB"/>
    <w:rsid w:val="00E560F5"/>
    <w:rsid w:val="00E561BE"/>
    <w:rsid w:val="00E56232"/>
    <w:rsid w:val="00E562F8"/>
    <w:rsid w:val="00E563F5"/>
    <w:rsid w:val="00E568DD"/>
    <w:rsid w:val="00E56A7A"/>
    <w:rsid w:val="00E56DFF"/>
    <w:rsid w:val="00E56F8D"/>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D75"/>
    <w:rsid w:val="00E63266"/>
    <w:rsid w:val="00E63593"/>
    <w:rsid w:val="00E6369C"/>
    <w:rsid w:val="00E6376E"/>
    <w:rsid w:val="00E637BB"/>
    <w:rsid w:val="00E63AF4"/>
    <w:rsid w:val="00E63D67"/>
    <w:rsid w:val="00E64085"/>
    <w:rsid w:val="00E6428A"/>
    <w:rsid w:val="00E64B9D"/>
    <w:rsid w:val="00E654FF"/>
    <w:rsid w:val="00E65871"/>
    <w:rsid w:val="00E65A1D"/>
    <w:rsid w:val="00E65BF1"/>
    <w:rsid w:val="00E65DB5"/>
    <w:rsid w:val="00E65E01"/>
    <w:rsid w:val="00E65EC2"/>
    <w:rsid w:val="00E66424"/>
    <w:rsid w:val="00E6673C"/>
    <w:rsid w:val="00E66862"/>
    <w:rsid w:val="00E669A9"/>
    <w:rsid w:val="00E66D4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1E4"/>
    <w:rsid w:val="00E83E12"/>
    <w:rsid w:val="00E84203"/>
    <w:rsid w:val="00E843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D34"/>
    <w:rsid w:val="00E9218B"/>
    <w:rsid w:val="00E92293"/>
    <w:rsid w:val="00E9261C"/>
    <w:rsid w:val="00E93200"/>
    <w:rsid w:val="00E9322B"/>
    <w:rsid w:val="00E93401"/>
    <w:rsid w:val="00E938C7"/>
    <w:rsid w:val="00E9398A"/>
    <w:rsid w:val="00E93EA6"/>
    <w:rsid w:val="00E94137"/>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228"/>
    <w:rsid w:val="00EA044C"/>
    <w:rsid w:val="00EA0DEE"/>
    <w:rsid w:val="00EA134B"/>
    <w:rsid w:val="00EA1438"/>
    <w:rsid w:val="00EA14F5"/>
    <w:rsid w:val="00EA152C"/>
    <w:rsid w:val="00EA1544"/>
    <w:rsid w:val="00EA15B9"/>
    <w:rsid w:val="00EA15CB"/>
    <w:rsid w:val="00EA1718"/>
    <w:rsid w:val="00EA1A79"/>
    <w:rsid w:val="00EA1BBB"/>
    <w:rsid w:val="00EA2005"/>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C9E"/>
    <w:rsid w:val="00EA7FE0"/>
    <w:rsid w:val="00EB0D75"/>
    <w:rsid w:val="00EB17DB"/>
    <w:rsid w:val="00EB1A14"/>
    <w:rsid w:val="00EB1B7A"/>
    <w:rsid w:val="00EB1BA2"/>
    <w:rsid w:val="00EB1BB7"/>
    <w:rsid w:val="00EB2925"/>
    <w:rsid w:val="00EB2B7B"/>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FAC"/>
    <w:rsid w:val="00EB6FF4"/>
    <w:rsid w:val="00EB7231"/>
    <w:rsid w:val="00EB72F6"/>
    <w:rsid w:val="00EB77D1"/>
    <w:rsid w:val="00EB7DA1"/>
    <w:rsid w:val="00EB7EAE"/>
    <w:rsid w:val="00EC0047"/>
    <w:rsid w:val="00EC09FB"/>
    <w:rsid w:val="00EC11D1"/>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6410"/>
    <w:rsid w:val="00EC655E"/>
    <w:rsid w:val="00EC660F"/>
    <w:rsid w:val="00EC6672"/>
    <w:rsid w:val="00EC6FF8"/>
    <w:rsid w:val="00EC71B0"/>
    <w:rsid w:val="00EC71F4"/>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D7D"/>
    <w:rsid w:val="00ED2E5C"/>
    <w:rsid w:val="00ED3B9B"/>
    <w:rsid w:val="00ED40F6"/>
    <w:rsid w:val="00ED44C8"/>
    <w:rsid w:val="00ED4A7D"/>
    <w:rsid w:val="00ED5086"/>
    <w:rsid w:val="00ED52F6"/>
    <w:rsid w:val="00ED5577"/>
    <w:rsid w:val="00ED56B2"/>
    <w:rsid w:val="00ED5F82"/>
    <w:rsid w:val="00ED632B"/>
    <w:rsid w:val="00ED64DC"/>
    <w:rsid w:val="00ED671D"/>
    <w:rsid w:val="00ED674B"/>
    <w:rsid w:val="00ED6A96"/>
    <w:rsid w:val="00ED74FB"/>
    <w:rsid w:val="00ED7BED"/>
    <w:rsid w:val="00ED7FE4"/>
    <w:rsid w:val="00EE03E8"/>
    <w:rsid w:val="00EE0BB0"/>
    <w:rsid w:val="00EE14C6"/>
    <w:rsid w:val="00EE1E22"/>
    <w:rsid w:val="00EE1E30"/>
    <w:rsid w:val="00EE1F07"/>
    <w:rsid w:val="00EE2474"/>
    <w:rsid w:val="00EE2AD2"/>
    <w:rsid w:val="00EE2CEB"/>
    <w:rsid w:val="00EE31F9"/>
    <w:rsid w:val="00EE35C5"/>
    <w:rsid w:val="00EE3936"/>
    <w:rsid w:val="00EE3BE2"/>
    <w:rsid w:val="00EE42BA"/>
    <w:rsid w:val="00EE471A"/>
    <w:rsid w:val="00EE4A5D"/>
    <w:rsid w:val="00EE4C04"/>
    <w:rsid w:val="00EE4CFE"/>
    <w:rsid w:val="00EE529B"/>
    <w:rsid w:val="00EE57FE"/>
    <w:rsid w:val="00EE5A11"/>
    <w:rsid w:val="00EE5B53"/>
    <w:rsid w:val="00EE61E4"/>
    <w:rsid w:val="00EE62F0"/>
    <w:rsid w:val="00EE66C8"/>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23CD"/>
    <w:rsid w:val="00EF26F2"/>
    <w:rsid w:val="00EF2B3C"/>
    <w:rsid w:val="00EF2BE0"/>
    <w:rsid w:val="00EF34DE"/>
    <w:rsid w:val="00EF374F"/>
    <w:rsid w:val="00EF3964"/>
    <w:rsid w:val="00EF3D33"/>
    <w:rsid w:val="00EF3D88"/>
    <w:rsid w:val="00EF40A5"/>
    <w:rsid w:val="00EF4527"/>
    <w:rsid w:val="00EF4B69"/>
    <w:rsid w:val="00EF4B79"/>
    <w:rsid w:val="00EF4C67"/>
    <w:rsid w:val="00EF4E6E"/>
    <w:rsid w:val="00EF5158"/>
    <w:rsid w:val="00EF55D5"/>
    <w:rsid w:val="00EF568C"/>
    <w:rsid w:val="00EF6203"/>
    <w:rsid w:val="00EF6E91"/>
    <w:rsid w:val="00EF6F52"/>
    <w:rsid w:val="00EF6F81"/>
    <w:rsid w:val="00EF6FB6"/>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7DC"/>
    <w:rsid w:val="00F1185B"/>
    <w:rsid w:val="00F11B06"/>
    <w:rsid w:val="00F120FB"/>
    <w:rsid w:val="00F12317"/>
    <w:rsid w:val="00F1267A"/>
    <w:rsid w:val="00F12846"/>
    <w:rsid w:val="00F12D6B"/>
    <w:rsid w:val="00F12DA1"/>
    <w:rsid w:val="00F12EFC"/>
    <w:rsid w:val="00F12F60"/>
    <w:rsid w:val="00F12FA5"/>
    <w:rsid w:val="00F130B2"/>
    <w:rsid w:val="00F1315B"/>
    <w:rsid w:val="00F1334C"/>
    <w:rsid w:val="00F139CA"/>
    <w:rsid w:val="00F13B49"/>
    <w:rsid w:val="00F13BC2"/>
    <w:rsid w:val="00F140E2"/>
    <w:rsid w:val="00F1419D"/>
    <w:rsid w:val="00F1443E"/>
    <w:rsid w:val="00F1454A"/>
    <w:rsid w:val="00F14752"/>
    <w:rsid w:val="00F14BBC"/>
    <w:rsid w:val="00F14F29"/>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76A"/>
    <w:rsid w:val="00F21779"/>
    <w:rsid w:val="00F21834"/>
    <w:rsid w:val="00F21EFA"/>
    <w:rsid w:val="00F2207B"/>
    <w:rsid w:val="00F22585"/>
    <w:rsid w:val="00F225E1"/>
    <w:rsid w:val="00F225F0"/>
    <w:rsid w:val="00F22765"/>
    <w:rsid w:val="00F22AE5"/>
    <w:rsid w:val="00F23777"/>
    <w:rsid w:val="00F23936"/>
    <w:rsid w:val="00F23B6D"/>
    <w:rsid w:val="00F24042"/>
    <w:rsid w:val="00F243C9"/>
    <w:rsid w:val="00F248E6"/>
    <w:rsid w:val="00F24B4B"/>
    <w:rsid w:val="00F24D70"/>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56"/>
    <w:rsid w:val="00F33187"/>
    <w:rsid w:val="00F33411"/>
    <w:rsid w:val="00F334AA"/>
    <w:rsid w:val="00F3352D"/>
    <w:rsid w:val="00F337AB"/>
    <w:rsid w:val="00F338E4"/>
    <w:rsid w:val="00F33C60"/>
    <w:rsid w:val="00F33D3C"/>
    <w:rsid w:val="00F33FA3"/>
    <w:rsid w:val="00F342F7"/>
    <w:rsid w:val="00F344BD"/>
    <w:rsid w:val="00F34FAE"/>
    <w:rsid w:val="00F353FD"/>
    <w:rsid w:val="00F35488"/>
    <w:rsid w:val="00F35535"/>
    <w:rsid w:val="00F35555"/>
    <w:rsid w:val="00F35611"/>
    <w:rsid w:val="00F3598A"/>
    <w:rsid w:val="00F360BF"/>
    <w:rsid w:val="00F364D7"/>
    <w:rsid w:val="00F366DC"/>
    <w:rsid w:val="00F36752"/>
    <w:rsid w:val="00F36EA1"/>
    <w:rsid w:val="00F37C50"/>
    <w:rsid w:val="00F37D96"/>
    <w:rsid w:val="00F37DB7"/>
    <w:rsid w:val="00F37E0F"/>
    <w:rsid w:val="00F4019C"/>
    <w:rsid w:val="00F40216"/>
    <w:rsid w:val="00F40337"/>
    <w:rsid w:val="00F4063C"/>
    <w:rsid w:val="00F40E1E"/>
    <w:rsid w:val="00F41223"/>
    <w:rsid w:val="00F412B5"/>
    <w:rsid w:val="00F4166F"/>
    <w:rsid w:val="00F4174E"/>
    <w:rsid w:val="00F418F0"/>
    <w:rsid w:val="00F41A0B"/>
    <w:rsid w:val="00F41D2E"/>
    <w:rsid w:val="00F41FE7"/>
    <w:rsid w:val="00F420CB"/>
    <w:rsid w:val="00F423A0"/>
    <w:rsid w:val="00F427A3"/>
    <w:rsid w:val="00F42BAE"/>
    <w:rsid w:val="00F43126"/>
    <w:rsid w:val="00F44743"/>
    <w:rsid w:val="00F44760"/>
    <w:rsid w:val="00F44768"/>
    <w:rsid w:val="00F44E59"/>
    <w:rsid w:val="00F450DA"/>
    <w:rsid w:val="00F453F8"/>
    <w:rsid w:val="00F457C5"/>
    <w:rsid w:val="00F45D22"/>
    <w:rsid w:val="00F46010"/>
    <w:rsid w:val="00F4686B"/>
    <w:rsid w:val="00F46875"/>
    <w:rsid w:val="00F46896"/>
    <w:rsid w:val="00F46A11"/>
    <w:rsid w:val="00F47183"/>
    <w:rsid w:val="00F47EDD"/>
    <w:rsid w:val="00F500CF"/>
    <w:rsid w:val="00F50782"/>
    <w:rsid w:val="00F50E1E"/>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D1D"/>
    <w:rsid w:val="00F61EC0"/>
    <w:rsid w:val="00F621F9"/>
    <w:rsid w:val="00F626D3"/>
    <w:rsid w:val="00F626F1"/>
    <w:rsid w:val="00F629AE"/>
    <w:rsid w:val="00F62C31"/>
    <w:rsid w:val="00F62E49"/>
    <w:rsid w:val="00F63019"/>
    <w:rsid w:val="00F6324A"/>
    <w:rsid w:val="00F63456"/>
    <w:rsid w:val="00F63512"/>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801"/>
    <w:rsid w:val="00F7290F"/>
    <w:rsid w:val="00F73564"/>
    <w:rsid w:val="00F73985"/>
    <w:rsid w:val="00F73BF9"/>
    <w:rsid w:val="00F73C67"/>
    <w:rsid w:val="00F73F9D"/>
    <w:rsid w:val="00F740CC"/>
    <w:rsid w:val="00F74426"/>
    <w:rsid w:val="00F74451"/>
    <w:rsid w:val="00F745FD"/>
    <w:rsid w:val="00F747B0"/>
    <w:rsid w:val="00F74EE9"/>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95B"/>
    <w:rsid w:val="00F91D15"/>
    <w:rsid w:val="00F921AC"/>
    <w:rsid w:val="00F9229E"/>
    <w:rsid w:val="00F926F7"/>
    <w:rsid w:val="00F928BB"/>
    <w:rsid w:val="00F929CB"/>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4D"/>
    <w:rsid w:val="00FA2EEE"/>
    <w:rsid w:val="00FA2FC7"/>
    <w:rsid w:val="00FA33D2"/>
    <w:rsid w:val="00FA3565"/>
    <w:rsid w:val="00FA361C"/>
    <w:rsid w:val="00FA366F"/>
    <w:rsid w:val="00FA3714"/>
    <w:rsid w:val="00FA3749"/>
    <w:rsid w:val="00FA393E"/>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E"/>
    <w:rsid w:val="00FB176A"/>
    <w:rsid w:val="00FB18AD"/>
    <w:rsid w:val="00FB1B67"/>
    <w:rsid w:val="00FB1DBD"/>
    <w:rsid w:val="00FB212B"/>
    <w:rsid w:val="00FB2151"/>
    <w:rsid w:val="00FB230F"/>
    <w:rsid w:val="00FB2399"/>
    <w:rsid w:val="00FB3354"/>
    <w:rsid w:val="00FB3474"/>
    <w:rsid w:val="00FB36C3"/>
    <w:rsid w:val="00FB3D4F"/>
    <w:rsid w:val="00FB4479"/>
    <w:rsid w:val="00FB4C6E"/>
    <w:rsid w:val="00FB4CF6"/>
    <w:rsid w:val="00FB54E5"/>
    <w:rsid w:val="00FB5684"/>
    <w:rsid w:val="00FB5961"/>
    <w:rsid w:val="00FB5AC8"/>
    <w:rsid w:val="00FB5BFE"/>
    <w:rsid w:val="00FB6501"/>
    <w:rsid w:val="00FB658B"/>
    <w:rsid w:val="00FB68EC"/>
    <w:rsid w:val="00FB6976"/>
    <w:rsid w:val="00FB6AE9"/>
    <w:rsid w:val="00FB6FCB"/>
    <w:rsid w:val="00FB70AD"/>
    <w:rsid w:val="00FB7369"/>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AEF"/>
    <w:rsid w:val="00FC2E52"/>
    <w:rsid w:val="00FC2FFD"/>
    <w:rsid w:val="00FC31E2"/>
    <w:rsid w:val="00FC3289"/>
    <w:rsid w:val="00FC330B"/>
    <w:rsid w:val="00FC33AF"/>
    <w:rsid w:val="00FC3A2F"/>
    <w:rsid w:val="00FC3B53"/>
    <w:rsid w:val="00FC3E97"/>
    <w:rsid w:val="00FC40E2"/>
    <w:rsid w:val="00FC42A6"/>
    <w:rsid w:val="00FC4453"/>
    <w:rsid w:val="00FC48D1"/>
    <w:rsid w:val="00FC498F"/>
    <w:rsid w:val="00FC5251"/>
    <w:rsid w:val="00FC5414"/>
    <w:rsid w:val="00FC54C8"/>
    <w:rsid w:val="00FC5B67"/>
    <w:rsid w:val="00FC5D25"/>
    <w:rsid w:val="00FC677D"/>
    <w:rsid w:val="00FC6C5B"/>
    <w:rsid w:val="00FC6F08"/>
    <w:rsid w:val="00FC7028"/>
    <w:rsid w:val="00FC7331"/>
    <w:rsid w:val="00FC7A10"/>
    <w:rsid w:val="00FC7AC1"/>
    <w:rsid w:val="00FC7DDC"/>
    <w:rsid w:val="00FC7E48"/>
    <w:rsid w:val="00FC7F3C"/>
    <w:rsid w:val="00FC7F7C"/>
    <w:rsid w:val="00FD0037"/>
    <w:rsid w:val="00FD0199"/>
    <w:rsid w:val="00FD067D"/>
    <w:rsid w:val="00FD165C"/>
    <w:rsid w:val="00FD1C09"/>
    <w:rsid w:val="00FD1DA1"/>
    <w:rsid w:val="00FD1FA8"/>
    <w:rsid w:val="00FD232E"/>
    <w:rsid w:val="00FD2DEF"/>
    <w:rsid w:val="00FD306E"/>
    <w:rsid w:val="00FD3131"/>
    <w:rsid w:val="00FD318A"/>
    <w:rsid w:val="00FD3296"/>
    <w:rsid w:val="00FD3460"/>
    <w:rsid w:val="00FD3599"/>
    <w:rsid w:val="00FD36F5"/>
    <w:rsid w:val="00FD3A9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FFD"/>
    <w:rsid w:val="00FE0051"/>
    <w:rsid w:val="00FE0096"/>
    <w:rsid w:val="00FE06A7"/>
    <w:rsid w:val="00FE0B08"/>
    <w:rsid w:val="00FE0D84"/>
    <w:rsid w:val="00FE0FFA"/>
    <w:rsid w:val="00FE1157"/>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4040"/>
    <w:rsid w:val="00FE4BF3"/>
    <w:rsid w:val="00FE4C50"/>
    <w:rsid w:val="00FE5005"/>
    <w:rsid w:val="00FE50FE"/>
    <w:rsid w:val="00FE54A8"/>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40E0"/>
    <w:rsid w:val="00FF4487"/>
    <w:rsid w:val="00FF4976"/>
    <w:rsid w:val="00FF4CD9"/>
    <w:rsid w:val="00FF5076"/>
    <w:rsid w:val="00FF55D5"/>
    <w:rsid w:val="00FF5692"/>
    <w:rsid w:val="00FF5769"/>
    <w:rsid w:val="00FF5776"/>
    <w:rsid w:val="00FF59B0"/>
    <w:rsid w:val="00FF60E9"/>
    <w:rsid w:val="00FF60FE"/>
    <w:rsid w:val="00FF65AB"/>
    <w:rsid w:val="00FF66C1"/>
    <w:rsid w:val="00FF68BD"/>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ational-tutoring-programme-calculator-tool-2023-to-2024?utm_medium=email&amp;utm_campaign=govuk-notifications-topic&amp;utm_source=427c12a8-3a53-4841-8d52-920e6d046165&amp;utm_content=immediately" TargetMode="External"/><Relationship Id="rId18" Type="http://schemas.openxmlformats.org/officeDocument/2006/relationships/package" Target="embeddings/Microsoft_Word_Document.docx"/><Relationship Id="rId26" Type="http://schemas.openxmlformats.org/officeDocument/2006/relationships/hyperlink" Target="https://eur01.safelinks.protection.outlook.com/?url=https%3A%2F%2Fschools.cornwall.gov.uk%2FTraining&amp;data=05%7C01%7CDBarton%40cornwallsecondaryheads.co.uk%7C857e809b6dbe4404571f08db5dc4e287%7C14d72ab047bb4ac6944b661cb50f8fb6%7C0%7C0%7C638206872421631984%7CUnknown%7CTWFpbGZsb3d8eyJWIjoiMC4wLjAwMDAiLCJQIjoiV2luMzIiLCJBTiI6Ik1haWwiLCJXVCI6Mn0%3D%7C3000%7C%7C%7C&amp;sdata=rjbK4ZsG7RN%2BWf%2FDITp2vS4zSARq%2FABP8MMNl658CyA%3D&amp;reserved=0" TargetMode="External"/><Relationship Id="rId39" Type="http://schemas.openxmlformats.org/officeDocument/2006/relationships/hyperlink" Target="mailto:dbarton@cornwallsecondaryheads.co.uk" TargetMode="External"/><Relationship Id="rId3" Type="http://schemas.openxmlformats.org/officeDocument/2006/relationships/customXml" Target="../customXml/item3.xml"/><Relationship Id="rId21" Type="http://schemas.openxmlformats.org/officeDocument/2006/relationships/image" Target="media/image3.gif"/><Relationship Id="rId34" Type="http://schemas.openxmlformats.org/officeDocument/2006/relationships/image" Target="media/image8.emf"/><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news/government-to-match-schools-tutoring-costs-next-year?utm_medium=email&amp;utm_campaign=govuk-notifications-topic&amp;utm_source=e4762fb1-d724-4636-a1a9-b5a6951e9476&amp;utm_content=immediately" TargetMode="External"/><Relationship Id="rId17" Type="http://schemas.openxmlformats.org/officeDocument/2006/relationships/image" Target="media/image2.emf"/><Relationship Id="rId25" Type="http://schemas.openxmlformats.org/officeDocument/2006/relationships/hyperlink" Target="https://refugeeweek.org.uk/" TargetMode="External"/><Relationship Id="rId33" Type="http://schemas.openxmlformats.org/officeDocument/2006/relationships/image" Target="media/image7.png"/><Relationship Id="rId38"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eur01.safelinks.protection.outlook.com/?url=https%3A%2F%2Fexeterssis.eu.qualtrics.com%2Fjfe%2Fform%2FSV_56CGHClOn1J5dfE&amp;data=05%7C01%7CDBarton%40cornwallsecondaryheads.co.uk%7Cbc5089d9cc744d85c46908db584bec3a%7C14d72ab047bb4ac6944b661cb50f8fb6%7C0%7C0%7C638200855359828050%7CUnknown%7CTWFpbGZsb3d8eyJWIjoiMC4wLjAwMDAiLCJQIjoiV2luMzIiLCJBTiI6Ik1haWwiLCJXVCI6Mn0%3D%7C3000%7C%7C%7C&amp;sdata=4m2EGBOy17RwiqSpLKDIwAbtreEraXqYg0ocRtks%2Buc%3D&amp;reserved=0" TargetMode="External"/><Relationship Id="rId29" Type="http://schemas.openxmlformats.org/officeDocument/2006/relationships/package" Target="embeddings/Microsoft_Word_Document1.docx"/><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ational-tutoring-programme-guidance-for-schools-academic-year-202324/national-tutoring-programme-guidance-for-schools-academic-year-202324" TargetMode="External"/><Relationship Id="rId24" Type="http://schemas.openxmlformats.org/officeDocument/2006/relationships/oleObject" Target="embeddings/oleObject1.bin"/><Relationship Id="rId32" Type="http://schemas.openxmlformats.org/officeDocument/2006/relationships/package" Target="embeddings/Microsoft_Word_Document2.docx"/><Relationship Id="rId37" Type="http://schemas.openxmlformats.org/officeDocument/2006/relationships/package" Target="embeddings/Microsoft_Word_Document4.docx"/><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uk/government/publications/school-exclusions-guide-for-parents/a-guide-for-parents-on-school-behaviour-and-exclusion" TargetMode="External"/><Relationship Id="rId23" Type="http://schemas.openxmlformats.org/officeDocument/2006/relationships/image" Target="media/image4.emf"/><Relationship Id="rId28" Type="http://schemas.openxmlformats.org/officeDocument/2006/relationships/image" Target="media/image5.emf"/><Relationship Id="rId36" Type="http://schemas.openxmlformats.org/officeDocument/2006/relationships/image" Target="media/image9.emf"/><Relationship Id="rId10" Type="http://schemas.openxmlformats.org/officeDocument/2006/relationships/endnotes" Target="endnotes.xml"/><Relationship Id="rId19" Type="http://schemas.openxmlformats.org/officeDocument/2006/relationships/hyperlink" Target="https://files.ofsted.gov.uk/v1/file/50215730" TargetMode="External"/><Relationship Id="rId31"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chool-exclusion?utm_medium=email&amp;utm_campaign=govuk-notifications-topic&amp;utm_source=6b43b968-a194-44d2-9e45-092ce3770d45&amp;utm_content=immediately" TargetMode="External"/><Relationship Id="rId22" Type="http://schemas.openxmlformats.org/officeDocument/2006/relationships/image" Target="cid:image001.png@01D98A3C.01EB9EF0" TargetMode="External"/><Relationship Id="rId27" Type="http://schemas.openxmlformats.org/officeDocument/2006/relationships/hyperlink" Target="https://fed.education/education-in-england-needsa-re-set-a-practitionersview-and-a-call-for-action/" TargetMode="External"/><Relationship Id="rId30" Type="http://schemas.openxmlformats.org/officeDocument/2006/relationships/hyperlink" Target="https://www.bera.ac.uk/event/creative-pedagogies-research-and-practice-in-conversations-2023" TargetMode="External"/><Relationship Id="rId35" Type="http://schemas.openxmlformats.org/officeDocument/2006/relationships/package" Target="embeddings/Microsoft_Word_Document3.docx"/><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2.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4.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67</cp:revision>
  <dcterms:created xsi:type="dcterms:W3CDTF">2023-05-23T09:04:00Z</dcterms:created>
  <dcterms:modified xsi:type="dcterms:W3CDTF">2023-05-26T08:52:00Z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