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4B049" w14:textId="64791234" w:rsidR="00BA2E3B" w:rsidRPr="00BA2E3B" w:rsidRDefault="001A068F" w:rsidP="00BA2E3B">
      <w:pPr>
        <w:pStyle w:val="NoSpacing"/>
        <w:rPr>
          <w:color w:val="0F4761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FE6B303" wp14:editId="3F35C83F">
            <wp:simplePos x="0" y="0"/>
            <wp:positionH relativeFrom="margin">
              <wp:posOffset>2096770</wp:posOffset>
            </wp:positionH>
            <wp:positionV relativeFrom="paragraph">
              <wp:posOffset>-579755</wp:posOffset>
            </wp:positionV>
            <wp:extent cx="3625551" cy="2209800"/>
            <wp:effectExtent l="0" t="0" r="0" b="0"/>
            <wp:wrapNone/>
            <wp:docPr id="1154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551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FB2" w:rsidRPr="00BA2E3B">
        <w:rPr>
          <w:color w:val="0F4761" w:themeColor="accent1" w:themeShade="BF"/>
          <w:sz w:val="36"/>
          <w:szCs w:val="36"/>
        </w:rPr>
        <w:t xml:space="preserve">CASH </w:t>
      </w:r>
      <w:r w:rsidR="00534FB2" w:rsidRPr="00BA2E3B">
        <w:rPr>
          <w:rFonts w:ascii="Lucida Handwriting" w:hAnsi="Lucida Handwriting"/>
          <w:sz w:val="36"/>
          <w:szCs w:val="36"/>
        </w:rPr>
        <w:t xml:space="preserve">Account </w:t>
      </w:r>
      <w:r w:rsidR="00534FB2" w:rsidRPr="00BA2E3B">
        <w:rPr>
          <w:color w:val="0F4761" w:themeColor="accent1" w:themeShade="BF"/>
          <w:sz w:val="36"/>
          <w:szCs w:val="36"/>
        </w:rPr>
        <w:t xml:space="preserve"> </w:t>
      </w:r>
    </w:p>
    <w:p w14:paraId="174802C2" w14:textId="1C6540D2" w:rsidR="00534FB2" w:rsidRPr="00BA2E3B" w:rsidRDefault="00D939A4" w:rsidP="00BA2E3B">
      <w:pPr>
        <w:pStyle w:val="NoSpacing"/>
        <w:rPr>
          <w:color w:val="0F4761" w:themeColor="accent1" w:themeShade="BF"/>
          <w:sz w:val="36"/>
          <w:szCs w:val="36"/>
        </w:rPr>
      </w:pPr>
      <w:r>
        <w:rPr>
          <w:color w:val="0F4761" w:themeColor="accent1" w:themeShade="BF"/>
          <w:sz w:val="36"/>
          <w:szCs w:val="36"/>
        </w:rPr>
        <w:t>12</w:t>
      </w:r>
      <w:r w:rsidR="00534FB2" w:rsidRPr="00BA2E3B">
        <w:rPr>
          <w:color w:val="0F4761" w:themeColor="accent1" w:themeShade="BF"/>
          <w:sz w:val="36"/>
          <w:szCs w:val="36"/>
        </w:rPr>
        <w:t>.0</w:t>
      </w:r>
      <w:r w:rsidR="005072C2">
        <w:rPr>
          <w:color w:val="0F4761" w:themeColor="accent1" w:themeShade="BF"/>
          <w:sz w:val="36"/>
          <w:szCs w:val="36"/>
        </w:rPr>
        <w:t>6</w:t>
      </w:r>
      <w:r w:rsidR="00534FB2" w:rsidRPr="00BA2E3B">
        <w:rPr>
          <w:color w:val="0F4761" w:themeColor="accent1" w:themeShade="BF"/>
          <w:sz w:val="36"/>
          <w:szCs w:val="36"/>
        </w:rPr>
        <w:t>.2026</w:t>
      </w:r>
    </w:p>
    <w:p w14:paraId="28BCDB16" w14:textId="45E3DD08" w:rsidR="00F8445B" w:rsidRDefault="00FC436A" w:rsidP="00F8445B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3389EC" wp14:editId="000F37C5">
            <wp:simplePos x="0" y="0"/>
            <wp:positionH relativeFrom="margin">
              <wp:posOffset>4904740</wp:posOffset>
            </wp:positionH>
            <wp:positionV relativeFrom="paragraph">
              <wp:posOffset>-828675</wp:posOffset>
            </wp:positionV>
            <wp:extent cx="1482725" cy="513080"/>
            <wp:effectExtent l="0" t="0" r="3175" b="1270"/>
            <wp:wrapNone/>
            <wp:docPr id="1562275791" name="Picture 1" descr="A logo with text over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75791" name="Picture 1" descr="A logo with text overlay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13CDB" w14:textId="16064F1E" w:rsidR="002E70EF" w:rsidRDefault="002E70EF" w:rsidP="005D3C64">
      <w:pPr>
        <w:rPr>
          <w:rFonts w:asciiTheme="majorHAnsi" w:eastAsiaTheme="majorEastAsia" w:hAnsiTheme="majorHAnsi" w:cstheme="majorBidi"/>
        </w:rPr>
      </w:pPr>
    </w:p>
    <w:p w14:paraId="2FFAE7B6" w14:textId="228F7E91" w:rsidR="00AF436E" w:rsidRDefault="00214A1B" w:rsidP="003307C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Dear CASH Colleagues,</w:t>
      </w:r>
    </w:p>
    <w:p w14:paraId="6CFFBCB4" w14:textId="522A68DD" w:rsidR="005D3405" w:rsidRPr="00B00DAF" w:rsidRDefault="00277A5E" w:rsidP="003307C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66CC1E15" wp14:editId="141398E5">
            <wp:simplePos x="0" y="0"/>
            <wp:positionH relativeFrom="margin">
              <wp:align>left</wp:align>
            </wp:positionH>
            <wp:positionV relativeFrom="paragraph">
              <wp:posOffset>1400175</wp:posOffset>
            </wp:positionV>
            <wp:extent cx="1000125" cy="579755"/>
            <wp:effectExtent l="0" t="0" r="9525" b="0"/>
            <wp:wrapSquare wrapText="bothSides"/>
            <wp:docPr id="13873465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12" b="22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E8D" w:rsidRPr="00805E8D">
        <w:rPr>
          <w:rFonts w:asciiTheme="majorHAnsi" w:eastAsiaTheme="majorEastAsia" w:hAnsiTheme="majorHAnsi" w:cstheme="majorBidi"/>
          <w:b/>
          <w:bCs/>
        </w:rPr>
        <w:t xml:space="preserve">Cornwall Education </w:t>
      </w:r>
      <w:r w:rsidR="00805E8D" w:rsidRPr="00C26E9B">
        <w:rPr>
          <w:rFonts w:asciiTheme="majorHAnsi" w:eastAsiaTheme="majorEastAsia" w:hAnsiTheme="majorHAnsi" w:cstheme="majorBidi"/>
          <w:b/>
          <w:bCs/>
        </w:rPr>
        <w:t xml:space="preserve">Partnership </w:t>
      </w:r>
      <w:r w:rsidR="00805E8D" w:rsidRPr="00C26E9B">
        <w:rPr>
          <w:rFonts w:asciiTheme="majorHAnsi" w:eastAsiaTheme="majorEastAsia" w:hAnsiTheme="majorHAnsi" w:cstheme="majorBidi"/>
        </w:rPr>
        <w:t>are currently seeking views on</w:t>
      </w:r>
      <w:r w:rsidR="00805E8D" w:rsidRPr="00805E8D">
        <w:rPr>
          <w:rFonts w:asciiTheme="majorHAnsi" w:eastAsiaTheme="majorEastAsia" w:hAnsiTheme="majorHAnsi" w:cstheme="majorBidi"/>
          <w:b/>
          <w:bCs/>
        </w:rPr>
        <w:t xml:space="preserve"> </w:t>
      </w:r>
      <w:r w:rsidR="00805E8D" w:rsidRPr="00C26E9B">
        <w:rPr>
          <w:rFonts w:asciiTheme="majorHAnsi" w:eastAsiaTheme="majorEastAsia" w:hAnsiTheme="majorHAnsi" w:cstheme="majorBidi"/>
        </w:rPr>
        <w:t xml:space="preserve">the content for a </w:t>
      </w:r>
      <w:r w:rsidR="00805E8D" w:rsidRPr="00277A5E">
        <w:rPr>
          <w:rFonts w:asciiTheme="majorHAnsi" w:eastAsiaTheme="majorEastAsia" w:hAnsiTheme="majorHAnsi" w:cstheme="majorBidi"/>
          <w:b/>
          <w:bCs/>
        </w:rPr>
        <w:t>new education strategy for Cornwall</w:t>
      </w:r>
      <w:r w:rsidR="00805E8D" w:rsidRPr="00C26E9B">
        <w:rPr>
          <w:rFonts w:asciiTheme="majorHAnsi" w:eastAsiaTheme="majorEastAsia" w:hAnsiTheme="majorHAnsi" w:cstheme="majorBidi"/>
        </w:rPr>
        <w:t>, which will set out how we seek to drive improvement in education provision to ensure that all children and young people have access to world-class opportunities and are able to achieve their potential.</w:t>
      </w:r>
      <w:r w:rsidR="00805E8D" w:rsidRPr="00805E8D">
        <w:rPr>
          <w:rFonts w:asciiTheme="majorHAnsi" w:eastAsiaTheme="majorEastAsia" w:hAnsiTheme="majorHAnsi" w:cstheme="majorBidi"/>
        </w:rPr>
        <w:br/>
      </w:r>
      <w:r w:rsidR="00805E8D" w:rsidRPr="00805E8D">
        <w:rPr>
          <w:rFonts w:asciiTheme="majorHAnsi" w:eastAsiaTheme="majorEastAsia" w:hAnsiTheme="majorHAnsi" w:cstheme="majorBidi"/>
        </w:rPr>
        <w:br/>
        <w:t>To inform the strategy, we would like feedback from all stakeholders involved in education in Cornwall – including </w:t>
      </w:r>
      <w:r w:rsidR="00805E8D" w:rsidRPr="003A02ED">
        <w:rPr>
          <w:rFonts w:asciiTheme="majorHAnsi" w:eastAsiaTheme="majorEastAsia" w:hAnsiTheme="majorHAnsi" w:cstheme="majorBidi"/>
        </w:rPr>
        <w:t>education professionals, families, and partner organisations</w:t>
      </w:r>
      <w:r w:rsidR="00805E8D" w:rsidRPr="00805E8D">
        <w:rPr>
          <w:rFonts w:asciiTheme="majorHAnsi" w:eastAsiaTheme="majorEastAsia" w:hAnsiTheme="majorHAnsi" w:cstheme="majorBidi"/>
        </w:rPr>
        <w:t> – on your priorities and the strategic approaches we have included in the draft strategy.</w:t>
      </w:r>
      <w:r w:rsidR="00A204F2"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72576" behindDoc="0" locked="0" layoutInCell="1" allowOverlap="1" wp14:anchorId="47735C22" wp14:editId="79FEF3E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83930" cy="1019175"/>
            <wp:effectExtent l="0" t="0" r="2540" b="0"/>
            <wp:wrapSquare wrapText="bothSides"/>
            <wp:docPr id="1583719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93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E9B">
        <w:rPr>
          <w:rFonts w:asciiTheme="majorHAnsi" w:eastAsiaTheme="majorEastAsia" w:hAnsiTheme="majorHAnsi" w:cstheme="majorBidi"/>
        </w:rPr>
        <w:t xml:space="preserve"> </w:t>
      </w:r>
      <w:r w:rsidR="00C26E9B" w:rsidRPr="00C26E9B">
        <w:rPr>
          <w:rFonts w:asciiTheme="majorHAnsi" w:eastAsiaTheme="majorEastAsia" w:hAnsiTheme="majorHAnsi" w:cstheme="majorBidi"/>
          <w:b/>
          <w:bCs/>
        </w:rPr>
        <w:br/>
      </w:r>
      <w:r w:rsidR="00C26E9B" w:rsidRPr="00FC4772">
        <w:rPr>
          <w:rFonts w:asciiTheme="majorHAnsi" w:eastAsiaTheme="majorEastAsia" w:hAnsiTheme="majorHAnsi" w:cstheme="majorBidi"/>
          <w:b/>
          <w:bCs/>
          <w:color w:val="EE0000"/>
        </w:rPr>
        <w:t>Link to the survey is </w:t>
      </w:r>
      <w:hyperlink r:id="rId11" w:tgtFrame="_blank" w:history="1">
        <w:r w:rsidR="00C26E9B" w:rsidRPr="00FC4772">
          <w:rPr>
            <w:rStyle w:val="Hyperlink"/>
            <w:rFonts w:asciiTheme="majorHAnsi" w:eastAsiaTheme="majorEastAsia" w:hAnsiTheme="majorHAnsi" w:cstheme="majorBidi"/>
            <w:b/>
            <w:bCs/>
            <w:color w:val="00B0F0"/>
          </w:rPr>
          <w:t>HERE</w:t>
        </w:r>
      </w:hyperlink>
      <w:r w:rsidR="00C26E9B" w:rsidRPr="00FC4772">
        <w:rPr>
          <w:rFonts w:asciiTheme="majorHAnsi" w:eastAsiaTheme="majorEastAsia" w:hAnsiTheme="majorHAnsi" w:cstheme="majorBidi"/>
          <w:b/>
          <w:bCs/>
          <w:color w:val="EE0000"/>
        </w:rPr>
        <w:t> - the closing date is 19 July.</w:t>
      </w:r>
    </w:p>
    <w:p w14:paraId="59403A85" w14:textId="3EE24163" w:rsidR="00D939A4" w:rsidRDefault="00CE3400" w:rsidP="003307C3">
      <w:pPr>
        <w:rPr>
          <w:rFonts w:asciiTheme="majorHAnsi" w:eastAsiaTheme="majorEastAsia" w:hAnsiTheme="majorHAnsi" w:cstheme="majorBidi"/>
        </w:rPr>
      </w:pPr>
      <w:r w:rsidRPr="003F546C">
        <w:rPr>
          <w:rFonts w:asciiTheme="majorHAnsi" w:eastAsiaTheme="majorEastAsia" w:hAnsiTheme="majorHAnsi" w:cstheme="majorBidi"/>
          <w:b/>
          <w:bCs/>
        </w:rPr>
        <w:t xml:space="preserve">Please do </w:t>
      </w:r>
      <w:r w:rsidR="006E45DD" w:rsidRPr="003F546C">
        <w:rPr>
          <w:rFonts w:asciiTheme="majorHAnsi" w:eastAsiaTheme="majorEastAsia" w:hAnsiTheme="majorHAnsi" w:cstheme="majorBidi"/>
          <w:b/>
          <w:bCs/>
        </w:rPr>
        <w:t>complete the questionnaire</w:t>
      </w:r>
      <w:r w:rsidR="00AB4359" w:rsidRPr="003F546C">
        <w:rPr>
          <w:rFonts w:asciiTheme="majorHAnsi" w:eastAsiaTheme="majorEastAsia" w:hAnsiTheme="majorHAnsi" w:cstheme="majorBidi"/>
          <w:b/>
          <w:bCs/>
        </w:rPr>
        <w:t xml:space="preserve"> and circulate it to </w:t>
      </w:r>
      <w:r w:rsidR="006626AD" w:rsidRPr="003F546C">
        <w:rPr>
          <w:rFonts w:asciiTheme="majorHAnsi" w:eastAsiaTheme="majorEastAsia" w:hAnsiTheme="majorHAnsi" w:cstheme="majorBidi"/>
          <w:b/>
          <w:bCs/>
        </w:rPr>
        <w:t>your staff to complete too</w:t>
      </w:r>
      <w:r w:rsidR="006626AD">
        <w:rPr>
          <w:rFonts w:asciiTheme="majorHAnsi" w:eastAsiaTheme="majorEastAsia" w:hAnsiTheme="majorHAnsi" w:cstheme="majorBidi"/>
        </w:rPr>
        <w:t>. It is essential that the voices of those ‘on the ground’ are heard.</w:t>
      </w:r>
      <w:r w:rsidR="006E45DD">
        <w:rPr>
          <w:rFonts w:asciiTheme="majorHAnsi" w:eastAsiaTheme="majorEastAsia" w:hAnsiTheme="majorHAnsi" w:cstheme="majorBidi"/>
        </w:rPr>
        <w:t xml:space="preserve"> </w:t>
      </w:r>
      <w:r w:rsidR="00B00DAF">
        <w:rPr>
          <w:rFonts w:asciiTheme="majorHAnsi" w:eastAsiaTheme="majorEastAsia" w:hAnsiTheme="majorHAnsi" w:cstheme="majorBidi"/>
        </w:rPr>
        <w:t>I have completed it and it is a very thorough survey – well worth doing.</w:t>
      </w:r>
    </w:p>
    <w:p w14:paraId="45D21AED" w14:textId="77777777" w:rsidR="006E6012" w:rsidRDefault="00D939A4" w:rsidP="003307C3">
      <w:pPr>
        <w:rPr>
          <w:rFonts w:asciiTheme="majorHAnsi" w:eastAsiaTheme="majorEastAsia" w:hAnsiTheme="majorHAnsi" w:cstheme="majorBidi"/>
          <w:b/>
          <w:bCs/>
        </w:rPr>
      </w:pPr>
      <w:r w:rsidRPr="006E6012">
        <w:rPr>
          <w:rFonts w:asciiTheme="majorHAnsi" w:eastAsiaTheme="majorEastAsia" w:hAnsiTheme="majorHAnsi" w:cstheme="majorBidi"/>
          <w:b/>
          <w:bCs/>
        </w:rPr>
        <w:t>Contribute to</w:t>
      </w:r>
      <w:r w:rsidR="006E6012" w:rsidRPr="006E6012">
        <w:rPr>
          <w:rFonts w:asciiTheme="majorHAnsi" w:eastAsiaTheme="majorEastAsia" w:hAnsiTheme="majorHAnsi" w:cstheme="majorBidi"/>
          <w:b/>
          <w:bCs/>
        </w:rPr>
        <w:t xml:space="preserve"> post-16 SEND provision</w:t>
      </w:r>
    </w:p>
    <w:p w14:paraId="53489C1C" w14:textId="7BC5632D" w:rsidR="00142AA3" w:rsidRPr="006E6012" w:rsidRDefault="006E6012" w:rsidP="00142AA3">
      <w:pPr>
        <w:rPr>
          <w:rFonts w:asciiTheme="majorHAnsi" w:eastAsiaTheme="majorEastAsia" w:hAnsiTheme="majorHAnsi" w:cstheme="majorBidi"/>
          <w:b/>
          <w:bCs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74624" behindDoc="0" locked="0" layoutInCell="1" allowOverlap="1" wp14:anchorId="44F81D9A" wp14:editId="528E283C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2375110" cy="2095500"/>
            <wp:effectExtent l="0" t="0" r="6350" b="0"/>
            <wp:wrapSquare wrapText="bothSides"/>
            <wp:docPr id="21430030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11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AA3" w:rsidRPr="00142AA3">
        <w:rPr>
          <w:rFonts w:asciiTheme="majorHAnsi" w:eastAsiaTheme="majorEastAsia" w:hAnsiTheme="majorHAnsi" w:cstheme="majorBidi"/>
        </w:rPr>
        <w:t>Who is invited:</w:t>
      </w:r>
    </w:p>
    <w:p w14:paraId="2399B4F1" w14:textId="77777777" w:rsidR="00142AA3" w:rsidRPr="00142AA3" w:rsidRDefault="00142AA3" w:rsidP="007E18FB">
      <w:pPr>
        <w:pStyle w:val="NoSpacing"/>
      </w:pPr>
      <w:r w:rsidRPr="00142AA3">
        <w:t>• Parent/carers of young adults with SEND</w:t>
      </w:r>
    </w:p>
    <w:p w14:paraId="5ABF4210" w14:textId="77777777" w:rsidR="00142AA3" w:rsidRPr="00142AA3" w:rsidRDefault="00142AA3" w:rsidP="007E18FB">
      <w:pPr>
        <w:pStyle w:val="NoSpacing"/>
      </w:pPr>
      <w:r w:rsidRPr="00142AA3">
        <w:t>• Post-16 Education &amp; Supported Internship providers</w:t>
      </w:r>
    </w:p>
    <w:p w14:paraId="765648B6" w14:textId="77777777" w:rsidR="00142AA3" w:rsidRPr="00142AA3" w:rsidRDefault="00142AA3" w:rsidP="007E18FB">
      <w:pPr>
        <w:pStyle w:val="NoSpacing"/>
      </w:pPr>
      <w:r w:rsidRPr="00142AA3">
        <w:t>• Cornwall Council Commissioners, SEND team and</w:t>
      </w:r>
    </w:p>
    <w:p w14:paraId="2E644DBD" w14:textId="77777777" w:rsidR="007E18FB" w:rsidRDefault="00142AA3" w:rsidP="007E18FB">
      <w:pPr>
        <w:pStyle w:val="NoSpacing"/>
      </w:pPr>
      <w:r w:rsidRPr="00142AA3">
        <w:t>Adult Education.</w:t>
      </w:r>
    </w:p>
    <w:p w14:paraId="22BA581B" w14:textId="77777777" w:rsidR="000924AE" w:rsidRDefault="000924AE" w:rsidP="007E18FB">
      <w:pPr>
        <w:pStyle w:val="NoSpacing"/>
      </w:pPr>
    </w:p>
    <w:p w14:paraId="4C5EC50E" w14:textId="56524D17" w:rsidR="007E18FB" w:rsidRPr="007E18FB" w:rsidRDefault="00C952FB" w:rsidP="007E18FB">
      <w:pPr>
        <w:pStyle w:val="NoSpacing"/>
      </w:pPr>
      <w:r w:rsidRPr="00C952FB">
        <w:rPr>
          <w:rFonts w:asciiTheme="majorHAnsi" w:eastAsiaTheme="majorEastAsia" w:hAnsiTheme="majorHAnsi" w:cstheme="majorBidi"/>
        </w:rPr>
        <w:t xml:space="preserve">Come and: </w:t>
      </w:r>
    </w:p>
    <w:p w14:paraId="6D39785B" w14:textId="77777777" w:rsidR="000924AE" w:rsidRDefault="00C952FB" w:rsidP="003307C3">
      <w:pPr>
        <w:rPr>
          <w:rFonts w:asciiTheme="majorHAnsi" w:eastAsiaTheme="majorEastAsia" w:hAnsiTheme="majorHAnsi" w:cstheme="majorBidi"/>
        </w:rPr>
      </w:pPr>
      <w:r w:rsidRPr="00C952FB">
        <w:rPr>
          <w:rFonts w:asciiTheme="majorHAnsi" w:eastAsiaTheme="majorEastAsia" w:hAnsiTheme="majorHAnsi" w:cstheme="majorBidi"/>
        </w:rPr>
        <w:t>• Hear what we have learned so far about improving Post16 opportunities for young people with SEND and what their “best life” looks like.</w:t>
      </w:r>
    </w:p>
    <w:p w14:paraId="202045EA" w14:textId="77777777" w:rsidR="000924AE" w:rsidRDefault="00C952FB" w:rsidP="003307C3">
      <w:pPr>
        <w:rPr>
          <w:rFonts w:asciiTheme="majorHAnsi" w:eastAsiaTheme="majorEastAsia" w:hAnsiTheme="majorHAnsi" w:cstheme="majorBidi"/>
        </w:rPr>
      </w:pPr>
      <w:r w:rsidRPr="00C952FB">
        <w:rPr>
          <w:rFonts w:asciiTheme="majorHAnsi" w:eastAsiaTheme="majorEastAsia" w:hAnsiTheme="majorHAnsi" w:cstheme="majorBidi"/>
        </w:rPr>
        <w:t xml:space="preserve">• Help us address the gaps and barriers in provision, and how we can align our different perspectives. • Co-design practical proposals, and next steps for the Inclusion Pathway work. </w:t>
      </w:r>
    </w:p>
    <w:p w14:paraId="6C303020" w14:textId="46BA8E3D" w:rsidR="004250A2" w:rsidRDefault="004250A2" w:rsidP="003307C3">
      <w:pPr>
        <w:rPr>
          <w:rFonts w:asciiTheme="majorHAnsi" w:eastAsiaTheme="majorEastAsia" w:hAnsiTheme="majorHAnsi" w:cstheme="majorBidi"/>
          <w:b/>
          <w:bCs/>
        </w:rPr>
      </w:pPr>
      <w:r w:rsidRPr="004250A2">
        <w:rPr>
          <w:rFonts w:asciiTheme="majorHAnsi" w:eastAsiaTheme="majorEastAsia" w:hAnsiTheme="majorHAnsi" w:cstheme="majorBidi"/>
          <w:b/>
          <w:bCs/>
        </w:rPr>
        <w:t>Friday 26</w:t>
      </w:r>
      <w:r w:rsidRPr="004250A2">
        <w:rPr>
          <w:rFonts w:asciiTheme="majorHAnsi" w:eastAsiaTheme="majorEastAsia" w:hAnsiTheme="majorHAnsi" w:cstheme="majorBidi"/>
          <w:b/>
          <w:bCs/>
          <w:vertAlign w:val="superscript"/>
        </w:rPr>
        <w:t>th</w:t>
      </w:r>
      <w:r w:rsidRPr="004250A2">
        <w:rPr>
          <w:rFonts w:asciiTheme="majorHAnsi" w:eastAsiaTheme="majorEastAsia" w:hAnsiTheme="majorHAnsi" w:cstheme="majorBidi"/>
          <w:b/>
          <w:bCs/>
        </w:rPr>
        <w:t xml:space="preserve"> June 10-1pm. St </w:t>
      </w:r>
      <w:proofErr w:type="spellStart"/>
      <w:r w:rsidRPr="004250A2">
        <w:rPr>
          <w:rFonts w:asciiTheme="majorHAnsi" w:eastAsiaTheme="majorEastAsia" w:hAnsiTheme="majorHAnsi" w:cstheme="majorBidi"/>
          <w:b/>
          <w:bCs/>
        </w:rPr>
        <w:t>Erme</w:t>
      </w:r>
      <w:proofErr w:type="spellEnd"/>
      <w:r w:rsidRPr="004250A2">
        <w:rPr>
          <w:rFonts w:asciiTheme="majorHAnsi" w:eastAsiaTheme="majorEastAsia" w:hAnsiTheme="majorHAnsi" w:cstheme="majorBidi"/>
          <w:b/>
          <w:bCs/>
        </w:rPr>
        <w:t xml:space="preserve"> Community Centre, </w:t>
      </w:r>
      <w:proofErr w:type="spellStart"/>
      <w:r w:rsidRPr="004250A2">
        <w:rPr>
          <w:rFonts w:asciiTheme="majorHAnsi" w:eastAsiaTheme="majorEastAsia" w:hAnsiTheme="majorHAnsi" w:cstheme="majorBidi"/>
          <w:b/>
          <w:bCs/>
        </w:rPr>
        <w:t>Trispen</w:t>
      </w:r>
      <w:proofErr w:type="spellEnd"/>
      <w:r w:rsidRPr="004250A2">
        <w:rPr>
          <w:rFonts w:asciiTheme="majorHAnsi" w:eastAsiaTheme="majorEastAsia" w:hAnsiTheme="majorHAnsi" w:cstheme="majorBidi"/>
          <w:b/>
          <w:bCs/>
        </w:rPr>
        <w:t>. TR4 9BD</w:t>
      </w:r>
    </w:p>
    <w:p w14:paraId="52A67E12" w14:textId="79BD204D" w:rsidR="00686119" w:rsidRDefault="00686119" w:rsidP="003307C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Coffee from 9.30am. Contact </w:t>
      </w:r>
      <w:hyperlink r:id="rId13" w:history="1">
        <w:r w:rsidRPr="00F023AD">
          <w:rPr>
            <w:rStyle w:val="Hyperlink"/>
            <w:rFonts w:asciiTheme="majorHAnsi" w:eastAsiaTheme="majorEastAsia" w:hAnsiTheme="majorHAnsi" w:cstheme="majorBidi"/>
          </w:rPr>
          <w:t>Tffcommissioning@cornwall.gov.uk</w:t>
        </w:r>
      </w:hyperlink>
    </w:p>
    <w:p w14:paraId="10AAD146" w14:textId="0665388D" w:rsidR="00686119" w:rsidRDefault="00686119" w:rsidP="003307C3">
      <w:pPr>
        <w:rPr>
          <w:rFonts w:asciiTheme="majorHAnsi" w:eastAsiaTheme="majorEastAsia" w:hAnsiTheme="majorHAnsi" w:cstheme="majorBidi"/>
        </w:rPr>
      </w:pPr>
      <w:r w:rsidRPr="009918CE">
        <w:rPr>
          <w:rFonts w:asciiTheme="majorHAnsi" w:eastAsiaTheme="majorEastAsia" w:hAnsiTheme="majorHAnsi" w:cstheme="majorBidi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490D7824" wp14:editId="4781E1C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81325" cy="4281170"/>
            <wp:effectExtent l="0" t="0" r="0" b="5080"/>
            <wp:wrapSquare wrapText="bothSides"/>
            <wp:docPr id="2068154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5489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510" cy="4292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18CE">
        <w:rPr>
          <w:rFonts w:asciiTheme="majorHAnsi" w:eastAsiaTheme="majorEastAsia" w:hAnsiTheme="majorHAnsi" w:cstheme="majorBidi"/>
        </w:rPr>
        <w:t xml:space="preserve">Please promote these </w:t>
      </w:r>
      <w:r w:rsidR="009918CE" w:rsidRPr="00686119">
        <w:rPr>
          <w:rFonts w:asciiTheme="majorHAnsi" w:eastAsiaTheme="majorEastAsia" w:hAnsiTheme="majorHAnsi" w:cstheme="majorBidi"/>
          <w:b/>
          <w:bCs/>
        </w:rPr>
        <w:t>Support Hubs for Young People</w:t>
      </w:r>
      <w:r w:rsidR="009918CE">
        <w:rPr>
          <w:rFonts w:asciiTheme="majorHAnsi" w:eastAsiaTheme="majorEastAsia" w:hAnsiTheme="majorHAnsi" w:cstheme="majorBidi"/>
        </w:rPr>
        <w:t xml:space="preserve">. </w:t>
      </w:r>
    </w:p>
    <w:p w14:paraId="3253D1E2" w14:textId="77777777" w:rsidR="002A40F8" w:rsidRDefault="003F1D1F" w:rsidP="003307C3">
      <w:pPr>
        <w:rPr>
          <w:rFonts w:asciiTheme="majorHAnsi" w:eastAsiaTheme="majorEastAsia" w:hAnsiTheme="majorHAnsi" w:cstheme="majorBidi"/>
        </w:rPr>
      </w:pPr>
      <w:r w:rsidRPr="003F1D1F">
        <w:rPr>
          <w:rFonts w:asciiTheme="majorHAnsi" w:eastAsiaTheme="majorEastAsia" w:hAnsiTheme="majorHAnsi" w:cstheme="majorBidi"/>
        </w:rPr>
        <w:t xml:space="preserve">Young people and their parents/carers/practitioners can drop-in for instant access to a wellbeing practitioner and youth worker. </w:t>
      </w:r>
    </w:p>
    <w:p w14:paraId="0E222E6B" w14:textId="370768FF" w:rsidR="009918CE" w:rsidRDefault="003F1D1F" w:rsidP="003307C3">
      <w:pPr>
        <w:rPr>
          <w:rFonts w:asciiTheme="majorHAnsi" w:eastAsiaTheme="majorEastAsia" w:hAnsiTheme="majorHAnsi" w:cstheme="majorBidi"/>
        </w:rPr>
      </w:pPr>
      <w:r w:rsidRPr="003F1D1F">
        <w:rPr>
          <w:rFonts w:asciiTheme="majorHAnsi" w:eastAsiaTheme="majorEastAsia" w:hAnsiTheme="majorHAnsi" w:cstheme="majorBidi"/>
        </w:rPr>
        <w:t>No need for referral</w:t>
      </w:r>
      <w:r>
        <w:rPr>
          <w:rFonts w:asciiTheme="majorHAnsi" w:eastAsiaTheme="majorEastAsia" w:hAnsiTheme="majorHAnsi" w:cstheme="majorBidi"/>
        </w:rPr>
        <w:t>.</w:t>
      </w:r>
    </w:p>
    <w:p w14:paraId="6A68E47B" w14:textId="051EB728" w:rsidR="009918CE" w:rsidRPr="00580021" w:rsidRDefault="009918CE" w:rsidP="003307C3">
      <w:pPr>
        <w:rPr>
          <w:rFonts w:asciiTheme="majorHAnsi" w:eastAsiaTheme="majorEastAsia" w:hAnsiTheme="majorHAnsi" w:cstheme="majorBidi"/>
        </w:rPr>
      </w:pPr>
    </w:p>
    <w:p w14:paraId="57E6DAE4" w14:textId="77777777" w:rsidR="00C26E9B" w:rsidRDefault="00C26E9B" w:rsidP="003307C3">
      <w:pPr>
        <w:rPr>
          <w:rFonts w:asciiTheme="majorHAnsi" w:eastAsiaTheme="majorEastAsia" w:hAnsiTheme="majorHAnsi" w:cstheme="majorBidi"/>
        </w:rPr>
      </w:pPr>
    </w:p>
    <w:p w14:paraId="462A0D14" w14:textId="729C7939" w:rsidR="00F61689" w:rsidRDefault="00F61689" w:rsidP="003307C3">
      <w:pPr>
        <w:rPr>
          <w:rFonts w:asciiTheme="majorHAnsi" w:eastAsiaTheme="majorEastAsia" w:hAnsiTheme="majorHAnsi" w:cstheme="majorBidi"/>
        </w:rPr>
      </w:pPr>
    </w:p>
    <w:p w14:paraId="0A44AB28" w14:textId="77777777" w:rsidR="0017229C" w:rsidRPr="0017229C" w:rsidRDefault="0017229C" w:rsidP="0017229C">
      <w:pPr>
        <w:rPr>
          <w:rFonts w:asciiTheme="majorHAnsi" w:eastAsiaTheme="majorEastAsia" w:hAnsiTheme="majorHAnsi" w:cstheme="majorBidi"/>
        </w:rPr>
      </w:pPr>
    </w:p>
    <w:p w14:paraId="432E2F98" w14:textId="77777777" w:rsidR="0017229C" w:rsidRPr="0017229C" w:rsidRDefault="0017229C" w:rsidP="0017229C">
      <w:pPr>
        <w:rPr>
          <w:rFonts w:asciiTheme="majorHAnsi" w:eastAsiaTheme="majorEastAsia" w:hAnsiTheme="majorHAnsi" w:cstheme="majorBidi"/>
        </w:rPr>
      </w:pPr>
    </w:p>
    <w:p w14:paraId="2C0CFBE7" w14:textId="77777777" w:rsidR="0017229C" w:rsidRPr="0017229C" w:rsidRDefault="0017229C" w:rsidP="0017229C">
      <w:pPr>
        <w:rPr>
          <w:rFonts w:asciiTheme="majorHAnsi" w:eastAsiaTheme="majorEastAsia" w:hAnsiTheme="majorHAnsi" w:cstheme="majorBidi"/>
        </w:rPr>
      </w:pPr>
    </w:p>
    <w:p w14:paraId="77CE8F6E" w14:textId="77777777" w:rsidR="0017229C" w:rsidRPr="0017229C" w:rsidRDefault="0017229C" w:rsidP="0017229C">
      <w:pPr>
        <w:rPr>
          <w:rFonts w:asciiTheme="majorHAnsi" w:eastAsiaTheme="majorEastAsia" w:hAnsiTheme="majorHAnsi" w:cstheme="majorBidi"/>
        </w:rPr>
      </w:pPr>
    </w:p>
    <w:p w14:paraId="1568A1CD" w14:textId="77777777" w:rsidR="0017229C" w:rsidRPr="0017229C" w:rsidRDefault="0017229C" w:rsidP="0017229C">
      <w:pPr>
        <w:rPr>
          <w:rFonts w:asciiTheme="majorHAnsi" w:eastAsiaTheme="majorEastAsia" w:hAnsiTheme="majorHAnsi" w:cstheme="majorBidi"/>
        </w:rPr>
      </w:pPr>
    </w:p>
    <w:p w14:paraId="4E469771" w14:textId="77777777" w:rsidR="0017229C" w:rsidRDefault="0017229C" w:rsidP="0017229C">
      <w:pPr>
        <w:ind w:firstLine="720"/>
        <w:rPr>
          <w:rFonts w:asciiTheme="majorHAnsi" w:eastAsiaTheme="majorEastAsia" w:hAnsiTheme="majorHAnsi" w:cstheme="majorBidi"/>
        </w:rPr>
      </w:pPr>
    </w:p>
    <w:p w14:paraId="7DBAAB3E" w14:textId="3ECF92ED" w:rsidR="00776D86" w:rsidRDefault="00DB58BB" w:rsidP="00776D86">
      <w:pPr>
        <w:rPr>
          <w:rFonts w:asciiTheme="majorHAnsi" w:eastAsiaTheme="majorEastAsia" w:hAnsiTheme="majorHAnsi" w:cstheme="majorBidi"/>
        </w:rPr>
      </w:pPr>
      <w:r w:rsidRPr="00DB58BB"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77696" behindDoc="0" locked="0" layoutInCell="1" allowOverlap="1" wp14:anchorId="13815264" wp14:editId="328CA8ED">
            <wp:simplePos x="0" y="0"/>
            <wp:positionH relativeFrom="margin">
              <wp:align>left</wp:align>
            </wp:positionH>
            <wp:positionV relativeFrom="paragraph">
              <wp:posOffset>123825</wp:posOffset>
            </wp:positionV>
            <wp:extent cx="2977515" cy="819150"/>
            <wp:effectExtent l="0" t="0" r="0" b="0"/>
            <wp:wrapSquare wrapText="bothSides"/>
            <wp:docPr id="1992603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0387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29C">
        <w:rPr>
          <w:rFonts w:asciiTheme="majorHAnsi" w:eastAsiaTheme="majorEastAsia" w:hAnsiTheme="majorHAnsi" w:cstheme="majorBidi"/>
        </w:rPr>
        <w:t xml:space="preserve">There is still a place left on the </w:t>
      </w:r>
      <w:r w:rsidR="00B87B7F">
        <w:rPr>
          <w:rFonts w:asciiTheme="majorHAnsi" w:eastAsiaTheme="majorEastAsia" w:hAnsiTheme="majorHAnsi" w:cstheme="majorBidi"/>
        </w:rPr>
        <w:t xml:space="preserve">Leadership Skills Foundation’s </w:t>
      </w:r>
      <w:r w:rsidR="0017229C" w:rsidRPr="0017229C">
        <w:rPr>
          <w:rFonts w:asciiTheme="majorHAnsi" w:eastAsiaTheme="majorEastAsia" w:hAnsiTheme="majorHAnsi" w:cstheme="majorBidi"/>
        </w:rPr>
        <w:t xml:space="preserve">Teacher-Leader of Creative Thinking </w:t>
      </w:r>
      <w:r w:rsidR="00D371A7">
        <w:rPr>
          <w:rFonts w:asciiTheme="majorHAnsi" w:eastAsiaTheme="majorEastAsia" w:hAnsiTheme="majorHAnsi" w:cstheme="majorBidi"/>
        </w:rPr>
        <w:t xml:space="preserve">Level 6 </w:t>
      </w:r>
      <w:r w:rsidR="0017229C" w:rsidRPr="0017229C">
        <w:rPr>
          <w:rFonts w:asciiTheme="majorHAnsi" w:eastAsiaTheme="majorEastAsia" w:hAnsiTheme="majorHAnsi" w:cstheme="majorBidi"/>
        </w:rPr>
        <w:t>pilot programme</w:t>
      </w:r>
      <w:r w:rsidR="00B87B7F">
        <w:rPr>
          <w:rFonts w:asciiTheme="majorHAnsi" w:eastAsiaTheme="majorEastAsia" w:hAnsiTheme="majorHAnsi" w:cstheme="majorBidi"/>
        </w:rPr>
        <w:t xml:space="preserve">. More detail on our website here: </w:t>
      </w:r>
      <w:hyperlink r:id="rId16" w:history="1">
        <w:r w:rsidR="00776D86">
          <w:rPr>
            <w:rStyle w:val="Hyperlink"/>
            <w:rFonts w:asciiTheme="majorHAnsi" w:eastAsiaTheme="majorEastAsia" w:hAnsiTheme="majorHAnsi" w:cstheme="majorBidi"/>
          </w:rPr>
          <w:t>Professional Learning Opportunities</w:t>
        </w:r>
      </w:hyperlink>
    </w:p>
    <w:p w14:paraId="52A4DA0D" w14:textId="0F41475B" w:rsidR="00776D86" w:rsidRDefault="00776D86" w:rsidP="00776D86">
      <w:pPr>
        <w:rPr>
          <w:rFonts w:asciiTheme="majorHAnsi" w:eastAsiaTheme="majorEastAsia" w:hAnsiTheme="majorHAnsi" w:cstheme="majorBidi"/>
        </w:rPr>
      </w:pPr>
    </w:p>
    <w:p w14:paraId="09031FBB" w14:textId="474C3814" w:rsidR="00DB58BB" w:rsidRDefault="00260350" w:rsidP="00776D86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76672" behindDoc="0" locked="0" layoutInCell="1" allowOverlap="1" wp14:anchorId="6E248D9A" wp14:editId="0A127AB0">
            <wp:simplePos x="0" y="0"/>
            <wp:positionH relativeFrom="column">
              <wp:posOffset>-66675</wp:posOffset>
            </wp:positionH>
            <wp:positionV relativeFrom="paragraph">
              <wp:posOffset>203835</wp:posOffset>
            </wp:positionV>
            <wp:extent cx="2058535" cy="933450"/>
            <wp:effectExtent l="0" t="0" r="0" b="0"/>
            <wp:wrapSquare wrapText="bothSides"/>
            <wp:docPr id="19439531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53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C8A1CD" w14:textId="50925E42" w:rsidR="002E77E5" w:rsidRDefault="002E77E5" w:rsidP="00776D86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Cornwall Research School’s monthly digest is here: </w:t>
      </w:r>
      <w:hyperlink r:id="rId18" w:history="1">
        <w:r>
          <w:rPr>
            <w:rStyle w:val="Hyperlink"/>
            <w:rFonts w:asciiTheme="majorHAnsi" w:eastAsiaTheme="majorEastAsia" w:hAnsiTheme="majorHAnsi" w:cstheme="majorBidi"/>
          </w:rPr>
          <w:t>Cornwall Research School's June Digest</w:t>
        </w:r>
      </w:hyperlink>
    </w:p>
    <w:p w14:paraId="6ECB153D" w14:textId="6C038163" w:rsidR="002E77E5" w:rsidRDefault="002E77E5" w:rsidP="00776D86">
      <w:pPr>
        <w:rPr>
          <w:rFonts w:asciiTheme="majorHAnsi" w:eastAsiaTheme="majorEastAsia" w:hAnsiTheme="majorHAnsi" w:cstheme="majorBidi"/>
        </w:rPr>
      </w:pPr>
    </w:p>
    <w:p w14:paraId="162493DE" w14:textId="77777777" w:rsidR="00864993" w:rsidRDefault="00864993" w:rsidP="00776D86">
      <w:pPr>
        <w:rPr>
          <w:rFonts w:asciiTheme="majorHAnsi" w:eastAsiaTheme="majorEastAsia" w:hAnsiTheme="majorHAnsi" w:cstheme="majorBidi"/>
        </w:rPr>
      </w:pPr>
    </w:p>
    <w:p w14:paraId="186B4375" w14:textId="77777777" w:rsidR="00444D68" w:rsidRDefault="00444D68" w:rsidP="00776D86">
      <w:pPr>
        <w:rPr>
          <w:rFonts w:asciiTheme="majorHAnsi" w:eastAsiaTheme="majorEastAsia" w:hAnsiTheme="majorHAnsi" w:cstheme="majorBidi"/>
        </w:rPr>
      </w:pPr>
    </w:p>
    <w:p w14:paraId="08D1B11F" w14:textId="10A1C805" w:rsidR="00864993" w:rsidRDefault="00864993" w:rsidP="00864993">
      <w:pPr>
        <w:rPr>
          <w:rFonts w:asciiTheme="majorHAnsi" w:eastAsiaTheme="majorEastAsia" w:hAnsiTheme="majorHAnsi" w:cstheme="majorBidi"/>
        </w:rPr>
      </w:pPr>
      <w:r w:rsidRPr="00260350"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79744" behindDoc="0" locked="0" layoutInCell="1" allowOverlap="1" wp14:anchorId="20AAC6EA" wp14:editId="29833286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638529" cy="590632"/>
            <wp:effectExtent l="0" t="0" r="0" b="0"/>
            <wp:wrapSquare wrapText="bothSides"/>
            <wp:docPr id="2006182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82817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529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eastAsiaTheme="majorEastAsia" w:hAnsiTheme="majorHAnsi" w:cstheme="majorBidi"/>
        </w:rPr>
        <w:t xml:space="preserve">Thanks to Steve at Richard Lander for pointing out that the ASCL link I put in last week regarding the </w:t>
      </w:r>
      <w:r w:rsidRPr="00DC147B">
        <w:rPr>
          <w:rFonts w:asciiTheme="majorHAnsi" w:eastAsiaTheme="majorEastAsia" w:hAnsiTheme="majorHAnsi" w:cstheme="majorBidi"/>
          <w:b/>
          <w:bCs/>
        </w:rPr>
        <w:t>pay awards</w:t>
      </w:r>
      <w:r>
        <w:rPr>
          <w:rFonts w:asciiTheme="majorHAnsi" w:eastAsiaTheme="majorEastAsia" w:hAnsiTheme="majorHAnsi" w:cstheme="majorBidi"/>
        </w:rPr>
        <w:t xml:space="preserve"> takes you to last year’s pages. I’ll share the 26-27 information when it’s available.</w:t>
      </w:r>
    </w:p>
    <w:p w14:paraId="180EC0CF" w14:textId="77777777" w:rsidR="009D4722" w:rsidRDefault="009D4722" w:rsidP="00260350">
      <w:pPr>
        <w:tabs>
          <w:tab w:val="left" w:pos="1905"/>
        </w:tabs>
        <w:rPr>
          <w:rFonts w:asciiTheme="majorHAnsi" w:eastAsiaTheme="majorEastAsia" w:hAnsiTheme="majorHAnsi" w:cstheme="majorBidi"/>
        </w:rPr>
      </w:pPr>
    </w:p>
    <w:p w14:paraId="30EC80E1" w14:textId="7E23C010" w:rsidR="00260350" w:rsidRDefault="009D023C" w:rsidP="00260350">
      <w:pPr>
        <w:tabs>
          <w:tab w:val="left" w:pos="1905"/>
        </w:tabs>
        <w:rPr>
          <w:rFonts w:asciiTheme="majorHAnsi" w:eastAsiaTheme="majorEastAsia" w:hAnsiTheme="majorHAnsi" w:cstheme="majorBidi"/>
          <w:b/>
          <w:bCs/>
        </w:rPr>
      </w:pPr>
      <w:r w:rsidRPr="009D023C">
        <w:rPr>
          <w:rFonts w:asciiTheme="majorHAnsi" w:eastAsiaTheme="majorEastAsia" w:hAnsiTheme="majorHAnsi" w:cstheme="majorBidi"/>
          <w:b/>
          <w:bCs/>
        </w:rPr>
        <w:lastRenderedPageBreak/>
        <w:drawing>
          <wp:anchor distT="0" distB="0" distL="114300" distR="114300" simplePos="0" relativeHeight="251680768" behindDoc="0" locked="0" layoutInCell="1" allowOverlap="1" wp14:anchorId="1432B776" wp14:editId="076AAD9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45219" cy="685800"/>
            <wp:effectExtent l="0" t="0" r="0" b="0"/>
            <wp:wrapSquare wrapText="bothSides"/>
            <wp:docPr id="1364594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59441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219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0350" w:rsidRPr="00444D68">
        <w:rPr>
          <w:rFonts w:asciiTheme="majorHAnsi" w:eastAsiaTheme="majorEastAsia" w:hAnsiTheme="majorHAnsi" w:cstheme="majorBidi"/>
          <w:b/>
          <w:bCs/>
        </w:rPr>
        <w:t>DfE News</w:t>
      </w:r>
      <w:r w:rsidR="004C7B42">
        <w:rPr>
          <w:rFonts w:asciiTheme="majorHAnsi" w:eastAsiaTheme="majorEastAsia" w:hAnsiTheme="majorHAnsi" w:cstheme="majorBidi"/>
          <w:b/>
          <w:bCs/>
        </w:rPr>
        <w:t>: Experts at Hand Guidance</w:t>
      </w:r>
    </w:p>
    <w:p w14:paraId="34A86AAF" w14:textId="51840BAF" w:rsidR="00763FB4" w:rsidRDefault="00F07589" w:rsidP="00260350">
      <w:pPr>
        <w:tabs>
          <w:tab w:val="left" w:pos="1905"/>
        </w:tabs>
      </w:pPr>
      <w:r>
        <w:rPr>
          <w:rFonts w:asciiTheme="majorHAnsi" w:eastAsiaTheme="majorEastAsia" w:hAnsiTheme="majorHAnsi" w:cstheme="majorBidi"/>
        </w:rPr>
        <w:t xml:space="preserve">The Government has published more information around its proposed Experts at Hand model: </w:t>
      </w:r>
      <w:hyperlink r:id="rId21" w:anchor="msdynmkt_trackingcontext=93583901-9f0c-40e9-a959-ed6722700100" w:history="1">
        <w:r w:rsidR="00864993">
          <w:rPr>
            <w:rStyle w:val="Hyperlink"/>
            <w:rFonts w:asciiTheme="majorHAnsi" w:eastAsiaTheme="majorEastAsia" w:hAnsiTheme="majorHAnsi" w:cstheme="majorBidi"/>
          </w:rPr>
          <w:t>Experts at Hand teams</w:t>
        </w:r>
      </w:hyperlink>
      <w:r>
        <w:t xml:space="preserve">. </w:t>
      </w:r>
      <w:r w:rsidR="00763FB4">
        <w:t xml:space="preserve"> Here’s what Schools Week has to say: </w:t>
      </w:r>
      <w:hyperlink r:id="rId22" w:history="1">
        <w:r w:rsidR="00763FB4">
          <w:rPr>
            <w:rStyle w:val="Hyperlink"/>
          </w:rPr>
          <w:t>Schools Week Experts at Hand comment</w:t>
        </w:r>
      </w:hyperlink>
    </w:p>
    <w:p w14:paraId="18D353BA" w14:textId="22B65FFC" w:rsidR="00F41412" w:rsidRDefault="00F07589" w:rsidP="00260350">
      <w:pPr>
        <w:tabs>
          <w:tab w:val="left" w:pos="1905"/>
        </w:tabs>
        <w:rPr>
          <w:rFonts w:asciiTheme="majorHAnsi" w:eastAsiaTheme="majorEastAsia" w:hAnsiTheme="majorHAnsi" w:cstheme="majorBidi"/>
        </w:rPr>
      </w:pPr>
      <w:r>
        <w:t>Dr Jen Blunden, Chair o</w:t>
      </w:r>
      <w:r w:rsidR="00F41412">
        <w:t>f the Cornwall Operations Board, led us through this at the CAPH/CASH SENDCo conference yesterday and will be explaining our local approach at the CASH Conference on July 3</w:t>
      </w:r>
      <w:r w:rsidR="00F41412" w:rsidRPr="00F41412">
        <w:rPr>
          <w:vertAlign w:val="superscript"/>
        </w:rPr>
        <w:t>rd</w:t>
      </w:r>
      <w:r w:rsidR="00F41412">
        <w:t>.</w:t>
      </w:r>
    </w:p>
    <w:p w14:paraId="3A038B42" w14:textId="77777777" w:rsidR="00916980" w:rsidRPr="00763FB4" w:rsidRDefault="00916980" w:rsidP="00260350">
      <w:pPr>
        <w:tabs>
          <w:tab w:val="left" w:pos="1905"/>
        </w:tabs>
        <w:rPr>
          <w:rFonts w:asciiTheme="majorHAnsi" w:eastAsiaTheme="majorEastAsia" w:hAnsiTheme="majorHAnsi" w:cstheme="majorBidi"/>
        </w:rPr>
      </w:pPr>
    </w:p>
    <w:p w14:paraId="2A4B1104" w14:textId="356DF33C" w:rsidR="00864993" w:rsidRDefault="0006517B" w:rsidP="00260350">
      <w:pPr>
        <w:tabs>
          <w:tab w:val="left" w:pos="1905"/>
        </w:tabs>
        <w:rPr>
          <w:rFonts w:asciiTheme="majorHAnsi" w:eastAsiaTheme="majorEastAsia" w:hAnsiTheme="majorHAnsi" w:cstheme="majorBidi"/>
          <w:b/>
          <w:bCs/>
        </w:rPr>
      </w:pPr>
      <w:r>
        <w:rPr>
          <w:rFonts w:asciiTheme="majorHAnsi" w:eastAsiaTheme="majorEastAsia" w:hAnsiTheme="majorHAnsi" w:cstheme="majorBidi"/>
          <w:b/>
          <w:bCs/>
          <w:noProof/>
        </w:rPr>
        <w:drawing>
          <wp:anchor distT="0" distB="0" distL="114300" distR="114300" simplePos="0" relativeHeight="251681792" behindDoc="0" locked="0" layoutInCell="1" allowOverlap="1" wp14:anchorId="0B0DA1D5" wp14:editId="7100AFA0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934363" cy="885825"/>
            <wp:effectExtent l="0" t="0" r="0" b="0"/>
            <wp:wrapSquare wrapText="bothSides"/>
            <wp:docPr id="1827219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363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47408">
        <w:rPr>
          <w:rFonts w:asciiTheme="majorHAnsi" w:eastAsiaTheme="majorEastAsia" w:hAnsiTheme="majorHAnsi" w:cstheme="majorBidi"/>
          <w:b/>
          <w:bCs/>
        </w:rPr>
        <w:t>CAPH/CASH SENDCo Conference</w:t>
      </w:r>
      <w:r w:rsidR="0093335F">
        <w:rPr>
          <w:rFonts w:asciiTheme="majorHAnsi" w:eastAsiaTheme="majorEastAsia" w:hAnsiTheme="majorHAnsi" w:cstheme="majorBidi"/>
          <w:b/>
          <w:bCs/>
        </w:rPr>
        <w:t xml:space="preserve"> (10.06.26)</w:t>
      </w:r>
    </w:p>
    <w:p w14:paraId="7501AD0D" w14:textId="1D2C275E" w:rsidR="002F442C" w:rsidRPr="002F442C" w:rsidRDefault="002F442C" w:rsidP="00260350">
      <w:pPr>
        <w:tabs>
          <w:tab w:val="left" w:pos="1905"/>
        </w:tabs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The LA provided a brief update here: </w:t>
      </w:r>
      <w:hyperlink r:id="rId24" w:history="1">
        <w:r>
          <w:rPr>
            <w:rStyle w:val="Hyperlink"/>
            <w:rFonts w:asciiTheme="majorHAnsi" w:eastAsiaTheme="majorEastAsia" w:hAnsiTheme="majorHAnsi" w:cstheme="majorBidi"/>
          </w:rPr>
          <w:t>LA SEND update June 2026</w:t>
        </w:r>
      </w:hyperlink>
      <w:r>
        <w:rPr>
          <w:rFonts w:asciiTheme="majorHAnsi" w:eastAsiaTheme="majorEastAsia" w:hAnsiTheme="majorHAnsi" w:cstheme="majorBidi"/>
        </w:rPr>
        <w:t>. There is some interesting information regarding funding available</w:t>
      </w:r>
      <w:r w:rsidR="00E30388">
        <w:rPr>
          <w:rFonts w:asciiTheme="majorHAnsi" w:eastAsiaTheme="majorEastAsia" w:hAnsiTheme="majorHAnsi" w:cstheme="majorBidi"/>
        </w:rPr>
        <w:t xml:space="preserve"> for schools</w:t>
      </w:r>
      <w:r>
        <w:rPr>
          <w:rFonts w:asciiTheme="majorHAnsi" w:eastAsiaTheme="majorEastAsia" w:hAnsiTheme="majorHAnsi" w:cstheme="majorBidi"/>
        </w:rPr>
        <w:t xml:space="preserve"> if you are waiting for an EHC</w:t>
      </w:r>
      <w:r w:rsidR="00472B20">
        <w:rPr>
          <w:rFonts w:asciiTheme="majorHAnsi" w:eastAsiaTheme="majorEastAsia" w:hAnsiTheme="majorHAnsi" w:cstheme="majorBidi"/>
        </w:rPr>
        <w:t xml:space="preserve"> Needs Assessment</w:t>
      </w:r>
      <w:r w:rsidR="00E30388">
        <w:rPr>
          <w:rFonts w:asciiTheme="majorHAnsi" w:eastAsiaTheme="majorEastAsia" w:hAnsiTheme="majorHAnsi" w:cstheme="majorBidi"/>
        </w:rPr>
        <w:t>:</w:t>
      </w:r>
      <w:r w:rsidR="00472B20">
        <w:rPr>
          <w:rFonts w:asciiTheme="majorHAnsi" w:eastAsiaTheme="majorEastAsia" w:hAnsiTheme="majorHAnsi" w:cstheme="majorBidi"/>
        </w:rPr>
        <w:t xml:space="preserve"> ‘Support Whilst Waiting with SEND’</w:t>
      </w:r>
      <w:r w:rsidR="00A62575">
        <w:rPr>
          <w:rFonts w:asciiTheme="majorHAnsi" w:eastAsiaTheme="majorEastAsia" w:hAnsiTheme="majorHAnsi" w:cstheme="majorBidi"/>
        </w:rPr>
        <w:t xml:space="preserve">. I </w:t>
      </w:r>
      <w:r w:rsidR="0093335F">
        <w:rPr>
          <w:rFonts w:asciiTheme="majorHAnsi" w:eastAsiaTheme="majorEastAsia" w:hAnsiTheme="majorHAnsi" w:cstheme="majorBidi"/>
        </w:rPr>
        <w:t>have</w:t>
      </w:r>
      <w:r w:rsidR="00A62575">
        <w:rPr>
          <w:rFonts w:asciiTheme="majorHAnsi" w:eastAsiaTheme="majorEastAsia" w:hAnsiTheme="majorHAnsi" w:cstheme="majorBidi"/>
        </w:rPr>
        <w:t xml:space="preserve"> also sen</w:t>
      </w:r>
      <w:r w:rsidR="0093335F">
        <w:rPr>
          <w:rFonts w:asciiTheme="majorHAnsi" w:eastAsiaTheme="majorEastAsia" w:hAnsiTheme="majorHAnsi" w:cstheme="majorBidi"/>
        </w:rPr>
        <w:t>t</w:t>
      </w:r>
      <w:r w:rsidR="00A62575">
        <w:rPr>
          <w:rFonts w:asciiTheme="majorHAnsi" w:eastAsiaTheme="majorEastAsia" w:hAnsiTheme="majorHAnsi" w:cstheme="majorBidi"/>
        </w:rPr>
        <w:t xml:space="preserve"> this to your SENDCos</w:t>
      </w:r>
      <w:r w:rsidR="0093335F">
        <w:rPr>
          <w:rFonts w:asciiTheme="majorHAnsi" w:eastAsiaTheme="majorEastAsia" w:hAnsiTheme="majorHAnsi" w:cstheme="majorBidi"/>
        </w:rPr>
        <w:t>.</w:t>
      </w:r>
    </w:p>
    <w:p w14:paraId="7C0DB8F9" w14:textId="6CEA6138" w:rsidR="0056101E" w:rsidRDefault="0056101E" w:rsidP="00260350">
      <w:pPr>
        <w:tabs>
          <w:tab w:val="left" w:pos="1905"/>
        </w:tabs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The </w:t>
      </w:r>
      <w:r w:rsidR="00E30388">
        <w:rPr>
          <w:rFonts w:asciiTheme="majorHAnsi" w:eastAsiaTheme="majorEastAsia" w:hAnsiTheme="majorHAnsi" w:cstheme="majorBidi"/>
        </w:rPr>
        <w:t xml:space="preserve">main </w:t>
      </w:r>
      <w:r>
        <w:rPr>
          <w:rFonts w:asciiTheme="majorHAnsi" w:eastAsiaTheme="majorEastAsia" w:hAnsiTheme="majorHAnsi" w:cstheme="majorBidi"/>
        </w:rPr>
        <w:t>focus of the conference was on the creation of the Ordinarily Available Inclusive Practice Toolkit. There are further opportunities to be involved in each area:</w:t>
      </w:r>
    </w:p>
    <w:tbl>
      <w:tblPr>
        <w:tblpPr w:leftFromText="180" w:rightFromText="180" w:vertAnchor="text" w:horzAnchor="margin" w:tblpXSpec="center" w:tblpY="195"/>
        <w:tblW w:w="109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7852"/>
        <w:gridCol w:w="2070"/>
      </w:tblGrid>
      <w:tr w:rsidR="0056101E" w:rsidRPr="002F0ADD" w14:paraId="1D17A6C6" w14:textId="77777777" w:rsidTr="0056101E">
        <w:trPr>
          <w:trHeight w:val="45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4A3B4" w14:textId="77777777" w:rsidR="0056101E" w:rsidRPr="002F0ADD" w:rsidRDefault="0056101E" w:rsidP="0056101E">
            <w:r w:rsidRPr="002F0ADD">
              <w:t>Date</w:t>
            </w:r>
            <w:r>
              <w:t xml:space="preserve"> &amp; Time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D8ED28" w14:textId="77777777" w:rsidR="0056101E" w:rsidRPr="002F0ADD" w:rsidRDefault="0056101E" w:rsidP="0056101E">
            <w:r w:rsidRPr="002F0ADD">
              <w:t>Description 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EFD49" w14:textId="77777777" w:rsidR="0056101E" w:rsidRPr="002F0ADD" w:rsidRDefault="0056101E" w:rsidP="0056101E">
            <w:r w:rsidRPr="002F0ADD">
              <w:t>Teams link </w:t>
            </w:r>
          </w:p>
        </w:tc>
      </w:tr>
      <w:tr w:rsidR="0056101E" w:rsidRPr="002F0ADD" w14:paraId="7E0C3247" w14:textId="77777777" w:rsidTr="0056101E">
        <w:trPr>
          <w:trHeight w:val="45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65B7D2" w14:textId="77777777" w:rsidR="0056101E" w:rsidRDefault="0056101E" w:rsidP="0056101E">
            <w:r w:rsidRPr="002F0ADD">
              <w:t>25.6.26</w:t>
            </w:r>
          </w:p>
          <w:p w14:paraId="6C49CE79" w14:textId="77777777" w:rsidR="0056101E" w:rsidRPr="002F0ADD" w:rsidRDefault="0056101E" w:rsidP="0056101E">
            <w:r>
              <w:t>2-3pm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82FA55" w14:textId="77777777" w:rsidR="0056101E" w:rsidRPr="00570F00" w:rsidRDefault="0056101E" w:rsidP="0056101E">
            <w:pPr>
              <w:rPr>
                <w:b/>
                <w:bCs/>
              </w:rPr>
            </w:pPr>
            <w:r w:rsidRPr="00570F00">
              <w:rPr>
                <w:b/>
                <w:bCs/>
              </w:rPr>
              <w:t>External Services</w:t>
            </w:r>
          </w:p>
          <w:p w14:paraId="49CA6AD1" w14:textId="77777777" w:rsidR="0056101E" w:rsidRPr="002F0ADD" w:rsidRDefault="0056101E" w:rsidP="0056101E">
            <w:r w:rsidRPr="002F0ADD">
              <w:t>Inclusive practice is strengthened through effective partnership working between schools, families and wider services. This area focuses on: multi-agency working; graduated response pathways; targeted and specialist support; early help approaches; Team Around the Child processes; accessing advice and guidance; and understanding referral pathways and thresholds.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70A8E4" w14:textId="77777777" w:rsidR="0056101E" w:rsidRPr="002F0ADD" w:rsidRDefault="0056101E" w:rsidP="0056101E">
            <w:hyperlink r:id="rId25" w:tgtFrame="_blank" w:history="1">
              <w:r>
                <w:rPr>
                  <w:rStyle w:val="Hyperlink"/>
                </w:rPr>
                <w:t>External Services</w:t>
              </w:r>
            </w:hyperlink>
            <w:r w:rsidRPr="002F0ADD">
              <w:t> </w:t>
            </w:r>
          </w:p>
        </w:tc>
      </w:tr>
      <w:tr w:rsidR="0056101E" w:rsidRPr="002F0ADD" w14:paraId="47DA1CC2" w14:textId="77777777" w:rsidTr="0056101E">
        <w:trPr>
          <w:trHeight w:val="45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F1CCF3" w14:textId="77777777" w:rsidR="0056101E" w:rsidRDefault="0056101E" w:rsidP="0056101E">
            <w:r w:rsidRPr="002F0ADD">
              <w:t>02.7.26</w:t>
            </w:r>
          </w:p>
          <w:p w14:paraId="3B504332" w14:textId="77777777" w:rsidR="0056101E" w:rsidRPr="002F0ADD" w:rsidRDefault="0056101E" w:rsidP="0056101E">
            <w:r>
              <w:t>2-3pm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2EA27E" w14:textId="77777777" w:rsidR="0056101E" w:rsidRPr="00570F00" w:rsidRDefault="0056101E" w:rsidP="0056101E">
            <w:pPr>
              <w:rPr>
                <w:b/>
                <w:bCs/>
              </w:rPr>
            </w:pPr>
            <w:r w:rsidRPr="00570F00">
              <w:rPr>
                <w:b/>
                <w:bCs/>
              </w:rPr>
              <w:t>Leadership</w:t>
            </w:r>
          </w:p>
          <w:p w14:paraId="451C80A2" w14:textId="77777777" w:rsidR="0056101E" w:rsidRPr="002F0ADD" w:rsidRDefault="0056101E" w:rsidP="0056101E">
            <w:r w:rsidRPr="002F0ADD">
              <w:t>This area focuses on: inclusive vision and culture; strategic leadership of SEND and inclusion; staff development and confidence; accountability and quality assurance; co-production and partnership working; and creating sustainable inclusive practice.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7F9DEA" w14:textId="77777777" w:rsidR="0056101E" w:rsidRPr="002F0ADD" w:rsidRDefault="0056101E" w:rsidP="0056101E">
            <w:hyperlink r:id="rId26" w:tgtFrame="_blank" w:history="1">
              <w:r>
                <w:rPr>
                  <w:rStyle w:val="Hyperlink"/>
                </w:rPr>
                <w:t>Leadership</w:t>
              </w:r>
            </w:hyperlink>
          </w:p>
        </w:tc>
      </w:tr>
    </w:tbl>
    <w:p w14:paraId="3D75877A" w14:textId="77777777" w:rsidR="0006517B" w:rsidRDefault="0006517B"/>
    <w:p w14:paraId="0AD84B71" w14:textId="1670E6C5" w:rsidR="0056101E" w:rsidRDefault="0056101E" w:rsidP="00A055D3">
      <w:pPr>
        <w:tabs>
          <w:tab w:val="left" w:pos="1560"/>
        </w:tabs>
      </w:pPr>
    </w:p>
    <w:tbl>
      <w:tblPr>
        <w:tblpPr w:leftFromText="180" w:rightFromText="180" w:vertAnchor="text" w:horzAnchor="margin" w:tblpXSpec="center" w:tblpY="2896"/>
        <w:tblW w:w="109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7852"/>
        <w:gridCol w:w="2070"/>
      </w:tblGrid>
      <w:tr w:rsidR="007D7C7B" w:rsidRPr="002F0ADD" w14:paraId="2F3A48A0" w14:textId="77777777" w:rsidTr="0006517B">
        <w:trPr>
          <w:trHeight w:val="45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2D59B" w14:textId="77777777" w:rsidR="007D7C7B" w:rsidRDefault="007D7C7B" w:rsidP="0006517B">
            <w:r w:rsidRPr="002F0ADD">
              <w:lastRenderedPageBreak/>
              <w:t>10.7.26</w:t>
            </w:r>
          </w:p>
          <w:p w14:paraId="05D99104" w14:textId="77777777" w:rsidR="007D7C7B" w:rsidRPr="002F0ADD" w:rsidRDefault="007D7C7B" w:rsidP="0006517B">
            <w:r>
              <w:t>2-3pm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9CF86F" w14:textId="77777777" w:rsidR="007D7C7B" w:rsidRPr="00570F00" w:rsidRDefault="007D7C7B" w:rsidP="0006517B">
            <w:pPr>
              <w:rPr>
                <w:b/>
                <w:bCs/>
              </w:rPr>
            </w:pPr>
            <w:r w:rsidRPr="00570F00">
              <w:rPr>
                <w:b/>
                <w:bCs/>
              </w:rPr>
              <w:t>Environment</w:t>
            </w:r>
          </w:p>
          <w:p w14:paraId="4EF373B8" w14:textId="77777777" w:rsidR="007D7C7B" w:rsidRPr="002F0ADD" w:rsidRDefault="007D7C7B" w:rsidP="0006517B">
            <w:r w:rsidRPr="002F0ADD">
              <w:t>Inclusive environments help children and young people feel safe, regulated and ready to learn. This area focuses on:</w:t>
            </w:r>
            <w:r>
              <w:t xml:space="preserve"> </w:t>
            </w:r>
            <w:r w:rsidRPr="002F0ADD">
              <w:t>predictable routines and structures; sensory-aware environments; accessibility and reasonable adjustments; emotional and physical safety; calm and supportive spaces; and promoting independence and belonging.</w:t>
            </w:r>
          </w:p>
          <w:p w14:paraId="6CAB38ED" w14:textId="77777777" w:rsidR="007D7C7B" w:rsidRPr="002F0ADD" w:rsidRDefault="007D7C7B" w:rsidP="0006517B"/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B3C931" w14:textId="77777777" w:rsidR="007D7C7B" w:rsidRPr="002F0ADD" w:rsidRDefault="007D7C7B" w:rsidP="0006517B">
            <w:hyperlink r:id="rId27" w:tgtFrame="_blank" w:history="1">
              <w:r>
                <w:rPr>
                  <w:rStyle w:val="Hyperlink"/>
                </w:rPr>
                <w:t>Environment</w:t>
              </w:r>
            </w:hyperlink>
          </w:p>
        </w:tc>
      </w:tr>
      <w:tr w:rsidR="007D7C7B" w:rsidRPr="002F0ADD" w14:paraId="53F6063D" w14:textId="77777777" w:rsidTr="0006517B">
        <w:trPr>
          <w:trHeight w:val="60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00E449" w14:textId="77777777" w:rsidR="007D7C7B" w:rsidRDefault="007D7C7B" w:rsidP="0006517B">
            <w:r w:rsidRPr="002F0ADD">
              <w:t>14.7.26</w:t>
            </w:r>
          </w:p>
          <w:p w14:paraId="3F42AD45" w14:textId="77777777" w:rsidR="007D7C7B" w:rsidRPr="002F0ADD" w:rsidRDefault="007D7C7B" w:rsidP="0006517B">
            <w:r>
              <w:t>2-3pm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FE075B" w14:textId="77777777" w:rsidR="007D7C7B" w:rsidRPr="00570F00" w:rsidRDefault="007D7C7B" w:rsidP="0006517B">
            <w:pPr>
              <w:rPr>
                <w:b/>
                <w:bCs/>
              </w:rPr>
            </w:pPr>
            <w:r w:rsidRPr="00570F00">
              <w:rPr>
                <w:b/>
                <w:bCs/>
              </w:rPr>
              <w:t>Communication</w:t>
            </w:r>
          </w:p>
          <w:p w14:paraId="5B6D1F59" w14:textId="77777777" w:rsidR="007D7C7B" w:rsidRPr="002F0ADD" w:rsidRDefault="007D7C7B" w:rsidP="0006517B">
            <w:r w:rsidRPr="002F0ADD">
              <w:t xml:space="preserve">Clear and consistent communication supports collaboration, partnership working and early identification of need. This area focuses on: communication with children and families; communication-friendly practice; accessible information; visual supports; collaborative working; graduated </w:t>
            </w:r>
            <w:r>
              <w:t>r</w:t>
            </w:r>
            <w:r w:rsidRPr="002F0ADD">
              <w:t>esponse documentation; and effective transition communication.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88BC0" w14:textId="77777777" w:rsidR="007D7C7B" w:rsidRPr="002F0ADD" w:rsidRDefault="007D7C7B" w:rsidP="0006517B">
            <w:hyperlink r:id="rId28" w:tgtFrame="_blank" w:history="1">
              <w:r>
                <w:rPr>
                  <w:rStyle w:val="Hyperlink"/>
                </w:rPr>
                <w:t>Communication</w:t>
              </w:r>
            </w:hyperlink>
          </w:p>
        </w:tc>
      </w:tr>
      <w:tr w:rsidR="007D7C7B" w:rsidRPr="002F0ADD" w14:paraId="6332AD18" w14:textId="77777777" w:rsidTr="0006517B">
        <w:trPr>
          <w:trHeight w:val="75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A228F" w14:textId="77777777" w:rsidR="007D7C7B" w:rsidRDefault="007D7C7B" w:rsidP="0006517B">
            <w:r w:rsidRPr="002F0ADD">
              <w:t>23.7.26</w:t>
            </w:r>
          </w:p>
          <w:p w14:paraId="3CEC9DF8" w14:textId="77777777" w:rsidR="007D7C7B" w:rsidRPr="002F0ADD" w:rsidRDefault="007D7C7B" w:rsidP="0006517B">
            <w:r>
              <w:t>9-10am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74FAA6" w14:textId="77777777" w:rsidR="007D7C7B" w:rsidRPr="00570F00" w:rsidRDefault="007D7C7B" w:rsidP="0006517B">
            <w:pPr>
              <w:rPr>
                <w:b/>
                <w:bCs/>
              </w:rPr>
            </w:pPr>
            <w:r w:rsidRPr="00570F00">
              <w:rPr>
                <w:b/>
                <w:bCs/>
              </w:rPr>
              <w:t>Resources and Equipment</w:t>
            </w:r>
          </w:p>
          <w:p w14:paraId="0E7C3A35" w14:textId="4D7133AD" w:rsidR="007D7C7B" w:rsidRPr="002F0ADD" w:rsidRDefault="007D7C7B" w:rsidP="0006517B">
            <w:r w:rsidRPr="002F0ADD">
              <w:t>Some children and young people may require additional resources, adaptations or equipment to support access and independence.</w:t>
            </w:r>
            <w:r w:rsidR="0056101E">
              <w:t xml:space="preserve"> </w:t>
            </w:r>
            <w:r w:rsidRPr="002F0ADD">
              <w:t>This area focuses on: assistive technology; adaptive resources; sensory supports; visual resources; accessibility tools; classroom adaptations; and effective use of specialist equipment.</w:t>
            </w:r>
          </w:p>
          <w:p w14:paraId="4ED1C2CB" w14:textId="77777777" w:rsidR="007D7C7B" w:rsidRPr="002F0ADD" w:rsidRDefault="007D7C7B" w:rsidP="0006517B"/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2AC0C8" w14:textId="77777777" w:rsidR="007D7C7B" w:rsidRPr="002F0ADD" w:rsidRDefault="007D7C7B" w:rsidP="0006517B">
            <w:hyperlink r:id="rId29" w:tgtFrame="_blank" w:history="1">
              <w:r>
                <w:rPr>
                  <w:rStyle w:val="Hyperlink"/>
                </w:rPr>
                <w:t>Resources &amp; Equipment</w:t>
              </w:r>
            </w:hyperlink>
          </w:p>
        </w:tc>
      </w:tr>
      <w:tr w:rsidR="007D7C7B" w:rsidRPr="002F0ADD" w14:paraId="708BFD7A" w14:textId="77777777" w:rsidTr="0006517B">
        <w:trPr>
          <w:trHeight w:val="45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2755E6" w14:textId="77777777" w:rsidR="007D7C7B" w:rsidRDefault="007D7C7B" w:rsidP="0006517B">
            <w:r w:rsidRPr="002F0ADD">
              <w:t>23.7.26</w:t>
            </w:r>
          </w:p>
          <w:p w14:paraId="42172CC6" w14:textId="77777777" w:rsidR="007D7C7B" w:rsidRPr="002F0ADD" w:rsidRDefault="007D7C7B" w:rsidP="0006517B">
            <w:r>
              <w:t>10-11am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D8811" w14:textId="77777777" w:rsidR="007D7C7B" w:rsidRPr="00570F00" w:rsidRDefault="007D7C7B" w:rsidP="0006517B">
            <w:pPr>
              <w:rPr>
                <w:b/>
                <w:bCs/>
              </w:rPr>
            </w:pPr>
            <w:r w:rsidRPr="00570F00">
              <w:rPr>
                <w:b/>
                <w:bCs/>
              </w:rPr>
              <w:t>EYFS</w:t>
            </w:r>
          </w:p>
          <w:p w14:paraId="1DF9A961" w14:textId="77777777" w:rsidR="007D7C7B" w:rsidRPr="002F0ADD" w:rsidRDefault="007D7C7B" w:rsidP="0006517B">
            <w:r w:rsidRPr="002F0ADD">
              <w:t>This is to review each section with a specific EYFS Lense. 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E3A05E" w14:textId="77777777" w:rsidR="007D7C7B" w:rsidRPr="002F0ADD" w:rsidRDefault="007D7C7B" w:rsidP="0006517B">
            <w:hyperlink r:id="rId30" w:tgtFrame="_blank" w:history="1">
              <w:r>
                <w:rPr>
                  <w:rStyle w:val="Hyperlink"/>
                </w:rPr>
                <w:t>EYFS</w:t>
              </w:r>
            </w:hyperlink>
          </w:p>
        </w:tc>
      </w:tr>
      <w:tr w:rsidR="007D7C7B" w:rsidRPr="002F0ADD" w14:paraId="268A992C" w14:textId="77777777" w:rsidTr="0006517B">
        <w:trPr>
          <w:trHeight w:val="45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882E87" w14:textId="77777777" w:rsidR="007D7C7B" w:rsidRDefault="007D7C7B" w:rsidP="0006517B">
            <w:r w:rsidRPr="002F0ADD">
              <w:t>23.7.26</w:t>
            </w:r>
          </w:p>
          <w:p w14:paraId="146DB89A" w14:textId="77777777" w:rsidR="007D7C7B" w:rsidRPr="002F0ADD" w:rsidRDefault="007D7C7B" w:rsidP="0006517B">
            <w:r>
              <w:t>11-12noon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4FB154" w14:textId="77777777" w:rsidR="007D7C7B" w:rsidRPr="00570F00" w:rsidRDefault="007D7C7B" w:rsidP="0006517B">
            <w:pPr>
              <w:rPr>
                <w:b/>
                <w:bCs/>
              </w:rPr>
            </w:pPr>
            <w:r w:rsidRPr="00570F00">
              <w:rPr>
                <w:b/>
                <w:bCs/>
              </w:rPr>
              <w:t>Post 16</w:t>
            </w:r>
          </w:p>
          <w:p w14:paraId="1C52C500" w14:textId="77777777" w:rsidR="007D7C7B" w:rsidRPr="002F0ADD" w:rsidRDefault="007D7C7B" w:rsidP="0006517B">
            <w:r w:rsidRPr="002F0ADD">
              <w:t>This is to review each section with a specific Post 16 Lense. 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5C508A" w14:textId="77777777" w:rsidR="007D7C7B" w:rsidRPr="002F0ADD" w:rsidRDefault="007D7C7B" w:rsidP="0006517B">
            <w:hyperlink r:id="rId31" w:tgtFrame="_blank" w:history="1">
              <w:r>
                <w:rPr>
                  <w:rStyle w:val="Hyperlink"/>
                </w:rPr>
                <w:t>Post 16</w:t>
              </w:r>
            </w:hyperlink>
          </w:p>
        </w:tc>
      </w:tr>
    </w:tbl>
    <w:tbl>
      <w:tblPr>
        <w:tblpPr w:leftFromText="180" w:rightFromText="180" w:vertAnchor="text" w:horzAnchor="margin" w:tblpXSpec="center" w:tblpY="301"/>
        <w:tblW w:w="109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7852"/>
        <w:gridCol w:w="2070"/>
      </w:tblGrid>
      <w:tr w:rsidR="0006517B" w:rsidRPr="002F0ADD" w14:paraId="6601E024" w14:textId="77777777" w:rsidTr="0006517B">
        <w:trPr>
          <w:trHeight w:val="45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383728" w14:textId="77777777" w:rsidR="0006517B" w:rsidRDefault="0006517B" w:rsidP="0006517B">
            <w:r w:rsidRPr="002F0ADD">
              <w:t>10.7.26</w:t>
            </w:r>
          </w:p>
          <w:p w14:paraId="0FA8BDB8" w14:textId="77777777" w:rsidR="0006517B" w:rsidRPr="002F0ADD" w:rsidRDefault="0006517B" w:rsidP="0006517B">
            <w:r>
              <w:t>1-2pm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82FA8F" w14:textId="77777777" w:rsidR="0006517B" w:rsidRPr="00570F00" w:rsidRDefault="0006517B" w:rsidP="0006517B">
            <w:pPr>
              <w:rPr>
                <w:b/>
                <w:bCs/>
              </w:rPr>
            </w:pPr>
            <w:r w:rsidRPr="00570F00">
              <w:rPr>
                <w:b/>
                <w:bCs/>
              </w:rPr>
              <w:t>High Quality Teaching</w:t>
            </w:r>
          </w:p>
          <w:p w14:paraId="56D31B10" w14:textId="77777777" w:rsidR="0006517B" w:rsidRPr="002F0ADD" w:rsidRDefault="0006517B" w:rsidP="0006517B">
            <w:r w:rsidRPr="002F0ADD">
              <w:t>High quality teaching is the foundation of inclusive practice and the first response to need. This area focuses on:</w:t>
            </w:r>
            <w:r>
              <w:t xml:space="preserve"> </w:t>
            </w:r>
            <w:r w:rsidRPr="002F0ADD">
              <w:t>adaptive teaching; scaffolding and modelling; responsive teaching approaches; reducing barriers to learning; assessment for learning; inclusive classroom routines; and maintaining high expectations for all learners.</w:t>
            </w:r>
          </w:p>
          <w:p w14:paraId="7BC209DA" w14:textId="77777777" w:rsidR="0006517B" w:rsidRPr="002F0ADD" w:rsidRDefault="0006517B" w:rsidP="0006517B"/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00F69D" w14:textId="77777777" w:rsidR="0006517B" w:rsidRPr="002F0ADD" w:rsidRDefault="0006517B" w:rsidP="0006517B">
            <w:hyperlink r:id="rId32" w:tgtFrame="_blank" w:history="1">
              <w:r>
                <w:rPr>
                  <w:rStyle w:val="Hyperlink"/>
                </w:rPr>
                <w:t>High Quality Teaching</w:t>
              </w:r>
            </w:hyperlink>
          </w:p>
        </w:tc>
      </w:tr>
    </w:tbl>
    <w:p w14:paraId="41CA6037" w14:textId="77777777" w:rsidR="00D70FB2" w:rsidRPr="00D70FB2" w:rsidRDefault="00D70FB2" w:rsidP="00D70FB2">
      <w:pPr>
        <w:tabs>
          <w:tab w:val="left" w:pos="1905"/>
        </w:tabs>
        <w:rPr>
          <w:rFonts w:asciiTheme="majorHAnsi" w:eastAsiaTheme="majorEastAsia" w:hAnsiTheme="majorHAnsi" w:cstheme="majorBidi"/>
        </w:rPr>
      </w:pPr>
    </w:p>
    <w:p w14:paraId="138E9CF7" w14:textId="13F27895" w:rsidR="00444D68" w:rsidRPr="00444D68" w:rsidRDefault="000B4FF2" w:rsidP="00444D68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lastRenderedPageBreak/>
        <w:t>Updated conference list: please check for accuracy</w:t>
      </w:r>
      <w:r w:rsidR="005377D3">
        <w:rPr>
          <w:rFonts w:asciiTheme="majorHAnsi" w:eastAsiaTheme="majorEastAsia" w:hAnsiTheme="majorHAnsi" w:cstheme="majorBidi"/>
        </w:rPr>
        <w:t>:</w:t>
      </w:r>
    </w:p>
    <w:tbl>
      <w:tblPr>
        <w:tblStyle w:val="TableGrid"/>
        <w:tblpPr w:leftFromText="180" w:rightFromText="180" w:vertAnchor="page" w:horzAnchor="margin" w:tblpY="2236"/>
        <w:tblW w:w="0" w:type="auto"/>
        <w:tblLook w:val="04A0" w:firstRow="1" w:lastRow="0" w:firstColumn="1" w:lastColumn="0" w:noHBand="0" w:noVBand="1"/>
      </w:tblPr>
      <w:tblGrid>
        <w:gridCol w:w="2547"/>
        <w:gridCol w:w="3463"/>
        <w:gridCol w:w="3006"/>
      </w:tblGrid>
      <w:tr w:rsidR="0093335F" w:rsidRPr="004973F1" w14:paraId="37E7CB2D" w14:textId="77777777" w:rsidTr="0093335F">
        <w:tc>
          <w:tcPr>
            <w:tcW w:w="2547" w:type="dxa"/>
          </w:tcPr>
          <w:p w14:paraId="60F88DE2" w14:textId="77777777" w:rsidR="0093335F" w:rsidRPr="004973F1" w:rsidRDefault="0093335F" w:rsidP="0093335F">
            <w:pPr>
              <w:rPr>
                <w:b/>
                <w:bCs/>
              </w:rPr>
            </w:pPr>
            <w:r w:rsidRPr="004973F1">
              <w:rPr>
                <w:b/>
                <w:bCs/>
              </w:rPr>
              <w:t>School</w:t>
            </w:r>
          </w:p>
        </w:tc>
        <w:tc>
          <w:tcPr>
            <w:tcW w:w="3463" w:type="dxa"/>
          </w:tcPr>
          <w:p w14:paraId="3A67EF85" w14:textId="77777777" w:rsidR="0093335F" w:rsidRPr="004973F1" w:rsidRDefault="0093335F" w:rsidP="0093335F">
            <w:pPr>
              <w:rPr>
                <w:b/>
                <w:bCs/>
              </w:rPr>
            </w:pPr>
            <w:r w:rsidRPr="004973F1">
              <w:rPr>
                <w:b/>
                <w:bCs/>
              </w:rPr>
              <w:t>Head</w:t>
            </w:r>
          </w:p>
        </w:tc>
        <w:tc>
          <w:tcPr>
            <w:tcW w:w="3006" w:type="dxa"/>
          </w:tcPr>
          <w:p w14:paraId="405C81AE" w14:textId="77777777" w:rsidR="0093335F" w:rsidRPr="004973F1" w:rsidRDefault="0093335F" w:rsidP="0093335F">
            <w:pPr>
              <w:rPr>
                <w:b/>
                <w:bCs/>
              </w:rPr>
            </w:pPr>
            <w:r w:rsidRPr="004973F1">
              <w:rPr>
                <w:b/>
                <w:bCs/>
              </w:rPr>
              <w:t>SENDCo</w:t>
            </w:r>
          </w:p>
        </w:tc>
      </w:tr>
      <w:tr w:rsidR="0093335F" w14:paraId="59BE08E5" w14:textId="77777777" w:rsidTr="0093335F">
        <w:tc>
          <w:tcPr>
            <w:tcW w:w="2547" w:type="dxa"/>
            <w:shd w:val="clear" w:color="auto" w:fill="FFC000"/>
          </w:tcPr>
          <w:p w14:paraId="526A4474" w14:textId="77777777" w:rsidR="0093335F" w:rsidRDefault="0093335F" w:rsidP="0093335F">
            <w:r>
              <w:t>Bodmin</w:t>
            </w:r>
          </w:p>
        </w:tc>
        <w:tc>
          <w:tcPr>
            <w:tcW w:w="6469" w:type="dxa"/>
            <w:gridSpan w:val="2"/>
            <w:vMerge w:val="restart"/>
          </w:tcPr>
          <w:p w14:paraId="51D0FE71" w14:textId="77777777" w:rsidR="0093335F" w:rsidRDefault="0093335F" w:rsidP="0093335F">
            <w:r>
              <w:t>CELT INSET day</w:t>
            </w:r>
          </w:p>
        </w:tc>
      </w:tr>
      <w:tr w:rsidR="0093335F" w14:paraId="009895D6" w14:textId="77777777" w:rsidTr="0093335F">
        <w:tc>
          <w:tcPr>
            <w:tcW w:w="2547" w:type="dxa"/>
            <w:shd w:val="clear" w:color="auto" w:fill="FFC000"/>
          </w:tcPr>
          <w:p w14:paraId="6A681CD8" w14:textId="77777777" w:rsidR="0093335F" w:rsidRDefault="0093335F" w:rsidP="0093335F">
            <w:proofErr w:type="spellStart"/>
            <w:r>
              <w:t>Brannel</w:t>
            </w:r>
            <w:proofErr w:type="spellEnd"/>
          </w:p>
        </w:tc>
        <w:tc>
          <w:tcPr>
            <w:tcW w:w="6469" w:type="dxa"/>
            <w:gridSpan w:val="2"/>
            <w:vMerge/>
          </w:tcPr>
          <w:p w14:paraId="37277AA3" w14:textId="77777777" w:rsidR="0093335F" w:rsidRDefault="0093335F" w:rsidP="0093335F"/>
        </w:tc>
      </w:tr>
      <w:tr w:rsidR="0093335F" w14:paraId="5FF46458" w14:textId="77777777" w:rsidTr="0093335F">
        <w:tc>
          <w:tcPr>
            <w:tcW w:w="2547" w:type="dxa"/>
            <w:shd w:val="clear" w:color="auto" w:fill="00B050"/>
          </w:tcPr>
          <w:p w14:paraId="78B8E551" w14:textId="77777777" w:rsidR="0093335F" w:rsidRDefault="0093335F" w:rsidP="0093335F">
            <w:proofErr w:type="spellStart"/>
            <w:r>
              <w:t>Budehaven</w:t>
            </w:r>
            <w:proofErr w:type="spellEnd"/>
          </w:p>
        </w:tc>
        <w:tc>
          <w:tcPr>
            <w:tcW w:w="3463" w:type="dxa"/>
          </w:tcPr>
          <w:p w14:paraId="68424591" w14:textId="77777777" w:rsidR="0093335F" w:rsidRDefault="0093335F" w:rsidP="0093335F">
            <w:r>
              <w:t>Dom Wilkes</w:t>
            </w:r>
          </w:p>
        </w:tc>
        <w:tc>
          <w:tcPr>
            <w:tcW w:w="3006" w:type="dxa"/>
          </w:tcPr>
          <w:p w14:paraId="5173BBB1" w14:textId="77777777" w:rsidR="0093335F" w:rsidRDefault="0093335F" w:rsidP="0093335F"/>
        </w:tc>
      </w:tr>
      <w:tr w:rsidR="0093335F" w14:paraId="6CEE7C83" w14:textId="77777777" w:rsidTr="0093335F">
        <w:tc>
          <w:tcPr>
            <w:tcW w:w="2547" w:type="dxa"/>
            <w:shd w:val="clear" w:color="auto" w:fill="00B050"/>
          </w:tcPr>
          <w:p w14:paraId="3DBA6527" w14:textId="77777777" w:rsidR="0093335F" w:rsidRDefault="0093335F" w:rsidP="0093335F">
            <w:r>
              <w:t>Callington</w:t>
            </w:r>
          </w:p>
        </w:tc>
        <w:tc>
          <w:tcPr>
            <w:tcW w:w="3463" w:type="dxa"/>
          </w:tcPr>
          <w:p w14:paraId="32C75333" w14:textId="77777777" w:rsidR="0093335F" w:rsidRDefault="0093335F" w:rsidP="0093335F">
            <w:r>
              <w:t>Wendy Ainsworth</w:t>
            </w:r>
          </w:p>
        </w:tc>
        <w:tc>
          <w:tcPr>
            <w:tcW w:w="3006" w:type="dxa"/>
          </w:tcPr>
          <w:p w14:paraId="23CF90B0" w14:textId="77777777" w:rsidR="0093335F" w:rsidRDefault="0093335F" w:rsidP="0093335F"/>
        </w:tc>
      </w:tr>
      <w:tr w:rsidR="0093335F" w14:paraId="25F35CBE" w14:textId="77777777" w:rsidTr="0093335F">
        <w:tc>
          <w:tcPr>
            <w:tcW w:w="2547" w:type="dxa"/>
            <w:shd w:val="clear" w:color="auto" w:fill="00B050"/>
          </w:tcPr>
          <w:p w14:paraId="142B9FDC" w14:textId="77777777" w:rsidR="0093335F" w:rsidRDefault="0093335F" w:rsidP="0093335F">
            <w:r>
              <w:t>Camborne</w:t>
            </w:r>
          </w:p>
        </w:tc>
        <w:tc>
          <w:tcPr>
            <w:tcW w:w="3463" w:type="dxa"/>
          </w:tcPr>
          <w:p w14:paraId="68A06E8C" w14:textId="77777777" w:rsidR="0093335F" w:rsidRDefault="0093335F" w:rsidP="0093335F">
            <w:r>
              <w:t>Emma Haase</w:t>
            </w:r>
          </w:p>
        </w:tc>
        <w:tc>
          <w:tcPr>
            <w:tcW w:w="3006" w:type="dxa"/>
          </w:tcPr>
          <w:p w14:paraId="6DBDD077" w14:textId="77777777" w:rsidR="0093335F" w:rsidRDefault="0093335F" w:rsidP="0093335F"/>
        </w:tc>
      </w:tr>
      <w:tr w:rsidR="0093335F" w14:paraId="59A480B8" w14:textId="77777777" w:rsidTr="0093335F">
        <w:tc>
          <w:tcPr>
            <w:tcW w:w="2547" w:type="dxa"/>
            <w:shd w:val="clear" w:color="auto" w:fill="00B050"/>
          </w:tcPr>
          <w:p w14:paraId="0439B414" w14:textId="77777777" w:rsidR="0093335F" w:rsidRDefault="0093335F" w:rsidP="0093335F">
            <w:proofErr w:type="spellStart"/>
            <w:r>
              <w:t>Cardrew</w:t>
            </w:r>
            <w:proofErr w:type="spellEnd"/>
            <w:r>
              <w:t xml:space="preserve"> Court</w:t>
            </w:r>
          </w:p>
        </w:tc>
        <w:tc>
          <w:tcPr>
            <w:tcW w:w="3463" w:type="dxa"/>
          </w:tcPr>
          <w:p w14:paraId="34BE0895" w14:textId="77777777" w:rsidR="0093335F" w:rsidRPr="008B1020" w:rsidRDefault="0093335F" w:rsidP="0093335F">
            <w:r w:rsidRPr="008B1020">
              <w:t xml:space="preserve">Kerry Towers </w:t>
            </w:r>
          </w:p>
        </w:tc>
        <w:tc>
          <w:tcPr>
            <w:tcW w:w="3006" w:type="dxa"/>
          </w:tcPr>
          <w:p w14:paraId="795C0122" w14:textId="77777777" w:rsidR="0093335F" w:rsidRDefault="0093335F" w:rsidP="0093335F"/>
        </w:tc>
      </w:tr>
      <w:tr w:rsidR="0093335F" w14:paraId="1F41C39C" w14:textId="77777777" w:rsidTr="0093335F">
        <w:tc>
          <w:tcPr>
            <w:tcW w:w="2547" w:type="dxa"/>
          </w:tcPr>
          <w:p w14:paraId="16EAE6FE" w14:textId="77777777" w:rsidR="0093335F" w:rsidRDefault="0093335F" w:rsidP="0093335F">
            <w:r>
              <w:t>Cape</w:t>
            </w:r>
          </w:p>
        </w:tc>
        <w:tc>
          <w:tcPr>
            <w:tcW w:w="3463" w:type="dxa"/>
          </w:tcPr>
          <w:p w14:paraId="4CAC5113" w14:textId="77777777" w:rsidR="0093335F" w:rsidRDefault="0093335F" w:rsidP="0093335F"/>
        </w:tc>
        <w:tc>
          <w:tcPr>
            <w:tcW w:w="3006" w:type="dxa"/>
          </w:tcPr>
          <w:p w14:paraId="09AF2597" w14:textId="77777777" w:rsidR="0093335F" w:rsidRDefault="0093335F" w:rsidP="0093335F"/>
        </w:tc>
      </w:tr>
      <w:tr w:rsidR="0093335F" w14:paraId="5018429B" w14:textId="77777777" w:rsidTr="0093335F">
        <w:tc>
          <w:tcPr>
            <w:tcW w:w="2547" w:type="dxa"/>
            <w:shd w:val="clear" w:color="auto" w:fill="00B050"/>
          </w:tcPr>
          <w:p w14:paraId="38FA0287" w14:textId="77777777" w:rsidR="0093335F" w:rsidRDefault="0093335F" w:rsidP="0093335F">
            <w:r>
              <w:t>Falmouth</w:t>
            </w:r>
          </w:p>
        </w:tc>
        <w:tc>
          <w:tcPr>
            <w:tcW w:w="3463" w:type="dxa"/>
          </w:tcPr>
          <w:p w14:paraId="6A3FBA20" w14:textId="77777777" w:rsidR="0093335F" w:rsidRDefault="0093335F" w:rsidP="0093335F">
            <w:r>
              <w:t>Jo Guest</w:t>
            </w:r>
          </w:p>
        </w:tc>
        <w:tc>
          <w:tcPr>
            <w:tcW w:w="3006" w:type="dxa"/>
          </w:tcPr>
          <w:p w14:paraId="29D44999" w14:textId="77777777" w:rsidR="0093335F" w:rsidRDefault="0093335F" w:rsidP="0093335F"/>
        </w:tc>
      </w:tr>
      <w:tr w:rsidR="0093335F" w14:paraId="4A1BF188" w14:textId="77777777" w:rsidTr="0093335F">
        <w:tc>
          <w:tcPr>
            <w:tcW w:w="2547" w:type="dxa"/>
          </w:tcPr>
          <w:p w14:paraId="4DC00DD9" w14:textId="77777777" w:rsidR="0093335F" w:rsidRDefault="0093335F" w:rsidP="0093335F">
            <w:r>
              <w:t>Five Islands</w:t>
            </w:r>
          </w:p>
        </w:tc>
        <w:tc>
          <w:tcPr>
            <w:tcW w:w="3463" w:type="dxa"/>
          </w:tcPr>
          <w:p w14:paraId="5BE019FE" w14:textId="77777777" w:rsidR="0093335F" w:rsidRDefault="0093335F" w:rsidP="0093335F"/>
        </w:tc>
        <w:tc>
          <w:tcPr>
            <w:tcW w:w="3006" w:type="dxa"/>
          </w:tcPr>
          <w:p w14:paraId="3F520F26" w14:textId="77777777" w:rsidR="0093335F" w:rsidRDefault="0093335F" w:rsidP="0093335F"/>
        </w:tc>
      </w:tr>
      <w:tr w:rsidR="0093335F" w14:paraId="7BD05CD4" w14:textId="77777777" w:rsidTr="0093335F">
        <w:tc>
          <w:tcPr>
            <w:tcW w:w="2547" w:type="dxa"/>
            <w:shd w:val="clear" w:color="auto" w:fill="00B050"/>
          </w:tcPr>
          <w:p w14:paraId="2D0DC83F" w14:textId="77777777" w:rsidR="0093335F" w:rsidRDefault="0093335F" w:rsidP="0093335F">
            <w:r>
              <w:t>Fowey</w:t>
            </w:r>
          </w:p>
        </w:tc>
        <w:tc>
          <w:tcPr>
            <w:tcW w:w="3463" w:type="dxa"/>
          </w:tcPr>
          <w:p w14:paraId="04C7EA90" w14:textId="77777777" w:rsidR="0093335F" w:rsidRDefault="0093335F" w:rsidP="0093335F">
            <w:r>
              <w:t>Ben Eddy</w:t>
            </w:r>
          </w:p>
        </w:tc>
        <w:tc>
          <w:tcPr>
            <w:tcW w:w="3006" w:type="dxa"/>
          </w:tcPr>
          <w:p w14:paraId="047E4958" w14:textId="77777777" w:rsidR="0093335F" w:rsidRDefault="0093335F" w:rsidP="0093335F">
            <w:r>
              <w:t>Laura Davies</w:t>
            </w:r>
          </w:p>
        </w:tc>
      </w:tr>
      <w:tr w:rsidR="0093335F" w14:paraId="71A37576" w14:textId="77777777" w:rsidTr="0093335F">
        <w:tc>
          <w:tcPr>
            <w:tcW w:w="2547" w:type="dxa"/>
            <w:shd w:val="clear" w:color="auto" w:fill="00B050"/>
          </w:tcPr>
          <w:p w14:paraId="03862323" w14:textId="77777777" w:rsidR="0093335F" w:rsidRDefault="0093335F" w:rsidP="0093335F">
            <w:r>
              <w:t>Hayle</w:t>
            </w:r>
          </w:p>
        </w:tc>
        <w:tc>
          <w:tcPr>
            <w:tcW w:w="3463" w:type="dxa"/>
          </w:tcPr>
          <w:p w14:paraId="4BFE9B67" w14:textId="77777777" w:rsidR="0093335F" w:rsidRDefault="0093335F" w:rsidP="0093335F">
            <w:r>
              <w:t>Melissa Lock</w:t>
            </w:r>
          </w:p>
        </w:tc>
        <w:tc>
          <w:tcPr>
            <w:tcW w:w="3006" w:type="dxa"/>
          </w:tcPr>
          <w:p w14:paraId="019CA646" w14:textId="77777777" w:rsidR="0093335F" w:rsidRDefault="0093335F" w:rsidP="0093335F">
            <w:r>
              <w:t>Naomi Thomson</w:t>
            </w:r>
          </w:p>
        </w:tc>
      </w:tr>
      <w:tr w:rsidR="0093335F" w14:paraId="530FF4C6" w14:textId="77777777" w:rsidTr="0093335F">
        <w:tc>
          <w:tcPr>
            <w:tcW w:w="2547" w:type="dxa"/>
            <w:shd w:val="clear" w:color="auto" w:fill="00B050"/>
          </w:tcPr>
          <w:p w14:paraId="26DE2C40" w14:textId="77777777" w:rsidR="0093335F" w:rsidRDefault="0093335F" w:rsidP="0093335F">
            <w:r>
              <w:t>Helston</w:t>
            </w:r>
          </w:p>
        </w:tc>
        <w:tc>
          <w:tcPr>
            <w:tcW w:w="3463" w:type="dxa"/>
          </w:tcPr>
          <w:p w14:paraId="34546659" w14:textId="77777777" w:rsidR="0093335F" w:rsidRDefault="0093335F" w:rsidP="0093335F">
            <w:r>
              <w:t>Alex Lingard</w:t>
            </w:r>
          </w:p>
        </w:tc>
        <w:tc>
          <w:tcPr>
            <w:tcW w:w="3006" w:type="dxa"/>
          </w:tcPr>
          <w:p w14:paraId="24E728AB" w14:textId="77777777" w:rsidR="0093335F" w:rsidRDefault="0093335F" w:rsidP="0093335F">
            <w:r>
              <w:t>Jo Greet</w:t>
            </w:r>
          </w:p>
        </w:tc>
      </w:tr>
      <w:tr w:rsidR="0093335F" w14:paraId="1C5BD198" w14:textId="77777777" w:rsidTr="0093335F">
        <w:tc>
          <w:tcPr>
            <w:tcW w:w="2547" w:type="dxa"/>
            <w:shd w:val="clear" w:color="auto" w:fill="00B050"/>
          </w:tcPr>
          <w:p w14:paraId="262E22CD" w14:textId="77777777" w:rsidR="0093335F" w:rsidRDefault="0093335F" w:rsidP="0093335F">
            <w:r>
              <w:t>Humphry-Davy</w:t>
            </w:r>
          </w:p>
        </w:tc>
        <w:tc>
          <w:tcPr>
            <w:tcW w:w="3463" w:type="dxa"/>
          </w:tcPr>
          <w:p w14:paraId="52F9E844" w14:textId="77777777" w:rsidR="0093335F" w:rsidRDefault="0093335F" w:rsidP="0093335F">
            <w:r>
              <w:t>Bill Marshall</w:t>
            </w:r>
          </w:p>
        </w:tc>
        <w:tc>
          <w:tcPr>
            <w:tcW w:w="3006" w:type="dxa"/>
          </w:tcPr>
          <w:p w14:paraId="585051B7" w14:textId="77777777" w:rsidR="0093335F" w:rsidRDefault="0093335F" w:rsidP="0093335F">
            <w:r>
              <w:t>Sophie Stephens</w:t>
            </w:r>
          </w:p>
        </w:tc>
      </w:tr>
      <w:tr w:rsidR="0093335F" w14:paraId="656B93B7" w14:textId="77777777" w:rsidTr="0093335F">
        <w:tc>
          <w:tcPr>
            <w:tcW w:w="2547" w:type="dxa"/>
            <w:shd w:val="clear" w:color="auto" w:fill="00B050"/>
          </w:tcPr>
          <w:p w14:paraId="09846E38" w14:textId="77777777" w:rsidR="0093335F" w:rsidRDefault="0093335F" w:rsidP="0093335F">
            <w:r>
              <w:t>Launceston</w:t>
            </w:r>
          </w:p>
        </w:tc>
        <w:tc>
          <w:tcPr>
            <w:tcW w:w="3463" w:type="dxa"/>
          </w:tcPr>
          <w:p w14:paraId="3884FE16" w14:textId="77777777" w:rsidR="0093335F" w:rsidRDefault="0093335F" w:rsidP="0093335F">
            <w:r>
              <w:t>Matt Thompson</w:t>
            </w:r>
          </w:p>
        </w:tc>
        <w:tc>
          <w:tcPr>
            <w:tcW w:w="3006" w:type="dxa"/>
          </w:tcPr>
          <w:p w14:paraId="61145E1E" w14:textId="77777777" w:rsidR="0093335F" w:rsidRDefault="0093335F" w:rsidP="0093335F"/>
        </w:tc>
      </w:tr>
      <w:tr w:rsidR="0093335F" w14:paraId="5B234130" w14:textId="77777777" w:rsidTr="0093335F">
        <w:tc>
          <w:tcPr>
            <w:tcW w:w="2547" w:type="dxa"/>
          </w:tcPr>
          <w:p w14:paraId="6B0EC61E" w14:textId="77777777" w:rsidR="0093335F" w:rsidRDefault="0093335F" w:rsidP="0093335F">
            <w:r>
              <w:t>Liskeard</w:t>
            </w:r>
          </w:p>
        </w:tc>
        <w:tc>
          <w:tcPr>
            <w:tcW w:w="3463" w:type="dxa"/>
          </w:tcPr>
          <w:p w14:paraId="30D369A8" w14:textId="77777777" w:rsidR="0093335F" w:rsidRDefault="0093335F" w:rsidP="0093335F"/>
        </w:tc>
        <w:tc>
          <w:tcPr>
            <w:tcW w:w="3006" w:type="dxa"/>
          </w:tcPr>
          <w:p w14:paraId="39891624" w14:textId="055431A1" w:rsidR="0093335F" w:rsidRDefault="00F324D4" w:rsidP="0093335F">
            <w:r>
              <w:t xml:space="preserve">Wendy </w:t>
            </w:r>
            <w:r w:rsidR="006B74EA">
              <w:t>Birkbeck</w:t>
            </w:r>
          </w:p>
        </w:tc>
      </w:tr>
      <w:tr w:rsidR="0093335F" w14:paraId="4A514B54" w14:textId="77777777" w:rsidTr="0093335F">
        <w:tc>
          <w:tcPr>
            <w:tcW w:w="2547" w:type="dxa"/>
            <w:shd w:val="clear" w:color="auto" w:fill="00B050"/>
          </w:tcPr>
          <w:p w14:paraId="7288ADAB" w14:textId="77777777" w:rsidR="0093335F" w:rsidRDefault="0093335F" w:rsidP="0093335F">
            <w:r>
              <w:t>Looe</w:t>
            </w:r>
          </w:p>
        </w:tc>
        <w:tc>
          <w:tcPr>
            <w:tcW w:w="3463" w:type="dxa"/>
          </w:tcPr>
          <w:p w14:paraId="007B7428" w14:textId="77777777" w:rsidR="0093335F" w:rsidRDefault="0093335F" w:rsidP="0093335F">
            <w:r>
              <w:t>Paul Boyes</w:t>
            </w:r>
          </w:p>
        </w:tc>
        <w:tc>
          <w:tcPr>
            <w:tcW w:w="3006" w:type="dxa"/>
          </w:tcPr>
          <w:p w14:paraId="1B23DFE6" w14:textId="77777777" w:rsidR="0093335F" w:rsidRDefault="0093335F" w:rsidP="0093335F">
            <w:r>
              <w:t>Hayley Gardner</w:t>
            </w:r>
          </w:p>
        </w:tc>
      </w:tr>
      <w:tr w:rsidR="0093335F" w14:paraId="0C2E5894" w14:textId="77777777" w:rsidTr="0093335F">
        <w:tc>
          <w:tcPr>
            <w:tcW w:w="2547" w:type="dxa"/>
            <w:shd w:val="clear" w:color="auto" w:fill="00B050"/>
          </w:tcPr>
          <w:p w14:paraId="2BC3B384" w14:textId="77777777" w:rsidR="0093335F" w:rsidRDefault="0093335F" w:rsidP="0093335F">
            <w:r>
              <w:t>Mounts Bay</w:t>
            </w:r>
          </w:p>
        </w:tc>
        <w:tc>
          <w:tcPr>
            <w:tcW w:w="3463" w:type="dxa"/>
          </w:tcPr>
          <w:p w14:paraId="0DCA9098" w14:textId="77777777" w:rsidR="0093335F" w:rsidRDefault="0093335F" w:rsidP="0093335F">
            <w:r>
              <w:t xml:space="preserve">Simon Horner </w:t>
            </w:r>
          </w:p>
        </w:tc>
        <w:tc>
          <w:tcPr>
            <w:tcW w:w="3006" w:type="dxa"/>
          </w:tcPr>
          <w:p w14:paraId="2F19CF31" w14:textId="77777777" w:rsidR="0093335F" w:rsidRDefault="0093335F" w:rsidP="0093335F"/>
        </w:tc>
      </w:tr>
      <w:tr w:rsidR="0093335F" w14:paraId="580B022E" w14:textId="77777777" w:rsidTr="0093335F">
        <w:tc>
          <w:tcPr>
            <w:tcW w:w="2547" w:type="dxa"/>
            <w:shd w:val="clear" w:color="auto" w:fill="00B050"/>
          </w:tcPr>
          <w:p w14:paraId="6908EE12" w14:textId="77777777" w:rsidR="0093335F" w:rsidRDefault="0093335F" w:rsidP="0093335F">
            <w:r>
              <w:t>Mullion</w:t>
            </w:r>
          </w:p>
        </w:tc>
        <w:tc>
          <w:tcPr>
            <w:tcW w:w="3463" w:type="dxa"/>
          </w:tcPr>
          <w:p w14:paraId="16A20D3F" w14:textId="77777777" w:rsidR="0093335F" w:rsidRDefault="0093335F" w:rsidP="0093335F">
            <w:r>
              <w:t>Michelle Dunleavy</w:t>
            </w:r>
          </w:p>
        </w:tc>
        <w:tc>
          <w:tcPr>
            <w:tcW w:w="3006" w:type="dxa"/>
          </w:tcPr>
          <w:p w14:paraId="61E2E228" w14:textId="77777777" w:rsidR="0093335F" w:rsidRDefault="0093335F" w:rsidP="0093335F"/>
        </w:tc>
      </w:tr>
      <w:tr w:rsidR="0093335F" w14:paraId="42B9EA1D" w14:textId="77777777" w:rsidTr="0093335F">
        <w:tc>
          <w:tcPr>
            <w:tcW w:w="2547" w:type="dxa"/>
            <w:shd w:val="clear" w:color="auto" w:fill="FFC000"/>
          </w:tcPr>
          <w:p w14:paraId="395F7CE6" w14:textId="77777777" w:rsidR="0093335F" w:rsidRDefault="0093335F" w:rsidP="0093335F">
            <w:r>
              <w:t xml:space="preserve">Newquay </w:t>
            </w:r>
            <w:proofErr w:type="spellStart"/>
            <w:r>
              <w:t>Tretherras</w:t>
            </w:r>
            <w:proofErr w:type="spellEnd"/>
          </w:p>
        </w:tc>
        <w:tc>
          <w:tcPr>
            <w:tcW w:w="3463" w:type="dxa"/>
          </w:tcPr>
          <w:p w14:paraId="1F474365" w14:textId="77777777" w:rsidR="0093335F" w:rsidRDefault="0093335F" w:rsidP="0093335F"/>
        </w:tc>
        <w:tc>
          <w:tcPr>
            <w:tcW w:w="3006" w:type="dxa"/>
          </w:tcPr>
          <w:p w14:paraId="0BF14A3E" w14:textId="77777777" w:rsidR="0093335F" w:rsidRDefault="0093335F" w:rsidP="0093335F"/>
        </w:tc>
      </w:tr>
      <w:tr w:rsidR="0093335F" w14:paraId="6205C183" w14:textId="77777777" w:rsidTr="0093335F">
        <w:tc>
          <w:tcPr>
            <w:tcW w:w="2547" w:type="dxa"/>
            <w:shd w:val="clear" w:color="auto" w:fill="00B050"/>
          </w:tcPr>
          <w:p w14:paraId="71574036" w14:textId="77777777" w:rsidR="0093335F" w:rsidRDefault="0093335F" w:rsidP="0093335F">
            <w:proofErr w:type="spellStart"/>
            <w:r>
              <w:t>Penair</w:t>
            </w:r>
            <w:proofErr w:type="spellEnd"/>
          </w:p>
        </w:tc>
        <w:tc>
          <w:tcPr>
            <w:tcW w:w="3463" w:type="dxa"/>
          </w:tcPr>
          <w:p w14:paraId="3B47441D" w14:textId="77777777" w:rsidR="0093335F" w:rsidRDefault="0093335F" w:rsidP="0093335F">
            <w:r>
              <w:t>James Davidson</w:t>
            </w:r>
          </w:p>
        </w:tc>
        <w:tc>
          <w:tcPr>
            <w:tcW w:w="3006" w:type="dxa"/>
          </w:tcPr>
          <w:p w14:paraId="380CE6F9" w14:textId="77777777" w:rsidR="0093335F" w:rsidRDefault="0093335F" w:rsidP="0093335F"/>
        </w:tc>
      </w:tr>
      <w:tr w:rsidR="0093335F" w14:paraId="72EDD334" w14:textId="77777777" w:rsidTr="0093335F">
        <w:tc>
          <w:tcPr>
            <w:tcW w:w="2547" w:type="dxa"/>
            <w:shd w:val="clear" w:color="auto" w:fill="00B050"/>
          </w:tcPr>
          <w:p w14:paraId="11DD9D61" w14:textId="77777777" w:rsidR="0093335F" w:rsidRDefault="0093335F" w:rsidP="0093335F">
            <w:proofErr w:type="spellStart"/>
            <w:r>
              <w:t>Pencalenick</w:t>
            </w:r>
            <w:proofErr w:type="spellEnd"/>
          </w:p>
        </w:tc>
        <w:tc>
          <w:tcPr>
            <w:tcW w:w="3463" w:type="dxa"/>
          </w:tcPr>
          <w:p w14:paraId="7DEB3D18" w14:textId="77777777" w:rsidR="0093335F" w:rsidRDefault="0093335F" w:rsidP="0093335F">
            <w:r>
              <w:t>Joe McGovern</w:t>
            </w:r>
          </w:p>
        </w:tc>
        <w:tc>
          <w:tcPr>
            <w:tcW w:w="3006" w:type="dxa"/>
          </w:tcPr>
          <w:p w14:paraId="4493BE06" w14:textId="77777777" w:rsidR="0093335F" w:rsidRDefault="0093335F" w:rsidP="0093335F"/>
        </w:tc>
      </w:tr>
      <w:tr w:rsidR="0093335F" w14:paraId="455FE081" w14:textId="77777777" w:rsidTr="0093335F">
        <w:tc>
          <w:tcPr>
            <w:tcW w:w="2547" w:type="dxa"/>
            <w:shd w:val="clear" w:color="auto" w:fill="FFC000"/>
          </w:tcPr>
          <w:p w14:paraId="28CC68BB" w14:textId="77777777" w:rsidR="0093335F" w:rsidRDefault="0093335F" w:rsidP="0093335F">
            <w:r>
              <w:t>Penrice</w:t>
            </w:r>
          </w:p>
        </w:tc>
        <w:tc>
          <w:tcPr>
            <w:tcW w:w="3463" w:type="dxa"/>
          </w:tcPr>
          <w:p w14:paraId="44DA84B5" w14:textId="77777777" w:rsidR="0093335F" w:rsidRDefault="0093335F" w:rsidP="0093335F"/>
        </w:tc>
        <w:tc>
          <w:tcPr>
            <w:tcW w:w="3006" w:type="dxa"/>
          </w:tcPr>
          <w:p w14:paraId="0E21E521" w14:textId="77777777" w:rsidR="0093335F" w:rsidRDefault="0093335F" w:rsidP="0093335F"/>
        </w:tc>
      </w:tr>
      <w:tr w:rsidR="0093335F" w14:paraId="7D6D024B" w14:textId="77777777" w:rsidTr="0093335F">
        <w:tc>
          <w:tcPr>
            <w:tcW w:w="2547" w:type="dxa"/>
            <w:shd w:val="clear" w:color="auto" w:fill="00B050"/>
          </w:tcPr>
          <w:p w14:paraId="0A349394" w14:textId="77777777" w:rsidR="0093335F" w:rsidRDefault="0093335F" w:rsidP="0093335F">
            <w:r>
              <w:t>Penryn</w:t>
            </w:r>
          </w:p>
        </w:tc>
        <w:tc>
          <w:tcPr>
            <w:tcW w:w="3463" w:type="dxa"/>
          </w:tcPr>
          <w:p w14:paraId="1E0E38A9" w14:textId="77777777" w:rsidR="0093335F" w:rsidRDefault="0093335F" w:rsidP="0093335F">
            <w:r>
              <w:t>Claire Croxall</w:t>
            </w:r>
          </w:p>
        </w:tc>
        <w:tc>
          <w:tcPr>
            <w:tcW w:w="3006" w:type="dxa"/>
          </w:tcPr>
          <w:p w14:paraId="22A05F19" w14:textId="77777777" w:rsidR="0093335F" w:rsidRDefault="0093335F" w:rsidP="0093335F">
            <w:r>
              <w:t xml:space="preserve">Emily Quinn </w:t>
            </w:r>
            <w:r w:rsidRPr="00444D68">
              <w:t>&amp; Ben Gillo</w:t>
            </w:r>
            <w:r>
              <w:t xml:space="preserve"> </w:t>
            </w:r>
          </w:p>
        </w:tc>
      </w:tr>
      <w:tr w:rsidR="0093335F" w14:paraId="25445653" w14:textId="77777777" w:rsidTr="0093335F">
        <w:tc>
          <w:tcPr>
            <w:tcW w:w="2547" w:type="dxa"/>
            <w:shd w:val="clear" w:color="auto" w:fill="FFC000"/>
          </w:tcPr>
          <w:p w14:paraId="59FDEAA2" w14:textId="77777777" w:rsidR="0093335F" w:rsidRDefault="0093335F" w:rsidP="0093335F">
            <w:r>
              <w:t>Penrice</w:t>
            </w:r>
          </w:p>
        </w:tc>
        <w:tc>
          <w:tcPr>
            <w:tcW w:w="3463" w:type="dxa"/>
          </w:tcPr>
          <w:p w14:paraId="7D1F3E8F" w14:textId="77777777" w:rsidR="0093335F" w:rsidRDefault="0093335F" w:rsidP="0093335F"/>
        </w:tc>
        <w:tc>
          <w:tcPr>
            <w:tcW w:w="3006" w:type="dxa"/>
          </w:tcPr>
          <w:p w14:paraId="32B001DD" w14:textId="77777777" w:rsidR="0093335F" w:rsidRDefault="0093335F" w:rsidP="0093335F">
            <w:r w:rsidRPr="008B1020">
              <w:t>Jackie Laurie</w:t>
            </w:r>
          </w:p>
        </w:tc>
      </w:tr>
      <w:tr w:rsidR="0093335F" w14:paraId="296B23BA" w14:textId="77777777" w:rsidTr="0093335F">
        <w:tc>
          <w:tcPr>
            <w:tcW w:w="2547" w:type="dxa"/>
            <w:shd w:val="clear" w:color="auto" w:fill="00B050"/>
          </w:tcPr>
          <w:p w14:paraId="49B07C3A" w14:textId="77777777" w:rsidR="0093335F" w:rsidRDefault="0093335F" w:rsidP="0093335F">
            <w:r>
              <w:t>Pool</w:t>
            </w:r>
          </w:p>
        </w:tc>
        <w:tc>
          <w:tcPr>
            <w:tcW w:w="3463" w:type="dxa"/>
          </w:tcPr>
          <w:p w14:paraId="129AA141" w14:textId="77777777" w:rsidR="0093335F" w:rsidRDefault="0093335F" w:rsidP="0093335F">
            <w:r>
              <w:t>Matt Thompson</w:t>
            </w:r>
          </w:p>
        </w:tc>
        <w:tc>
          <w:tcPr>
            <w:tcW w:w="3006" w:type="dxa"/>
          </w:tcPr>
          <w:p w14:paraId="5128E878" w14:textId="77777777" w:rsidR="0093335F" w:rsidRDefault="0093335F" w:rsidP="0093335F">
            <w:r>
              <w:t>Emily Comey</w:t>
            </w:r>
          </w:p>
        </w:tc>
      </w:tr>
      <w:tr w:rsidR="0093335F" w14:paraId="03C5AA52" w14:textId="77777777" w:rsidTr="0093335F">
        <w:tc>
          <w:tcPr>
            <w:tcW w:w="2547" w:type="dxa"/>
            <w:shd w:val="clear" w:color="auto" w:fill="00B050"/>
          </w:tcPr>
          <w:p w14:paraId="0E467223" w14:textId="77777777" w:rsidR="0093335F" w:rsidRDefault="0093335F" w:rsidP="0093335F">
            <w:r>
              <w:t>Redruth</w:t>
            </w:r>
          </w:p>
        </w:tc>
        <w:tc>
          <w:tcPr>
            <w:tcW w:w="3463" w:type="dxa"/>
          </w:tcPr>
          <w:p w14:paraId="3F955AD8" w14:textId="77777777" w:rsidR="0093335F" w:rsidRDefault="0093335F" w:rsidP="0093335F">
            <w:r>
              <w:t xml:space="preserve">Joe Cable </w:t>
            </w:r>
          </w:p>
        </w:tc>
        <w:tc>
          <w:tcPr>
            <w:tcW w:w="3006" w:type="dxa"/>
          </w:tcPr>
          <w:p w14:paraId="5FCAD7CD" w14:textId="727DD72C" w:rsidR="0093335F" w:rsidRDefault="0093335F" w:rsidP="0093335F">
            <w:r>
              <w:t>Katie Skilbeck</w:t>
            </w:r>
          </w:p>
        </w:tc>
      </w:tr>
      <w:tr w:rsidR="0093335F" w14:paraId="06505641" w14:textId="77777777" w:rsidTr="0093335F">
        <w:tc>
          <w:tcPr>
            <w:tcW w:w="2547" w:type="dxa"/>
            <w:shd w:val="clear" w:color="auto" w:fill="00B050"/>
          </w:tcPr>
          <w:p w14:paraId="5123ACE8" w14:textId="77777777" w:rsidR="0093335F" w:rsidRDefault="0093335F" w:rsidP="0093335F">
            <w:r>
              <w:t>Richard Lander</w:t>
            </w:r>
          </w:p>
        </w:tc>
        <w:tc>
          <w:tcPr>
            <w:tcW w:w="3463" w:type="dxa"/>
          </w:tcPr>
          <w:p w14:paraId="60AD250F" w14:textId="77777777" w:rsidR="0093335F" w:rsidRDefault="0093335F" w:rsidP="0093335F">
            <w:r>
              <w:t>Clare Beech</w:t>
            </w:r>
          </w:p>
        </w:tc>
        <w:tc>
          <w:tcPr>
            <w:tcW w:w="3006" w:type="dxa"/>
          </w:tcPr>
          <w:p w14:paraId="6D73960D" w14:textId="77777777" w:rsidR="0093335F" w:rsidRDefault="0093335F" w:rsidP="0093335F">
            <w:r>
              <w:t>Victoria Whitlock</w:t>
            </w:r>
          </w:p>
        </w:tc>
      </w:tr>
      <w:tr w:rsidR="0093335F" w14:paraId="3D30AC07" w14:textId="77777777" w:rsidTr="0093335F">
        <w:tc>
          <w:tcPr>
            <w:tcW w:w="2547" w:type="dxa"/>
            <w:shd w:val="clear" w:color="auto" w:fill="00B050"/>
          </w:tcPr>
          <w:p w14:paraId="5309B3E2" w14:textId="77777777" w:rsidR="0093335F" w:rsidRDefault="0093335F" w:rsidP="0093335F">
            <w:r>
              <w:t>Saltash</w:t>
            </w:r>
          </w:p>
        </w:tc>
        <w:tc>
          <w:tcPr>
            <w:tcW w:w="3463" w:type="dxa"/>
          </w:tcPr>
          <w:p w14:paraId="3646CEC0" w14:textId="77777777" w:rsidR="0093335F" w:rsidRDefault="0093335F" w:rsidP="0093335F">
            <w:r>
              <w:t>Sara Del Gaudio</w:t>
            </w:r>
          </w:p>
        </w:tc>
        <w:tc>
          <w:tcPr>
            <w:tcW w:w="3006" w:type="dxa"/>
          </w:tcPr>
          <w:p w14:paraId="557679EF" w14:textId="77777777" w:rsidR="0093335F" w:rsidRDefault="0093335F" w:rsidP="0093335F">
            <w:r>
              <w:t>Jordan Speare</w:t>
            </w:r>
          </w:p>
        </w:tc>
      </w:tr>
      <w:tr w:rsidR="0093335F" w14:paraId="252EDE60" w14:textId="77777777" w:rsidTr="0093335F">
        <w:tc>
          <w:tcPr>
            <w:tcW w:w="2547" w:type="dxa"/>
            <w:shd w:val="clear" w:color="auto" w:fill="00B050"/>
          </w:tcPr>
          <w:p w14:paraId="0F445918" w14:textId="77777777" w:rsidR="0093335F" w:rsidRDefault="0093335F" w:rsidP="0093335F">
            <w:r>
              <w:t>Sir James Smith’s</w:t>
            </w:r>
          </w:p>
        </w:tc>
        <w:tc>
          <w:tcPr>
            <w:tcW w:w="3463" w:type="dxa"/>
          </w:tcPr>
          <w:p w14:paraId="4C1AAB4F" w14:textId="77777777" w:rsidR="0093335F" w:rsidRDefault="0093335F" w:rsidP="0093335F">
            <w:r>
              <w:t>Marc Cooper</w:t>
            </w:r>
          </w:p>
        </w:tc>
        <w:tc>
          <w:tcPr>
            <w:tcW w:w="3006" w:type="dxa"/>
          </w:tcPr>
          <w:p w14:paraId="362ADB61" w14:textId="77777777" w:rsidR="0093335F" w:rsidRDefault="0093335F" w:rsidP="0093335F">
            <w:r>
              <w:t xml:space="preserve">Cameo </w:t>
            </w:r>
            <w:proofErr w:type="spellStart"/>
            <w:r>
              <w:t>Woudberg</w:t>
            </w:r>
            <w:proofErr w:type="spellEnd"/>
          </w:p>
        </w:tc>
      </w:tr>
      <w:tr w:rsidR="0093335F" w14:paraId="3C50BAFB" w14:textId="77777777" w:rsidTr="0093335F">
        <w:tc>
          <w:tcPr>
            <w:tcW w:w="2547" w:type="dxa"/>
            <w:shd w:val="clear" w:color="auto" w:fill="00B050"/>
          </w:tcPr>
          <w:p w14:paraId="1215BCF4" w14:textId="77777777" w:rsidR="0093335F" w:rsidRDefault="0093335F" w:rsidP="0093335F">
            <w:r>
              <w:t>St Ives</w:t>
            </w:r>
          </w:p>
        </w:tc>
        <w:tc>
          <w:tcPr>
            <w:tcW w:w="3463" w:type="dxa"/>
          </w:tcPr>
          <w:p w14:paraId="66FE9955" w14:textId="77777777" w:rsidR="0093335F" w:rsidRDefault="0093335F" w:rsidP="0093335F">
            <w:r>
              <w:t>Andrew Oates</w:t>
            </w:r>
          </w:p>
        </w:tc>
        <w:tc>
          <w:tcPr>
            <w:tcW w:w="3006" w:type="dxa"/>
          </w:tcPr>
          <w:p w14:paraId="504D30AA" w14:textId="77777777" w:rsidR="0093335F" w:rsidRDefault="0093335F" w:rsidP="0093335F"/>
        </w:tc>
      </w:tr>
      <w:tr w:rsidR="0093335F" w14:paraId="7A55DC8E" w14:textId="77777777" w:rsidTr="0093335F">
        <w:tc>
          <w:tcPr>
            <w:tcW w:w="2547" w:type="dxa"/>
          </w:tcPr>
          <w:p w14:paraId="00220521" w14:textId="77777777" w:rsidR="0093335F" w:rsidRDefault="0093335F" w:rsidP="0093335F">
            <w:r>
              <w:t>The Roseland</w:t>
            </w:r>
          </w:p>
        </w:tc>
        <w:tc>
          <w:tcPr>
            <w:tcW w:w="3463" w:type="dxa"/>
          </w:tcPr>
          <w:p w14:paraId="342B8394" w14:textId="77777777" w:rsidR="0093335F" w:rsidRDefault="0093335F" w:rsidP="0093335F">
            <w:r>
              <w:t>Vanessa Maule</w:t>
            </w:r>
          </w:p>
        </w:tc>
        <w:tc>
          <w:tcPr>
            <w:tcW w:w="3006" w:type="dxa"/>
          </w:tcPr>
          <w:p w14:paraId="04638E47" w14:textId="77777777" w:rsidR="0093335F" w:rsidRDefault="0093335F" w:rsidP="0093335F">
            <w:r>
              <w:t>Holly Filkins</w:t>
            </w:r>
          </w:p>
        </w:tc>
      </w:tr>
      <w:tr w:rsidR="0093335F" w14:paraId="7E3C95A2" w14:textId="77777777" w:rsidTr="0093335F">
        <w:tc>
          <w:tcPr>
            <w:tcW w:w="2547" w:type="dxa"/>
            <w:shd w:val="clear" w:color="auto" w:fill="00B050"/>
          </w:tcPr>
          <w:p w14:paraId="4AFB3E94" w14:textId="77777777" w:rsidR="0093335F" w:rsidRDefault="0093335F" w:rsidP="0093335F">
            <w:r>
              <w:t>Torpoint</w:t>
            </w:r>
          </w:p>
        </w:tc>
        <w:tc>
          <w:tcPr>
            <w:tcW w:w="3463" w:type="dxa"/>
          </w:tcPr>
          <w:p w14:paraId="239C8B82" w14:textId="77777777" w:rsidR="0093335F" w:rsidRDefault="0093335F" w:rsidP="0093335F">
            <w:r>
              <w:t>Jeremy Plumb</w:t>
            </w:r>
          </w:p>
        </w:tc>
        <w:tc>
          <w:tcPr>
            <w:tcW w:w="3006" w:type="dxa"/>
          </w:tcPr>
          <w:p w14:paraId="47A0C89A" w14:textId="77777777" w:rsidR="0093335F" w:rsidRDefault="0093335F" w:rsidP="0093335F">
            <w:r>
              <w:t>Chloe Turner</w:t>
            </w:r>
          </w:p>
        </w:tc>
      </w:tr>
      <w:tr w:rsidR="0093335F" w14:paraId="786FA800" w14:textId="77777777" w:rsidTr="0093335F">
        <w:tc>
          <w:tcPr>
            <w:tcW w:w="2547" w:type="dxa"/>
            <w:shd w:val="clear" w:color="auto" w:fill="00B050"/>
          </w:tcPr>
          <w:p w14:paraId="754551F2" w14:textId="77777777" w:rsidR="0093335F" w:rsidRDefault="0093335F" w:rsidP="0093335F">
            <w:proofErr w:type="spellStart"/>
            <w:r>
              <w:t>Treviglas</w:t>
            </w:r>
            <w:proofErr w:type="spellEnd"/>
          </w:p>
        </w:tc>
        <w:tc>
          <w:tcPr>
            <w:tcW w:w="3463" w:type="dxa"/>
          </w:tcPr>
          <w:p w14:paraId="7F65B8E8" w14:textId="77777777" w:rsidR="0093335F" w:rsidRDefault="0093335F" w:rsidP="0093335F">
            <w:r w:rsidRPr="008B1020">
              <w:t xml:space="preserve">James Rogers </w:t>
            </w:r>
          </w:p>
        </w:tc>
        <w:tc>
          <w:tcPr>
            <w:tcW w:w="3006" w:type="dxa"/>
          </w:tcPr>
          <w:p w14:paraId="7C739031" w14:textId="77777777" w:rsidR="0093335F" w:rsidRDefault="0093335F" w:rsidP="0093335F">
            <w:r>
              <w:t>Thomas Wilson</w:t>
            </w:r>
          </w:p>
        </w:tc>
      </w:tr>
      <w:tr w:rsidR="0093335F" w14:paraId="6A4A787A" w14:textId="77777777" w:rsidTr="0093335F">
        <w:trPr>
          <w:trHeight w:val="179"/>
        </w:trPr>
        <w:tc>
          <w:tcPr>
            <w:tcW w:w="2547" w:type="dxa"/>
            <w:shd w:val="clear" w:color="auto" w:fill="00B050"/>
          </w:tcPr>
          <w:p w14:paraId="6E8D001C" w14:textId="77777777" w:rsidR="0093335F" w:rsidRDefault="0093335F" w:rsidP="0093335F">
            <w:r>
              <w:t>Virtual School</w:t>
            </w:r>
          </w:p>
        </w:tc>
        <w:tc>
          <w:tcPr>
            <w:tcW w:w="3463" w:type="dxa"/>
          </w:tcPr>
          <w:p w14:paraId="324A129B" w14:textId="77777777" w:rsidR="0093335F" w:rsidRDefault="0093335F" w:rsidP="0093335F">
            <w:r>
              <w:t>Sarah Hamshaw</w:t>
            </w:r>
          </w:p>
        </w:tc>
        <w:tc>
          <w:tcPr>
            <w:tcW w:w="3006" w:type="dxa"/>
          </w:tcPr>
          <w:p w14:paraId="5EB89574" w14:textId="77777777" w:rsidR="0093335F" w:rsidRDefault="0093335F" w:rsidP="0093335F">
            <w:r>
              <w:t>Claire Atkins</w:t>
            </w:r>
          </w:p>
        </w:tc>
      </w:tr>
      <w:tr w:rsidR="0093335F" w14:paraId="77E7F509" w14:textId="77777777" w:rsidTr="0093335F">
        <w:tc>
          <w:tcPr>
            <w:tcW w:w="2547" w:type="dxa"/>
            <w:shd w:val="clear" w:color="auto" w:fill="00B050"/>
          </w:tcPr>
          <w:p w14:paraId="45FCCB65" w14:textId="77777777" w:rsidR="0093335F" w:rsidRDefault="0093335F" w:rsidP="0093335F">
            <w:r>
              <w:t>Wadebridge</w:t>
            </w:r>
          </w:p>
        </w:tc>
        <w:tc>
          <w:tcPr>
            <w:tcW w:w="3463" w:type="dxa"/>
          </w:tcPr>
          <w:p w14:paraId="0E13AAD3" w14:textId="77777777" w:rsidR="0093335F" w:rsidRDefault="0093335F" w:rsidP="0093335F">
            <w:r>
              <w:t>Steve Simmonds</w:t>
            </w:r>
          </w:p>
        </w:tc>
        <w:tc>
          <w:tcPr>
            <w:tcW w:w="3006" w:type="dxa"/>
          </w:tcPr>
          <w:p w14:paraId="238D1EEB" w14:textId="77777777" w:rsidR="0093335F" w:rsidRDefault="0093335F" w:rsidP="0093335F"/>
        </w:tc>
      </w:tr>
      <w:tr w:rsidR="0093335F" w14:paraId="18F9DFFA" w14:textId="77777777" w:rsidTr="0093335F">
        <w:tc>
          <w:tcPr>
            <w:tcW w:w="2547" w:type="dxa"/>
            <w:shd w:val="clear" w:color="auto" w:fill="00B050"/>
          </w:tcPr>
          <w:p w14:paraId="18B0480B" w14:textId="77777777" w:rsidR="0093335F" w:rsidRDefault="0093335F" w:rsidP="0093335F">
            <w:r>
              <w:t>Wave</w:t>
            </w:r>
          </w:p>
        </w:tc>
        <w:tc>
          <w:tcPr>
            <w:tcW w:w="3463" w:type="dxa"/>
          </w:tcPr>
          <w:p w14:paraId="3DC88585" w14:textId="77777777" w:rsidR="0093335F" w:rsidRDefault="0093335F" w:rsidP="0093335F">
            <w:r>
              <w:t>Chris Denley</w:t>
            </w:r>
          </w:p>
        </w:tc>
        <w:tc>
          <w:tcPr>
            <w:tcW w:w="3006" w:type="dxa"/>
          </w:tcPr>
          <w:p w14:paraId="50B709A5" w14:textId="77777777" w:rsidR="0093335F" w:rsidRDefault="0093335F" w:rsidP="0093335F"/>
        </w:tc>
      </w:tr>
    </w:tbl>
    <w:p w14:paraId="6932CEBB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57B8375C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510C03D2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4ED14812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5A8A0457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456860FA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24F4F47A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7C6D29FF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73E5F9F5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6ACE0BDC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773BF4B0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3EBCA07B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7BF7EA69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2D92FA38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67684A3B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128B9608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08A27E42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0C94859C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15A26115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066BE3C3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3FDEB527" w14:textId="77777777" w:rsidR="00444D68" w:rsidRP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50EC85FD" w14:textId="77777777" w:rsidR="00444D68" w:rsidRDefault="00444D68" w:rsidP="00444D68">
      <w:pPr>
        <w:rPr>
          <w:rFonts w:asciiTheme="majorHAnsi" w:eastAsiaTheme="majorEastAsia" w:hAnsiTheme="majorHAnsi" w:cstheme="majorBidi"/>
        </w:rPr>
      </w:pPr>
    </w:p>
    <w:p w14:paraId="1BE60970" w14:textId="6304BC84" w:rsidR="00444D68" w:rsidRDefault="00444D68" w:rsidP="00444D68">
      <w:pPr>
        <w:tabs>
          <w:tab w:val="left" w:pos="1905"/>
        </w:tabs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ab/>
      </w:r>
    </w:p>
    <w:p w14:paraId="527493A1" w14:textId="77777777" w:rsidR="00444D68" w:rsidRDefault="00444D68" w:rsidP="00444D68">
      <w:pPr>
        <w:tabs>
          <w:tab w:val="left" w:pos="1905"/>
        </w:tabs>
        <w:rPr>
          <w:rFonts w:asciiTheme="majorHAnsi" w:eastAsiaTheme="majorEastAsia" w:hAnsiTheme="majorHAnsi" w:cstheme="majorBidi"/>
        </w:rPr>
      </w:pPr>
    </w:p>
    <w:p w14:paraId="7039BF1B" w14:textId="6F54597B" w:rsidR="00444D68" w:rsidRDefault="00296F97" w:rsidP="00444D68">
      <w:pPr>
        <w:tabs>
          <w:tab w:val="left" w:pos="1905"/>
        </w:tabs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Thank you so much for all you do.</w:t>
      </w:r>
    </w:p>
    <w:p w14:paraId="68E62CD7" w14:textId="11F9BBB9" w:rsidR="00296F97" w:rsidRDefault="00296F97" w:rsidP="00444D68">
      <w:pPr>
        <w:tabs>
          <w:tab w:val="left" w:pos="1905"/>
        </w:tabs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82816" behindDoc="0" locked="0" layoutInCell="1" allowOverlap="1" wp14:anchorId="5E5BD542" wp14:editId="45C03A59">
            <wp:simplePos x="0" y="0"/>
            <wp:positionH relativeFrom="column">
              <wp:posOffset>552450</wp:posOffset>
            </wp:positionH>
            <wp:positionV relativeFrom="paragraph">
              <wp:posOffset>175895</wp:posOffset>
            </wp:positionV>
            <wp:extent cx="666750" cy="426720"/>
            <wp:effectExtent l="0" t="0" r="0" b="0"/>
            <wp:wrapNone/>
            <wp:docPr id="17610157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015790" name="Picture 176101579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DC6633" w14:textId="4672FC25" w:rsidR="00296F97" w:rsidRDefault="00296F97" w:rsidP="00444D68">
      <w:pPr>
        <w:tabs>
          <w:tab w:val="left" w:pos="1905"/>
        </w:tabs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Kate</w:t>
      </w:r>
    </w:p>
    <w:p w14:paraId="76D0812B" w14:textId="77777777" w:rsidR="0001716B" w:rsidRPr="00444D68" w:rsidRDefault="0001716B" w:rsidP="00444D68">
      <w:pPr>
        <w:rPr>
          <w:rFonts w:asciiTheme="majorHAnsi" w:eastAsiaTheme="majorEastAsia" w:hAnsiTheme="majorHAnsi" w:cstheme="majorBidi"/>
        </w:rPr>
      </w:pPr>
    </w:p>
    <w:sectPr w:rsidR="0001716B" w:rsidRPr="00444D68" w:rsidSect="00E8676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9B7C4" w14:textId="77777777" w:rsidR="00A42A11" w:rsidRDefault="00A42A11" w:rsidP="00F03E7D">
      <w:pPr>
        <w:spacing w:after="0" w:line="240" w:lineRule="auto"/>
      </w:pPr>
      <w:r>
        <w:separator/>
      </w:r>
    </w:p>
  </w:endnote>
  <w:endnote w:type="continuationSeparator" w:id="0">
    <w:p w14:paraId="13A9DAD3" w14:textId="77777777" w:rsidR="00A42A11" w:rsidRDefault="00A42A11" w:rsidP="00F0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670B3" w14:textId="77777777" w:rsidR="00A42A11" w:rsidRDefault="00A42A11" w:rsidP="00F03E7D">
      <w:pPr>
        <w:spacing w:after="0" w:line="240" w:lineRule="auto"/>
      </w:pPr>
      <w:r>
        <w:separator/>
      </w:r>
    </w:p>
  </w:footnote>
  <w:footnote w:type="continuationSeparator" w:id="0">
    <w:p w14:paraId="4DC18235" w14:textId="77777777" w:rsidR="00A42A11" w:rsidRDefault="00A42A11" w:rsidP="00F03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F2947"/>
    <w:multiLevelType w:val="hybridMultilevel"/>
    <w:tmpl w:val="6852A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295B"/>
    <w:multiLevelType w:val="hybridMultilevel"/>
    <w:tmpl w:val="673C0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02148"/>
    <w:multiLevelType w:val="hybridMultilevel"/>
    <w:tmpl w:val="D908B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75AAF"/>
    <w:multiLevelType w:val="multilevel"/>
    <w:tmpl w:val="85E8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4448EA"/>
    <w:multiLevelType w:val="hybridMultilevel"/>
    <w:tmpl w:val="6D9A40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5076"/>
    <w:multiLevelType w:val="multilevel"/>
    <w:tmpl w:val="1DF4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8C2334"/>
    <w:multiLevelType w:val="hybridMultilevel"/>
    <w:tmpl w:val="B538B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A2A64"/>
    <w:multiLevelType w:val="multilevel"/>
    <w:tmpl w:val="0ACC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D0073D"/>
    <w:multiLevelType w:val="multilevel"/>
    <w:tmpl w:val="D682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941D1C"/>
    <w:multiLevelType w:val="multilevel"/>
    <w:tmpl w:val="EEFA6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2274AF"/>
    <w:multiLevelType w:val="multilevel"/>
    <w:tmpl w:val="3C4C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5D44AC"/>
    <w:multiLevelType w:val="hybridMultilevel"/>
    <w:tmpl w:val="6C1AC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42C6F"/>
    <w:multiLevelType w:val="hybridMultilevel"/>
    <w:tmpl w:val="BB567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4152A"/>
    <w:multiLevelType w:val="hybridMultilevel"/>
    <w:tmpl w:val="25BCE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483226">
    <w:abstractNumId w:val="12"/>
  </w:num>
  <w:num w:numId="2" w16cid:durableId="460726757">
    <w:abstractNumId w:val="13"/>
  </w:num>
  <w:num w:numId="3" w16cid:durableId="2026981931">
    <w:abstractNumId w:val="1"/>
  </w:num>
  <w:num w:numId="4" w16cid:durableId="2045981522">
    <w:abstractNumId w:val="2"/>
  </w:num>
  <w:num w:numId="5" w16cid:durableId="201215890">
    <w:abstractNumId w:val="11"/>
  </w:num>
  <w:num w:numId="6" w16cid:durableId="1894149877">
    <w:abstractNumId w:val="8"/>
  </w:num>
  <w:num w:numId="7" w16cid:durableId="1778214821">
    <w:abstractNumId w:val="9"/>
  </w:num>
  <w:num w:numId="8" w16cid:durableId="718551908">
    <w:abstractNumId w:val="10"/>
  </w:num>
  <w:num w:numId="9" w16cid:durableId="1332951987">
    <w:abstractNumId w:val="3"/>
  </w:num>
  <w:num w:numId="10" w16cid:durableId="1577205488">
    <w:abstractNumId w:val="4"/>
  </w:num>
  <w:num w:numId="11" w16cid:durableId="67969270">
    <w:abstractNumId w:val="6"/>
  </w:num>
  <w:num w:numId="12" w16cid:durableId="751774679">
    <w:abstractNumId w:val="0"/>
  </w:num>
  <w:num w:numId="13" w16cid:durableId="35275485">
    <w:abstractNumId w:val="5"/>
  </w:num>
  <w:num w:numId="14" w16cid:durableId="25251906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7D"/>
    <w:rsid w:val="000005D8"/>
    <w:rsid w:val="0000145F"/>
    <w:rsid w:val="000016F6"/>
    <w:rsid w:val="0000229C"/>
    <w:rsid w:val="000036D2"/>
    <w:rsid w:val="00003A2D"/>
    <w:rsid w:val="00004452"/>
    <w:rsid w:val="00004D20"/>
    <w:rsid w:val="00005196"/>
    <w:rsid w:val="0000549C"/>
    <w:rsid w:val="000055CD"/>
    <w:rsid w:val="0000591C"/>
    <w:rsid w:val="00005987"/>
    <w:rsid w:val="00005BAA"/>
    <w:rsid w:val="000065EC"/>
    <w:rsid w:val="00006DFB"/>
    <w:rsid w:val="00010B87"/>
    <w:rsid w:val="00011648"/>
    <w:rsid w:val="00012190"/>
    <w:rsid w:val="000130FD"/>
    <w:rsid w:val="00013605"/>
    <w:rsid w:val="0001411E"/>
    <w:rsid w:val="00014883"/>
    <w:rsid w:val="00014A71"/>
    <w:rsid w:val="0001547A"/>
    <w:rsid w:val="000154E3"/>
    <w:rsid w:val="00015845"/>
    <w:rsid w:val="00015DDA"/>
    <w:rsid w:val="00016001"/>
    <w:rsid w:val="0001654A"/>
    <w:rsid w:val="00016837"/>
    <w:rsid w:val="00016EFD"/>
    <w:rsid w:val="00016F60"/>
    <w:rsid w:val="0001716B"/>
    <w:rsid w:val="0001793F"/>
    <w:rsid w:val="00020F13"/>
    <w:rsid w:val="000213C9"/>
    <w:rsid w:val="00023350"/>
    <w:rsid w:val="0002391E"/>
    <w:rsid w:val="00023CD1"/>
    <w:rsid w:val="00024044"/>
    <w:rsid w:val="00024445"/>
    <w:rsid w:val="00024DE1"/>
    <w:rsid w:val="00024E9A"/>
    <w:rsid w:val="00024F39"/>
    <w:rsid w:val="000258B3"/>
    <w:rsid w:val="00026356"/>
    <w:rsid w:val="00026D90"/>
    <w:rsid w:val="00027499"/>
    <w:rsid w:val="0003021E"/>
    <w:rsid w:val="00030376"/>
    <w:rsid w:val="00032222"/>
    <w:rsid w:val="00032DA2"/>
    <w:rsid w:val="00033C2F"/>
    <w:rsid w:val="00033DC9"/>
    <w:rsid w:val="000347F4"/>
    <w:rsid w:val="00034BB6"/>
    <w:rsid w:val="0003562B"/>
    <w:rsid w:val="00036C1E"/>
    <w:rsid w:val="00037B02"/>
    <w:rsid w:val="0004015C"/>
    <w:rsid w:val="000408BE"/>
    <w:rsid w:val="000408CF"/>
    <w:rsid w:val="00040EF5"/>
    <w:rsid w:val="000411DC"/>
    <w:rsid w:val="00041D6E"/>
    <w:rsid w:val="00042EB4"/>
    <w:rsid w:val="00043265"/>
    <w:rsid w:val="000438C5"/>
    <w:rsid w:val="00043B3D"/>
    <w:rsid w:val="00044CD1"/>
    <w:rsid w:val="0004528E"/>
    <w:rsid w:val="00046176"/>
    <w:rsid w:val="00047728"/>
    <w:rsid w:val="0005036A"/>
    <w:rsid w:val="00050532"/>
    <w:rsid w:val="00050FD1"/>
    <w:rsid w:val="00051764"/>
    <w:rsid w:val="00051BF2"/>
    <w:rsid w:val="00051F3F"/>
    <w:rsid w:val="000531B2"/>
    <w:rsid w:val="00053B1D"/>
    <w:rsid w:val="00053B28"/>
    <w:rsid w:val="00053B71"/>
    <w:rsid w:val="00054621"/>
    <w:rsid w:val="0005520C"/>
    <w:rsid w:val="000567A4"/>
    <w:rsid w:val="00061B17"/>
    <w:rsid w:val="00061D3D"/>
    <w:rsid w:val="0006249F"/>
    <w:rsid w:val="00063EDF"/>
    <w:rsid w:val="0006517B"/>
    <w:rsid w:val="00065E93"/>
    <w:rsid w:val="0006743E"/>
    <w:rsid w:val="00067BB2"/>
    <w:rsid w:val="00070445"/>
    <w:rsid w:val="000724F5"/>
    <w:rsid w:val="00073410"/>
    <w:rsid w:val="00074ABA"/>
    <w:rsid w:val="00075325"/>
    <w:rsid w:val="0007594A"/>
    <w:rsid w:val="00075AC2"/>
    <w:rsid w:val="00076BF4"/>
    <w:rsid w:val="00076E3A"/>
    <w:rsid w:val="0007793C"/>
    <w:rsid w:val="00077DCF"/>
    <w:rsid w:val="00077F69"/>
    <w:rsid w:val="00080167"/>
    <w:rsid w:val="000812D9"/>
    <w:rsid w:val="0008159E"/>
    <w:rsid w:val="00082988"/>
    <w:rsid w:val="00082A3F"/>
    <w:rsid w:val="00082A83"/>
    <w:rsid w:val="00082AB0"/>
    <w:rsid w:val="00082D49"/>
    <w:rsid w:val="000831FA"/>
    <w:rsid w:val="000835B9"/>
    <w:rsid w:val="00083807"/>
    <w:rsid w:val="00084052"/>
    <w:rsid w:val="000841FE"/>
    <w:rsid w:val="00084B1B"/>
    <w:rsid w:val="0008511C"/>
    <w:rsid w:val="00085954"/>
    <w:rsid w:val="00086282"/>
    <w:rsid w:val="00086434"/>
    <w:rsid w:val="000865C5"/>
    <w:rsid w:val="00087670"/>
    <w:rsid w:val="00087F02"/>
    <w:rsid w:val="0009088E"/>
    <w:rsid w:val="00090E1B"/>
    <w:rsid w:val="000915E8"/>
    <w:rsid w:val="00091AC7"/>
    <w:rsid w:val="000924AE"/>
    <w:rsid w:val="00093399"/>
    <w:rsid w:val="000944BE"/>
    <w:rsid w:val="00094582"/>
    <w:rsid w:val="00094B01"/>
    <w:rsid w:val="00094F10"/>
    <w:rsid w:val="00095537"/>
    <w:rsid w:val="00095DD3"/>
    <w:rsid w:val="000964A6"/>
    <w:rsid w:val="00096841"/>
    <w:rsid w:val="00096A10"/>
    <w:rsid w:val="00096C37"/>
    <w:rsid w:val="000976C8"/>
    <w:rsid w:val="000A0D35"/>
    <w:rsid w:val="000A17A8"/>
    <w:rsid w:val="000A1A96"/>
    <w:rsid w:val="000A1BA6"/>
    <w:rsid w:val="000A23D7"/>
    <w:rsid w:val="000A2B81"/>
    <w:rsid w:val="000A2F2B"/>
    <w:rsid w:val="000A367F"/>
    <w:rsid w:val="000A37F5"/>
    <w:rsid w:val="000A3BFE"/>
    <w:rsid w:val="000A4455"/>
    <w:rsid w:val="000A52CA"/>
    <w:rsid w:val="000A54A0"/>
    <w:rsid w:val="000A5504"/>
    <w:rsid w:val="000A578D"/>
    <w:rsid w:val="000A6DF8"/>
    <w:rsid w:val="000A6E7D"/>
    <w:rsid w:val="000B0C1C"/>
    <w:rsid w:val="000B16F4"/>
    <w:rsid w:val="000B176D"/>
    <w:rsid w:val="000B17A9"/>
    <w:rsid w:val="000B217E"/>
    <w:rsid w:val="000B2368"/>
    <w:rsid w:val="000B2C9C"/>
    <w:rsid w:val="000B4D3E"/>
    <w:rsid w:val="000B4FF2"/>
    <w:rsid w:val="000B5369"/>
    <w:rsid w:val="000B600E"/>
    <w:rsid w:val="000B65CD"/>
    <w:rsid w:val="000B7A3F"/>
    <w:rsid w:val="000B7F0B"/>
    <w:rsid w:val="000C176A"/>
    <w:rsid w:val="000C1F25"/>
    <w:rsid w:val="000C24DF"/>
    <w:rsid w:val="000C25AE"/>
    <w:rsid w:val="000C3169"/>
    <w:rsid w:val="000C35A3"/>
    <w:rsid w:val="000C3AC8"/>
    <w:rsid w:val="000C3FC6"/>
    <w:rsid w:val="000C49D1"/>
    <w:rsid w:val="000C5304"/>
    <w:rsid w:val="000C547A"/>
    <w:rsid w:val="000C5931"/>
    <w:rsid w:val="000C5B53"/>
    <w:rsid w:val="000C5CE7"/>
    <w:rsid w:val="000C64CB"/>
    <w:rsid w:val="000C7207"/>
    <w:rsid w:val="000C73DE"/>
    <w:rsid w:val="000C7651"/>
    <w:rsid w:val="000C7752"/>
    <w:rsid w:val="000D1496"/>
    <w:rsid w:val="000D1B1A"/>
    <w:rsid w:val="000D1F18"/>
    <w:rsid w:val="000D2979"/>
    <w:rsid w:val="000D2D16"/>
    <w:rsid w:val="000D3D3A"/>
    <w:rsid w:val="000D4C17"/>
    <w:rsid w:val="000D50E9"/>
    <w:rsid w:val="000D56E4"/>
    <w:rsid w:val="000D6150"/>
    <w:rsid w:val="000D6235"/>
    <w:rsid w:val="000D639A"/>
    <w:rsid w:val="000D64A5"/>
    <w:rsid w:val="000D6F05"/>
    <w:rsid w:val="000D724F"/>
    <w:rsid w:val="000D746A"/>
    <w:rsid w:val="000D7FAA"/>
    <w:rsid w:val="000E06D8"/>
    <w:rsid w:val="000E06E1"/>
    <w:rsid w:val="000E0A60"/>
    <w:rsid w:val="000E10D9"/>
    <w:rsid w:val="000E110B"/>
    <w:rsid w:val="000E151C"/>
    <w:rsid w:val="000E17F4"/>
    <w:rsid w:val="000E1EB0"/>
    <w:rsid w:val="000E1FF6"/>
    <w:rsid w:val="000E2FE3"/>
    <w:rsid w:val="000E30F2"/>
    <w:rsid w:val="000E343A"/>
    <w:rsid w:val="000E42C7"/>
    <w:rsid w:val="000E450D"/>
    <w:rsid w:val="000E4775"/>
    <w:rsid w:val="000E4784"/>
    <w:rsid w:val="000E5110"/>
    <w:rsid w:val="000E7606"/>
    <w:rsid w:val="000E7789"/>
    <w:rsid w:val="000F179B"/>
    <w:rsid w:val="000F1E44"/>
    <w:rsid w:val="000F50E2"/>
    <w:rsid w:val="000F5464"/>
    <w:rsid w:val="000F5727"/>
    <w:rsid w:val="000F5F27"/>
    <w:rsid w:val="000F6156"/>
    <w:rsid w:val="000F6300"/>
    <w:rsid w:val="000F6A00"/>
    <w:rsid w:val="000F74FF"/>
    <w:rsid w:val="000F75BE"/>
    <w:rsid w:val="00100042"/>
    <w:rsid w:val="001002B2"/>
    <w:rsid w:val="001008C1"/>
    <w:rsid w:val="00100DCA"/>
    <w:rsid w:val="0010122F"/>
    <w:rsid w:val="00102176"/>
    <w:rsid w:val="00102495"/>
    <w:rsid w:val="001024D5"/>
    <w:rsid w:val="00102BAF"/>
    <w:rsid w:val="001032FD"/>
    <w:rsid w:val="00103AD0"/>
    <w:rsid w:val="00103C9C"/>
    <w:rsid w:val="00104B8C"/>
    <w:rsid w:val="0010529F"/>
    <w:rsid w:val="00105CE1"/>
    <w:rsid w:val="00105D47"/>
    <w:rsid w:val="0010673F"/>
    <w:rsid w:val="0010715C"/>
    <w:rsid w:val="001075F5"/>
    <w:rsid w:val="0010771B"/>
    <w:rsid w:val="0010783B"/>
    <w:rsid w:val="0011085C"/>
    <w:rsid w:val="00110C5F"/>
    <w:rsid w:val="001110B2"/>
    <w:rsid w:val="00111593"/>
    <w:rsid w:val="00111CBE"/>
    <w:rsid w:val="00112EFE"/>
    <w:rsid w:val="00112F8B"/>
    <w:rsid w:val="00114703"/>
    <w:rsid w:val="00114BA9"/>
    <w:rsid w:val="00114DA8"/>
    <w:rsid w:val="00115324"/>
    <w:rsid w:val="00115D35"/>
    <w:rsid w:val="00116324"/>
    <w:rsid w:val="00116446"/>
    <w:rsid w:val="00116940"/>
    <w:rsid w:val="00116E96"/>
    <w:rsid w:val="0011707D"/>
    <w:rsid w:val="00117857"/>
    <w:rsid w:val="00117909"/>
    <w:rsid w:val="00117EE0"/>
    <w:rsid w:val="001206B3"/>
    <w:rsid w:val="00120848"/>
    <w:rsid w:val="00120DE7"/>
    <w:rsid w:val="0012124E"/>
    <w:rsid w:val="001212B2"/>
    <w:rsid w:val="00123084"/>
    <w:rsid w:val="00123DF2"/>
    <w:rsid w:val="001262D0"/>
    <w:rsid w:val="00126A61"/>
    <w:rsid w:val="00127036"/>
    <w:rsid w:val="001270C5"/>
    <w:rsid w:val="00130102"/>
    <w:rsid w:val="0013082D"/>
    <w:rsid w:val="00130B98"/>
    <w:rsid w:val="001310EA"/>
    <w:rsid w:val="00131583"/>
    <w:rsid w:val="00131633"/>
    <w:rsid w:val="001318A7"/>
    <w:rsid w:val="001318E3"/>
    <w:rsid w:val="00133FE9"/>
    <w:rsid w:val="00134458"/>
    <w:rsid w:val="001352A2"/>
    <w:rsid w:val="001352C9"/>
    <w:rsid w:val="00135653"/>
    <w:rsid w:val="001360E6"/>
    <w:rsid w:val="001364BE"/>
    <w:rsid w:val="00137436"/>
    <w:rsid w:val="00137D04"/>
    <w:rsid w:val="001400FB"/>
    <w:rsid w:val="001405CB"/>
    <w:rsid w:val="00141616"/>
    <w:rsid w:val="001421EE"/>
    <w:rsid w:val="001423DE"/>
    <w:rsid w:val="00142784"/>
    <w:rsid w:val="001427D2"/>
    <w:rsid w:val="001428C9"/>
    <w:rsid w:val="00142AA3"/>
    <w:rsid w:val="00142BE0"/>
    <w:rsid w:val="00142F75"/>
    <w:rsid w:val="00143553"/>
    <w:rsid w:val="0014407B"/>
    <w:rsid w:val="0014414F"/>
    <w:rsid w:val="00145FED"/>
    <w:rsid w:val="0014610F"/>
    <w:rsid w:val="00146257"/>
    <w:rsid w:val="0014682A"/>
    <w:rsid w:val="001474AC"/>
    <w:rsid w:val="00150192"/>
    <w:rsid w:val="00150DAE"/>
    <w:rsid w:val="0015129D"/>
    <w:rsid w:val="00151410"/>
    <w:rsid w:val="00151862"/>
    <w:rsid w:val="00151B1C"/>
    <w:rsid w:val="00152268"/>
    <w:rsid w:val="00152C96"/>
    <w:rsid w:val="0015516D"/>
    <w:rsid w:val="001551C2"/>
    <w:rsid w:val="00155DC1"/>
    <w:rsid w:val="00156534"/>
    <w:rsid w:val="00156FBF"/>
    <w:rsid w:val="001579A0"/>
    <w:rsid w:val="001607D8"/>
    <w:rsid w:val="00160CFA"/>
    <w:rsid w:val="00161189"/>
    <w:rsid w:val="00161A91"/>
    <w:rsid w:val="00162A10"/>
    <w:rsid w:val="001631BF"/>
    <w:rsid w:val="001636E7"/>
    <w:rsid w:val="00164565"/>
    <w:rsid w:val="001645DA"/>
    <w:rsid w:val="00164D79"/>
    <w:rsid w:val="00165201"/>
    <w:rsid w:val="00165581"/>
    <w:rsid w:val="0016614C"/>
    <w:rsid w:val="00167C65"/>
    <w:rsid w:val="00167E01"/>
    <w:rsid w:val="00170ABB"/>
    <w:rsid w:val="00171165"/>
    <w:rsid w:val="0017229C"/>
    <w:rsid w:val="00173A42"/>
    <w:rsid w:val="0017489C"/>
    <w:rsid w:val="00174C67"/>
    <w:rsid w:val="00175200"/>
    <w:rsid w:val="0017583E"/>
    <w:rsid w:val="0017653F"/>
    <w:rsid w:val="001773FC"/>
    <w:rsid w:val="00180158"/>
    <w:rsid w:val="0018061D"/>
    <w:rsid w:val="00180AFB"/>
    <w:rsid w:val="00180D2F"/>
    <w:rsid w:val="00181673"/>
    <w:rsid w:val="00181C59"/>
    <w:rsid w:val="00181C64"/>
    <w:rsid w:val="00181D8D"/>
    <w:rsid w:val="001823B8"/>
    <w:rsid w:val="001825F0"/>
    <w:rsid w:val="00182646"/>
    <w:rsid w:val="00182EAA"/>
    <w:rsid w:val="0018393F"/>
    <w:rsid w:val="00183FF9"/>
    <w:rsid w:val="00184513"/>
    <w:rsid w:val="00184CA1"/>
    <w:rsid w:val="0018501E"/>
    <w:rsid w:val="001853F2"/>
    <w:rsid w:val="0018558E"/>
    <w:rsid w:val="00186812"/>
    <w:rsid w:val="001868B2"/>
    <w:rsid w:val="0018720E"/>
    <w:rsid w:val="001872F8"/>
    <w:rsid w:val="0018741A"/>
    <w:rsid w:val="00187781"/>
    <w:rsid w:val="00187EA1"/>
    <w:rsid w:val="0019200C"/>
    <w:rsid w:val="00192748"/>
    <w:rsid w:val="00192992"/>
    <w:rsid w:val="00192C87"/>
    <w:rsid w:val="00192CF6"/>
    <w:rsid w:val="00194117"/>
    <w:rsid w:val="001952A5"/>
    <w:rsid w:val="00195512"/>
    <w:rsid w:val="001956C5"/>
    <w:rsid w:val="00195705"/>
    <w:rsid w:val="00195894"/>
    <w:rsid w:val="00195BAB"/>
    <w:rsid w:val="00195F91"/>
    <w:rsid w:val="001961C4"/>
    <w:rsid w:val="0019642E"/>
    <w:rsid w:val="001A0449"/>
    <w:rsid w:val="001A068F"/>
    <w:rsid w:val="001A1CFF"/>
    <w:rsid w:val="001A20A4"/>
    <w:rsid w:val="001A2516"/>
    <w:rsid w:val="001A2E55"/>
    <w:rsid w:val="001A305E"/>
    <w:rsid w:val="001A30DF"/>
    <w:rsid w:val="001A33ED"/>
    <w:rsid w:val="001A396A"/>
    <w:rsid w:val="001A4B48"/>
    <w:rsid w:val="001A4BA1"/>
    <w:rsid w:val="001A4D0F"/>
    <w:rsid w:val="001A4F45"/>
    <w:rsid w:val="001A591E"/>
    <w:rsid w:val="001A5BEB"/>
    <w:rsid w:val="001A60BD"/>
    <w:rsid w:val="001A6865"/>
    <w:rsid w:val="001A6B6D"/>
    <w:rsid w:val="001A6C1C"/>
    <w:rsid w:val="001A7053"/>
    <w:rsid w:val="001A7368"/>
    <w:rsid w:val="001A75D1"/>
    <w:rsid w:val="001A7C48"/>
    <w:rsid w:val="001A7D29"/>
    <w:rsid w:val="001B0807"/>
    <w:rsid w:val="001B0E97"/>
    <w:rsid w:val="001B1900"/>
    <w:rsid w:val="001B2CB2"/>
    <w:rsid w:val="001B3AD5"/>
    <w:rsid w:val="001B3B9B"/>
    <w:rsid w:val="001B3D15"/>
    <w:rsid w:val="001B4F98"/>
    <w:rsid w:val="001B5AD9"/>
    <w:rsid w:val="001B5CE7"/>
    <w:rsid w:val="001B69A1"/>
    <w:rsid w:val="001B6C5E"/>
    <w:rsid w:val="001B6CA2"/>
    <w:rsid w:val="001B7308"/>
    <w:rsid w:val="001B74B3"/>
    <w:rsid w:val="001C0651"/>
    <w:rsid w:val="001C0F8B"/>
    <w:rsid w:val="001C1A2B"/>
    <w:rsid w:val="001C1A5E"/>
    <w:rsid w:val="001C2642"/>
    <w:rsid w:val="001C3322"/>
    <w:rsid w:val="001C3FC7"/>
    <w:rsid w:val="001C3FF1"/>
    <w:rsid w:val="001C6302"/>
    <w:rsid w:val="001C7535"/>
    <w:rsid w:val="001D07D7"/>
    <w:rsid w:val="001D0DE0"/>
    <w:rsid w:val="001D22B4"/>
    <w:rsid w:val="001D25E5"/>
    <w:rsid w:val="001D29A0"/>
    <w:rsid w:val="001D2E32"/>
    <w:rsid w:val="001D373B"/>
    <w:rsid w:val="001D3888"/>
    <w:rsid w:val="001D4B88"/>
    <w:rsid w:val="001D5873"/>
    <w:rsid w:val="001D58F4"/>
    <w:rsid w:val="001D5A0A"/>
    <w:rsid w:val="001D5A70"/>
    <w:rsid w:val="001D5B4A"/>
    <w:rsid w:val="001D66F4"/>
    <w:rsid w:val="001D6A17"/>
    <w:rsid w:val="001D70C6"/>
    <w:rsid w:val="001D75BF"/>
    <w:rsid w:val="001D7745"/>
    <w:rsid w:val="001D7E45"/>
    <w:rsid w:val="001E0029"/>
    <w:rsid w:val="001E02A5"/>
    <w:rsid w:val="001E04F6"/>
    <w:rsid w:val="001E0EB2"/>
    <w:rsid w:val="001E1527"/>
    <w:rsid w:val="001E169B"/>
    <w:rsid w:val="001E1C3A"/>
    <w:rsid w:val="001E27A6"/>
    <w:rsid w:val="001E349A"/>
    <w:rsid w:val="001E3B31"/>
    <w:rsid w:val="001E3DEA"/>
    <w:rsid w:val="001E453F"/>
    <w:rsid w:val="001E54BB"/>
    <w:rsid w:val="001E54C8"/>
    <w:rsid w:val="001E6E19"/>
    <w:rsid w:val="001E746A"/>
    <w:rsid w:val="001F05C6"/>
    <w:rsid w:val="001F1537"/>
    <w:rsid w:val="001F1DBB"/>
    <w:rsid w:val="001F2AC9"/>
    <w:rsid w:val="001F3052"/>
    <w:rsid w:val="001F3952"/>
    <w:rsid w:val="001F4BE6"/>
    <w:rsid w:val="001F5DBD"/>
    <w:rsid w:val="001F7793"/>
    <w:rsid w:val="002015EB"/>
    <w:rsid w:val="00202094"/>
    <w:rsid w:val="00202F2C"/>
    <w:rsid w:val="002035E9"/>
    <w:rsid w:val="00203A79"/>
    <w:rsid w:val="00203AEE"/>
    <w:rsid w:val="00204148"/>
    <w:rsid w:val="00204BD9"/>
    <w:rsid w:val="00204EE7"/>
    <w:rsid w:val="00205124"/>
    <w:rsid w:val="0020546C"/>
    <w:rsid w:val="002056BC"/>
    <w:rsid w:val="002057E6"/>
    <w:rsid w:val="00205B58"/>
    <w:rsid w:val="00207630"/>
    <w:rsid w:val="002079CC"/>
    <w:rsid w:val="00207E56"/>
    <w:rsid w:val="0021141F"/>
    <w:rsid w:val="00211BBC"/>
    <w:rsid w:val="00213E8E"/>
    <w:rsid w:val="00214A1B"/>
    <w:rsid w:val="0021561E"/>
    <w:rsid w:val="0021702A"/>
    <w:rsid w:val="00217F17"/>
    <w:rsid w:val="00220551"/>
    <w:rsid w:val="0022069B"/>
    <w:rsid w:val="00220BE7"/>
    <w:rsid w:val="00221142"/>
    <w:rsid w:val="00221EE5"/>
    <w:rsid w:val="002236E4"/>
    <w:rsid w:val="0022384B"/>
    <w:rsid w:val="00223893"/>
    <w:rsid w:val="00223B63"/>
    <w:rsid w:val="00223F15"/>
    <w:rsid w:val="002240D0"/>
    <w:rsid w:val="002241B0"/>
    <w:rsid w:val="00224BC6"/>
    <w:rsid w:val="002260DF"/>
    <w:rsid w:val="002269CE"/>
    <w:rsid w:val="00226BAC"/>
    <w:rsid w:val="00226F35"/>
    <w:rsid w:val="002271AB"/>
    <w:rsid w:val="0022731D"/>
    <w:rsid w:val="00230659"/>
    <w:rsid w:val="0023089C"/>
    <w:rsid w:val="002308EA"/>
    <w:rsid w:val="00230F2A"/>
    <w:rsid w:val="00231459"/>
    <w:rsid w:val="00231838"/>
    <w:rsid w:val="002318BB"/>
    <w:rsid w:val="00233060"/>
    <w:rsid w:val="00233485"/>
    <w:rsid w:val="00233578"/>
    <w:rsid w:val="00233B15"/>
    <w:rsid w:val="0023409A"/>
    <w:rsid w:val="002349F5"/>
    <w:rsid w:val="00234E41"/>
    <w:rsid w:val="002350F1"/>
    <w:rsid w:val="00235458"/>
    <w:rsid w:val="00235735"/>
    <w:rsid w:val="002375D7"/>
    <w:rsid w:val="00237EE7"/>
    <w:rsid w:val="00237FF2"/>
    <w:rsid w:val="00240128"/>
    <w:rsid w:val="002402E0"/>
    <w:rsid w:val="002405BA"/>
    <w:rsid w:val="0024071B"/>
    <w:rsid w:val="00240EB9"/>
    <w:rsid w:val="002413C2"/>
    <w:rsid w:val="00246C15"/>
    <w:rsid w:val="00250460"/>
    <w:rsid w:val="00250544"/>
    <w:rsid w:val="00250A42"/>
    <w:rsid w:val="00250B2F"/>
    <w:rsid w:val="002510BB"/>
    <w:rsid w:val="002521AB"/>
    <w:rsid w:val="002522D8"/>
    <w:rsid w:val="00252360"/>
    <w:rsid w:val="00252FEE"/>
    <w:rsid w:val="00253A7A"/>
    <w:rsid w:val="00253FDA"/>
    <w:rsid w:val="002549B0"/>
    <w:rsid w:val="00255096"/>
    <w:rsid w:val="00255424"/>
    <w:rsid w:val="0025597C"/>
    <w:rsid w:val="00255ADF"/>
    <w:rsid w:val="00256B4E"/>
    <w:rsid w:val="00256CC0"/>
    <w:rsid w:val="002577D9"/>
    <w:rsid w:val="00257D66"/>
    <w:rsid w:val="00257DF0"/>
    <w:rsid w:val="00260191"/>
    <w:rsid w:val="00260350"/>
    <w:rsid w:val="00260BD9"/>
    <w:rsid w:val="002619E3"/>
    <w:rsid w:val="00262958"/>
    <w:rsid w:val="002639D5"/>
    <w:rsid w:val="00263C9D"/>
    <w:rsid w:val="00263D35"/>
    <w:rsid w:val="002645F6"/>
    <w:rsid w:val="00264E01"/>
    <w:rsid w:val="002661C0"/>
    <w:rsid w:val="00266978"/>
    <w:rsid w:val="0026697A"/>
    <w:rsid w:val="00266D54"/>
    <w:rsid w:val="00266E8F"/>
    <w:rsid w:val="00267D93"/>
    <w:rsid w:val="00267E1E"/>
    <w:rsid w:val="002700E7"/>
    <w:rsid w:val="00270504"/>
    <w:rsid w:val="002707F3"/>
    <w:rsid w:val="0027165C"/>
    <w:rsid w:val="002717B5"/>
    <w:rsid w:val="00272118"/>
    <w:rsid w:val="002724A9"/>
    <w:rsid w:val="0027297F"/>
    <w:rsid w:val="0027309D"/>
    <w:rsid w:val="002739A4"/>
    <w:rsid w:val="00273E7F"/>
    <w:rsid w:val="00274A1B"/>
    <w:rsid w:val="00274CA4"/>
    <w:rsid w:val="0027509E"/>
    <w:rsid w:val="002753CB"/>
    <w:rsid w:val="00275E1E"/>
    <w:rsid w:val="0027689F"/>
    <w:rsid w:val="00276DC3"/>
    <w:rsid w:val="00277A5E"/>
    <w:rsid w:val="0028005F"/>
    <w:rsid w:val="0028083B"/>
    <w:rsid w:val="002808E9"/>
    <w:rsid w:val="00281923"/>
    <w:rsid w:val="00281A08"/>
    <w:rsid w:val="0028220D"/>
    <w:rsid w:val="00282387"/>
    <w:rsid w:val="002830C9"/>
    <w:rsid w:val="00283558"/>
    <w:rsid w:val="002841A7"/>
    <w:rsid w:val="002843C4"/>
    <w:rsid w:val="00284637"/>
    <w:rsid w:val="00284FC5"/>
    <w:rsid w:val="0028571E"/>
    <w:rsid w:val="00285766"/>
    <w:rsid w:val="002858BF"/>
    <w:rsid w:val="002865FD"/>
    <w:rsid w:val="00286863"/>
    <w:rsid w:val="002875F4"/>
    <w:rsid w:val="00287768"/>
    <w:rsid w:val="00290195"/>
    <w:rsid w:val="00290688"/>
    <w:rsid w:val="0029177E"/>
    <w:rsid w:val="0029182F"/>
    <w:rsid w:val="00291E4D"/>
    <w:rsid w:val="00291F7F"/>
    <w:rsid w:val="00292A4D"/>
    <w:rsid w:val="00292D27"/>
    <w:rsid w:val="00293A52"/>
    <w:rsid w:val="00293BE0"/>
    <w:rsid w:val="00294005"/>
    <w:rsid w:val="002942D5"/>
    <w:rsid w:val="002942E1"/>
    <w:rsid w:val="0029454A"/>
    <w:rsid w:val="00294651"/>
    <w:rsid w:val="00295139"/>
    <w:rsid w:val="00295247"/>
    <w:rsid w:val="0029560C"/>
    <w:rsid w:val="002965E9"/>
    <w:rsid w:val="00296F97"/>
    <w:rsid w:val="002973D1"/>
    <w:rsid w:val="002975F5"/>
    <w:rsid w:val="00297AD5"/>
    <w:rsid w:val="002A02EC"/>
    <w:rsid w:val="002A046C"/>
    <w:rsid w:val="002A16EF"/>
    <w:rsid w:val="002A1A1D"/>
    <w:rsid w:val="002A22DD"/>
    <w:rsid w:val="002A2634"/>
    <w:rsid w:val="002A26ED"/>
    <w:rsid w:val="002A2955"/>
    <w:rsid w:val="002A320F"/>
    <w:rsid w:val="002A353A"/>
    <w:rsid w:val="002A390B"/>
    <w:rsid w:val="002A397B"/>
    <w:rsid w:val="002A3B87"/>
    <w:rsid w:val="002A40F8"/>
    <w:rsid w:val="002A44A7"/>
    <w:rsid w:val="002A7A05"/>
    <w:rsid w:val="002A7C82"/>
    <w:rsid w:val="002A7DFC"/>
    <w:rsid w:val="002A7E57"/>
    <w:rsid w:val="002B0685"/>
    <w:rsid w:val="002B0EFF"/>
    <w:rsid w:val="002B1614"/>
    <w:rsid w:val="002B1652"/>
    <w:rsid w:val="002B20C4"/>
    <w:rsid w:val="002B2C84"/>
    <w:rsid w:val="002B2D6E"/>
    <w:rsid w:val="002B3A9B"/>
    <w:rsid w:val="002B44C4"/>
    <w:rsid w:val="002B46BA"/>
    <w:rsid w:val="002B53C2"/>
    <w:rsid w:val="002B6866"/>
    <w:rsid w:val="002C0218"/>
    <w:rsid w:val="002C0245"/>
    <w:rsid w:val="002C0333"/>
    <w:rsid w:val="002C04D4"/>
    <w:rsid w:val="002C0C50"/>
    <w:rsid w:val="002C1568"/>
    <w:rsid w:val="002C1C9E"/>
    <w:rsid w:val="002C2AD9"/>
    <w:rsid w:val="002C3141"/>
    <w:rsid w:val="002C3D5C"/>
    <w:rsid w:val="002C4497"/>
    <w:rsid w:val="002C5277"/>
    <w:rsid w:val="002C732B"/>
    <w:rsid w:val="002C77F5"/>
    <w:rsid w:val="002D0C8C"/>
    <w:rsid w:val="002D0EC2"/>
    <w:rsid w:val="002D0F10"/>
    <w:rsid w:val="002D1336"/>
    <w:rsid w:val="002D2511"/>
    <w:rsid w:val="002D2773"/>
    <w:rsid w:val="002D38AD"/>
    <w:rsid w:val="002D536F"/>
    <w:rsid w:val="002D5BAB"/>
    <w:rsid w:val="002D5D85"/>
    <w:rsid w:val="002D6133"/>
    <w:rsid w:val="002D70C8"/>
    <w:rsid w:val="002D747F"/>
    <w:rsid w:val="002D7DC9"/>
    <w:rsid w:val="002E069F"/>
    <w:rsid w:val="002E1B51"/>
    <w:rsid w:val="002E1EBF"/>
    <w:rsid w:val="002E1EE8"/>
    <w:rsid w:val="002E2E47"/>
    <w:rsid w:val="002E58A4"/>
    <w:rsid w:val="002E5E87"/>
    <w:rsid w:val="002E7034"/>
    <w:rsid w:val="002E70EF"/>
    <w:rsid w:val="002E77E5"/>
    <w:rsid w:val="002E7B07"/>
    <w:rsid w:val="002F0562"/>
    <w:rsid w:val="002F0FA9"/>
    <w:rsid w:val="002F1D44"/>
    <w:rsid w:val="002F2C89"/>
    <w:rsid w:val="002F312B"/>
    <w:rsid w:val="002F387D"/>
    <w:rsid w:val="002F3C50"/>
    <w:rsid w:val="002F442C"/>
    <w:rsid w:val="002F5EC0"/>
    <w:rsid w:val="002F7369"/>
    <w:rsid w:val="002F7B59"/>
    <w:rsid w:val="002F7F84"/>
    <w:rsid w:val="003021A7"/>
    <w:rsid w:val="00302DDD"/>
    <w:rsid w:val="003039F0"/>
    <w:rsid w:val="003042E0"/>
    <w:rsid w:val="0030457B"/>
    <w:rsid w:val="0030499F"/>
    <w:rsid w:val="003049C6"/>
    <w:rsid w:val="00305E01"/>
    <w:rsid w:val="003060B2"/>
    <w:rsid w:val="0030629A"/>
    <w:rsid w:val="0030680B"/>
    <w:rsid w:val="003068C6"/>
    <w:rsid w:val="0030696E"/>
    <w:rsid w:val="00306ADD"/>
    <w:rsid w:val="00307079"/>
    <w:rsid w:val="0030741E"/>
    <w:rsid w:val="003075ED"/>
    <w:rsid w:val="00307E60"/>
    <w:rsid w:val="00310570"/>
    <w:rsid w:val="00310659"/>
    <w:rsid w:val="003107C9"/>
    <w:rsid w:val="003113BE"/>
    <w:rsid w:val="0031148F"/>
    <w:rsid w:val="00312B53"/>
    <w:rsid w:val="003135EF"/>
    <w:rsid w:val="003136C1"/>
    <w:rsid w:val="00313881"/>
    <w:rsid w:val="00314360"/>
    <w:rsid w:val="0031474B"/>
    <w:rsid w:val="00314C27"/>
    <w:rsid w:val="00315084"/>
    <w:rsid w:val="0031521E"/>
    <w:rsid w:val="0031545B"/>
    <w:rsid w:val="00315BE1"/>
    <w:rsid w:val="00316FB8"/>
    <w:rsid w:val="00317200"/>
    <w:rsid w:val="0031731E"/>
    <w:rsid w:val="00317987"/>
    <w:rsid w:val="003179E8"/>
    <w:rsid w:val="003200E7"/>
    <w:rsid w:val="00320476"/>
    <w:rsid w:val="003206D1"/>
    <w:rsid w:val="00320974"/>
    <w:rsid w:val="00320A70"/>
    <w:rsid w:val="00320D8E"/>
    <w:rsid w:val="003210AF"/>
    <w:rsid w:val="00322618"/>
    <w:rsid w:val="003226A5"/>
    <w:rsid w:val="00322EF2"/>
    <w:rsid w:val="00323A2B"/>
    <w:rsid w:val="003240F8"/>
    <w:rsid w:val="00324120"/>
    <w:rsid w:val="0032459F"/>
    <w:rsid w:val="00324B6E"/>
    <w:rsid w:val="00325ED0"/>
    <w:rsid w:val="00325F97"/>
    <w:rsid w:val="0032637F"/>
    <w:rsid w:val="003304E2"/>
    <w:rsid w:val="003307C3"/>
    <w:rsid w:val="00330A4C"/>
    <w:rsid w:val="00330AAB"/>
    <w:rsid w:val="00330D02"/>
    <w:rsid w:val="0033221B"/>
    <w:rsid w:val="00332E73"/>
    <w:rsid w:val="00333634"/>
    <w:rsid w:val="00333F37"/>
    <w:rsid w:val="00334876"/>
    <w:rsid w:val="00335742"/>
    <w:rsid w:val="00335AB6"/>
    <w:rsid w:val="00335EC7"/>
    <w:rsid w:val="0033607A"/>
    <w:rsid w:val="00336A02"/>
    <w:rsid w:val="00336DAC"/>
    <w:rsid w:val="0033719F"/>
    <w:rsid w:val="00337215"/>
    <w:rsid w:val="003373B5"/>
    <w:rsid w:val="00337514"/>
    <w:rsid w:val="0033774F"/>
    <w:rsid w:val="003377EC"/>
    <w:rsid w:val="00337E0A"/>
    <w:rsid w:val="00340A7A"/>
    <w:rsid w:val="00341D96"/>
    <w:rsid w:val="00341EFD"/>
    <w:rsid w:val="0034268E"/>
    <w:rsid w:val="003426EE"/>
    <w:rsid w:val="00342A95"/>
    <w:rsid w:val="003433DC"/>
    <w:rsid w:val="003437B6"/>
    <w:rsid w:val="00343B1D"/>
    <w:rsid w:val="00344446"/>
    <w:rsid w:val="003449C6"/>
    <w:rsid w:val="00344EF4"/>
    <w:rsid w:val="00345537"/>
    <w:rsid w:val="00345B90"/>
    <w:rsid w:val="00345F5E"/>
    <w:rsid w:val="003465F3"/>
    <w:rsid w:val="00347396"/>
    <w:rsid w:val="003476FC"/>
    <w:rsid w:val="00347EF1"/>
    <w:rsid w:val="00350D0D"/>
    <w:rsid w:val="00351713"/>
    <w:rsid w:val="00351988"/>
    <w:rsid w:val="00351EE6"/>
    <w:rsid w:val="00352692"/>
    <w:rsid w:val="00352A00"/>
    <w:rsid w:val="003533AA"/>
    <w:rsid w:val="0035368C"/>
    <w:rsid w:val="00354307"/>
    <w:rsid w:val="0035475D"/>
    <w:rsid w:val="00354FDD"/>
    <w:rsid w:val="00355101"/>
    <w:rsid w:val="003551BC"/>
    <w:rsid w:val="003557BC"/>
    <w:rsid w:val="00356B7C"/>
    <w:rsid w:val="00357360"/>
    <w:rsid w:val="0035764D"/>
    <w:rsid w:val="00357E89"/>
    <w:rsid w:val="00360A0D"/>
    <w:rsid w:val="00360CA2"/>
    <w:rsid w:val="00360FAC"/>
    <w:rsid w:val="003613A2"/>
    <w:rsid w:val="0036155E"/>
    <w:rsid w:val="00361D51"/>
    <w:rsid w:val="00362A3F"/>
    <w:rsid w:val="003634FC"/>
    <w:rsid w:val="00363A2E"/>
    <w:rsid w:val="00363EF7"/>
    <w:rsid w:val="00364C21"/>
    <w:rsid w:val="00365010"/>
    <w:rsid w:val="003654C0"/>
    <w:rsid w:val="00365A4D"/>
    <w:rsid w:val="00365D71"/>
    <w:rsid w:val="00365ED9"/>
    <w:rsid w:val="00367555"/>
    <w:rsid w:val="003675F5"/>
    <w:rsid w:val="00370425"/>
    <w:rsid w:val="003709AE"/>
    <w:rsid w:val="00372F01"/>
    <w:rsid w:val="003731B4"/>
    <w:rsid w:val="003731DE"/>
    <w:rsid w:val="00375F37"/>
    <w:rsid w:val="0037635E"/>
    <w:rsid w:val="0037637F"/>
    <w:rsid w:val="003768A8"/>
    <w:rsid w:val="00376DD2"/>
    <w:rsid w:val="00377527"/>
    <w:rsid w:val="0037784A"/>
    <w:rsid w:val="003802F7"/>
    <w:rsid w:val="0038076D"/>
    <w:rsid w:val="00380FAF"/>
    <w:rsid w:val="00381D66"/>
    <w:rsid w:val="00382310"/>
    <w:rsid w:val="003831A8"/>
    <w:rsid w:val="003839E3"/>
    <w:rsid w:val="0038739F"/>
    <w:rsid w:val="00387BC9"/>
    <w:rsid w:val="003909EE"/>
    <w:rsid w:val="00390E38"/>
    <w:rsid w:val="00391CA4"/>
    <w:rsid w:val="003931ED"/>
    <w:rsid w:val="0039371B"/>
    <w:rsid w:val="00393AF9"/>
    <w:rsid w:val="0039409E"/>
    <w:rsid w:val="003947DF"/>
    <w:rsid w:val="00394AEF"/>
    <w:rsid w:val="00394D1E"/>
    <w:rsid w:val="003953EB"/>
    <w:rsid w:val="003957F9"/>
    <w:rsid w:val="00396375"/>
    <w:rsid w:val="00396A83"/>
    <w:rsid w:val="00396E16"/>
    <w:rsid w:val="00397CFE"/>
    <w:rsid w:val="00397E67"/>
    <w:rsid w:val="003A02ED"/>
    <w:rsid w:val="003A0B94"/>
    <w:rsid w:val="003A0EF7"/>
    <w:rsid w:val="003A1792"/>
    <w:rsid w:val="003A25AC"/>
    <w:rsid w:val="003A2F1D"/>
    <w:rsid w:val="003A3CEA"/>
    <w:rsid w:val="003A49B6"/>
    <w:rsid w:val="003A591B"/>
    <w:rsid w:val="003A6A40"/>
    <w:rsid w:val="003A6CB1"/>
    <w:rsid w:val="003A7D29"/>
    <w:rsid w:val="003A7EDD"/>
    <w:rsid w:val="003B024D"/>
    <w:rsid w:val="003B0570"/>
    <w:rsid w:val="003B0634"/>
    <w:rsid w:val="003B073E"/>
    <w:rsid w:val="003B09E7"/>
    <w:rsid w:val="003B4005"/>
    <w:rsid w:val="003B4298"/>
    <w:rsid w:val="003B5356"/>
    <w:rsid w:val="003B5D21"/>
    <w:rsid w:val="003B5D65"/>
    <w:rsid w:val="003B5D71"/>
    <w:rsid w:val="003B71FA"/>
    <w:rsid w:val="003B721A"/>
    <w:rsid w:val="003B736B"/>
    <w:rsid w:val="003B7EE3"/>
    <w:rsid w:val="003C1F26"/>
    <w:rsid w:val="003C2642"/>
    <w:rsid w:val="003C35FE"/>
    <w:rsid w:val="003C3BDC"/>
    <w:rsid w:val="003C3F0F"/>
    <w:rsid w:val="003C48B0"/>
    <w:rsid w:val="003C4ACA"/>
    <w:rsid w:val="003C4CB1"/>
    <w:rsid w:val="003C5CAD"/>
    <w:rsid w:val="003C65FE"/>
    <w:rsid w:val="003C7136"/>
    <w:rsid w:val="003C7583"/>
    <w:rsid w:val="003C7773"/>
    <w:rsid w:val="003D1827"/>
    <w:rsid w:val="003D2B0A"/>
    <w:rsid w:val="003D2BE4"/>
    <w:rsid w:val="003D2EDE"/>
    <w:rsid w:val="003D36DB"/>
    <w:rsid w:val="003D40E6"/>
    <w:rsid w:val="003D4990"/>
    <w:rsid w:val="003D5056"/>
    <w:rsid w:val="003D5344"/>
    <w:rsid w:val="003D576B"/>
    <w:rsid w:val="003D6442"/>
    <w:rsid w:val="003D6455"/>
    <w:rsid w:val="003D6E26"/>
    <w:rsid w:val="003D775C"/>
    <w:rsid w:val="003D7AE9"/>
    <w:rsid w:val="003D7B13"/>
    <w:rsid w:val="003E098F"/>
    <w:rsid w:val="003E0D9C"/>
    <w:rsid w:val="003E0E2E"/>
    <w:rsid w:val="003E1D5F"/>
    <w:rsid w:val="003E213A"/>
    <w:rsid w:val="003E242A"/>
    <w:rsid w:val="003E2E17"/>
    <w:rsid w:val="003E2E39"/>
    <w:rsid w:val="003E3A8D"/>
    <w:rsid w:val="003E47A8"/>
    <w:rsid w:val="003E5EAF"/>
    <w:rsid w:val="003E69CA"/>
    <w:rsid w:val="003E6EAF"/>
    <w:rsid w:val="003E7407"/>
    <w:rsid w:val="003F1568"/>
    <w:rsid w:val="003F1D1F"/>
    <w:rsid w:val="003F1E07"/>
    <w:rsid w:val="003F256B"/>
    <w:rsid w:val="003F274B"/>
    <w:rsid w:val="003F29CF"/>
    <w:rsid w:val="003F2FC6"/>
    <w:rsid w:val="003F33E3"/>
    <w:rsid w:val="003F3528"/>
    <w:rsid w:val="003F40EA"/>
    <w:rsid w:val="003F474D"/>
    <w:rsid w:val="003F4BFF"/>
    <w:rsid w:val="003F546C"/>
    <w:rsid w:val="003F5479"/>
    <w:rsid w:val="003F5487"/>
    <w:rsid w:val="003F58A5"/>
    <w:rsid w:val="003F5EA5"/>
    <w:rsid w:val="003F6224"/>
    <w:rsid w:val="003F685C"/>
    <w:rsid w:val="003F68E6"/>
    <w:rsid w:val="003F6E4B"/>
    <w:rsid w:val="0040027C"/>
    <w:rsid w:val="00401BBB"/>
    <w:rsid w:val="00401F2D"/>
    <w:rsid w:val="004023B4"/>
    <w:rsid w:val="00402A59"/>
    <w:rsid w:val="00403427"/>
    <w:rsid w:val="004035E7"/>
    <w:rsid w:val="0040378F"/>
    <w:rsid w:val="00403A0E"/>
    <w:rsid w:val="00404C48"/>
    <w:rsid w:val="00405EF2"/>
    <w:rsid w:val="00406C1D"/>
    <w:rsid w:val="00406F1A"/>
    <w:rsid w:val="004072CC"/>
    <w:rsid w:val="00410B28"/>
    <w:rsid w:val="004111CC"/>
    <w:rsid w:val="00411259"/>
    <w:rsid w:val="00412338"/>
    <w:rsid w:val="004123E1"/>
    <w:rsid w:val="0041291C"/>
    <w:rsid w:val="0041298A"/>
    <w:rsid w:val="00412DD2"/>
    <w:rsid w:val="00413E80"/>
    <w:rsid w:val="00414BE1"/>
    <w:rsid w:val="00414E35"/>
    <w:rsid w:val="004152E0"/>
    <w:rsid w:val="004162AB"/>
    <w:rsid w:val="004162DD"/>
    <w:rsid w:val="00416362"/>
    <w:rsid w:val="0041756E"/>
    <w:rsid w:val="004202AE"/>
    <w:rsid w:val="00421FAA"/>
    <w:rsid w:val="004233C6"/>
    <w:rsid w:val="00423643"/>
    <w:rsid w:val="00423693"/>
    <w:rsid w:val="004236BC"/>
    <w:rsid w:val="00423C87"/>
    <w:rsid w:val="0042451A"/>
    <w:rsid w:val="00424F54"/>
    <w:rsid w:val="004250A2"/>
    <w:rsid w:val="004260DA"/>
    <w:rsid w:val="0042690E"/>
    <w:rsid w:val="00427495"/>
    <w:rsid w:val="004300C9"/>
    <w:rsid w:val="004316F9"/>
    <w:rsid w:val="004326E4"/>
    <w:rsid w:val="00432AA6"/>
    <w:rsid w:val="00433322"/>
    <w:rsid w:val="00433E87"/>
    <w:rsid w:val="00435AD8"/>
    <w:rsid w:val="0043641E"/>
    <w:rsid w:val="0043694F"/>
    <w:rsid w:val="00436DDA"/>
    <w:rsid w:val="00436DE3"/>
    <w:rsid w:val="00437E6C"/>
    <w:rsid w:val="00437FA1"/>
    <w:rsid w:val="00440A44"/>
    <w:rsid w:val="00440AEB"/>
    <w:rsid w:val="00440B7E"/>
    <w:rsid w:val="004416AC"/>
    <w:rsid w:val="0044199D"/>
    <w:rsid w:val="00441D76"/>
    <w:rsid w:val="0044282B"/>
    <w:rsid w:val="00443224"/>
    <w:rsid w:val="00443394"/>
    <w:rsid w:val="00443A23"/>
    <w:rsid w:val="00443AD9"/>
    <w:rsid w:val="0044410E"/>
    <w:rsid w:val="00444D68"/>
    <w:rsid w:val="00444F41"/>
    <w:rsid w:val="004456A9"/>
    <w:rsid w:val="00445F81"/>
    <w:rsid w:val="00447C95"/>
    <w:rsid w:val="004507FF"/>
    <w:rsid w:val="00450BFF"/>
    <w:rsid w:val="00450CD7"/>
    <w:rsid w:val="00450F95"/>
    <w:rsid w:val="00451AC7"/>
    <w:rsid w:val="00452306"/>
    <w:rsid w:val="00452619"/>
    <w:rsid w:val="004532C7"/>
    <w:rsid w:val="004537E5"/>
    <w:rsid w:val="0045389D"/>
    <w:rsid w:val="00453FC0"/>
    <w:rsid w:val="00454104"/>
    <w:rsid w:val="00455CB6"/>
    <w:rsid w:val="00456B4B"/>
    <w:rsid w:val="00456DC8"/>
    <w:rsid w:val="004577B3"/>
    <w:rsid w:val="00457A01"/>
    <w:rsid w:val="00457C2E"/>
    <w:rsid w:val="004602D5"/>
    <w:rsid w:val="0046096F"/>
    <w:rsid w:val="00461A25"/>
    <w:rsid w:val="00461B6F"/>
    <w:rsid w:val="0046306A"/>
    <w:rsid w:val="004637EC"/>
    <w:rsid w:val="00463809"/>
    <w:rsid w:val="004638DC"/>
    <w:rsid w:val="00463A87"/>
    <w:rsid w:val="00463AE0"/>
    <w:rsid w:val="00463C71"/>
    <w:rsid w:val="00464C25"/>
    <w:rsid w:val="004651A6"/>
    <w:rsid w:val="00465388"/>
    <w:rsid w:val="004665C1"/>
    <w:rsid w:val="00466700"/>
    <w:rsid w:val="00467BB0"/>
    <w:rsid w:val="004710A3"/>
    <w:rsid w:val="00471191"/>
    <w:rsid w:val="00472244"/>
    <w:rsid w:val="00472B20"/>
    <w:rsid w:val="00473D55"/>
    <w:rsid w:val="004742E6"/>
    <w:rsid w:val="00474498"/>
    <w:rsid w:val="00475613"/>
    <w:rsid w:val="0047576D"/>
    <w:rsid w:val="00481C72"/>
    <w:rsid w:val="00482A5B"/>
    <w:rsid w:val="0048302F"/>
    <w:rsid w:val="00483177"/>
    <w:rsid w:val="004837EB"/>
    <w:rsid w:val="00484EAA"/>
    <w:rsid w:val="00485393"/>
    <w:rsid w:val="00485EF9"/>
    <w:rsid w:val="00486CF5"/>
    <w:rsid w:val="00487390"/>
    <w:rsid w:val="00487C59"/>
    <w:rsid w:val="00490D6C"/>
    <w:rsid w:val="00492B85"/>
    <w:rsid w:val="0049339B"/>
    <w:rsid w:val="00494348"/>
    <w:rsid w:val="00494E5A"/>
    <w:rsid w:val="00496CEF"/>
    <w:rsid w:val="004971B6"/>
    <w:rsid w:val="00497352"/>
    <w:rsid w:val="0049736A"/>
    <w:rsid w:val="0049798C"/>
    <w:rsid w:val="004A010F"/>
    <w:rsid w:val="004A0463"/>
    <w:rsid w:val="004A0A51"/>
    <w:rsid w:val="004A13BD"/>
    <w:rsid w:val="004A173D"/>
    <w:rsid w:val="004A2802"/>
    <w:rsid w:val="004A3002"/>
    <w:rsid w:val="004A39A1"/>
    <w:rsid w:val="004A43EC"/>
    <w:rsid w:val="004A4D75"/>
    <w:rsid w:val="004A5123"/>
    <w:rsid w:val="004A55C3"/>
    <w:rsid w:val="004A55F0"/>
    <w:rsid w:val="004A57AF"/>
    <w:rsid w:val="004A6104"/>
    <w:rsid w:val="004A6903"/>
    <w:rsid w:val="004A6ED9"/>
    <w:rsid w:val="004A789E"/>
    <w:rsid w:val="004B0B00"/>
    <w:rsid w:val="004B133C"/>
    <w:rsid w:val="004B23CE"/>
    <w:rsid w:val="004B3A5E"/>
    <w:rsid w:val="004B3DD2"/>
    <w:rsid w:val="004B3E34"/>
    <w:rsid w:val="004B429E"/>
    <w:rsid w:val="004B45B9"/>
    <w:rsid w:val="004B4701"/>
    <w:rsid w:val="004B4740"/>
    <w:rsid w:val="004B5457"/>
    <w:rsid w:val="004B5D68"/>
    <w:rsid w:val="004B6068"/>
    <w:rsid w:val="004B6284"/>
    <w:rsid w:val="004B674F"/>
    <w:rsid w:val="004C164E"/>
    <w:rsid w:val="004C1984"/>
    <w:rsid w:val="004C1A17"/>
    <w:rsid w:val="004C1EFC"/>
    <w:rsid w:val="004C243C"/>
    <w:rsid w:val="004C2755"/>
    <w:rsid w:val="004C27F1"/>
    <w:rsid w:val="004C2E18"/>
    <w:rsid w:val="004C4087"/>
    <w:rsid w:val="004C41A2"/>
    <w:rsid w:val="004C50A6"/>
    <w:rsid w:val="004C6320"/>
    <w:rsid w:val="004C6778"/>
    <w:rsid w:val="004C6AEB"/>
    <w:rsid w:val="004C7203"/>
    <w:rsid w:val="004C74D4"/>
    <w:rsid w:val="004C764D"/>
    <w:rsid w:val="004C7969"/>
    <w:rsid w:val="004C7A9B"/>
    <w:rsid w:val="004C7B42"/>
    <w:rsid w:val="004D0117"/>
    <w:rsid w:val="004D1047"/>
    <w:rsid w:val="004D1BC3"/>
    <w:rsid w:val="004D2215"/>
    <w:rsid w:val="004D2D30"/>
    <w:rsid w:val="004D3A74"/>
    <w:rsid w:val="004D3B5A"/>
    <w:rsid w:val="004D42CC"/>
    <w:rsid w:val="004D4BCE"/>
    <w:rsid w:val="004D4CDA"/>
    <w:rsid w:val="004D614E"/>
    <w:rsid w:val="004D692A"/>
    <w:rsid w:val="004D6B86"/>
    <w:rsid w:val="004D6BB2"/>
    <w:rsid w:val="004D6DDD"/>
    <w:rsid w:val="004D700A"/>
    <w:rsid w:val="004D7771"/>
    <w:rsid w:val="004E0641"/>
    <w:rsid w:val="004E1377"/>
    <w:rsid w:val="004E1EC4"/>
    <w:rsid w:val="004E372E"/>
    <w:rsid w:val="004E3A57"/>
    <w:rsid w:val="004E414D"/>
    <w:rsid w:val="004E5383"/>
    <w:rsid w:val="004E5434"/>
    <w:rsid w:val="004E5739"/>
    <w:rsid w:val="004E574D"/>
    <w:rsid w:val="004E6307"/>
    <w:rsid w:val="004E6596"/>
    <w:rsid w:val="004E6EB8"/>
    <w:rsid w:val="004F0234"/>
    <w:rsid w:val="004F0399"/>
    <w:rsid w:val="004F1094"/>
    <w:rsid w:val="004F197D"/>
    <w:rsid w:val="004F2698"/>
    <w:rsid w:val="004F3305"/>
    <w:rsid w:val="004F3FDC"/>
    <w:rsid w:val="004F5C1B"/>
    <w:rsid w:val="004F5EFD"/>
    <w:rsid w:val="004F6B28"/>
    <w:rsid w:val="004F6D3B"/>
    <w:rsid w:val="004F6E9A"/>
    <w:rsid w:val="004F7A99"/>
    <w:rsid w:val="005009DF"/>
    <w:rsid w:val="00500D4D"/>
    <w:rsid w:val="00500E24"/>
    <w:rsid w:val="005018B0"/>
    <w:rsid w:val="00501F82"/>
    <w:rsid w:val="00502959"/>
    <w:rsid w:val="00502960"/>
    <w:rsid w:val="0050378D"/>
    <w:rsid w:val="005037CC"/>
    <w:rsid w:val="00503D7B"/>
    <w:rsid w:val="005044A8"/>
    <w:rsid w:val="00506DB7"/>
    <w:rsid w:val="00506EE9"/>
    <w:rsid w:val="005072C2"/>
    <w:rsid w:val="00507749"/>
    <w:rsid w:val="005077F5"/>
    <w:rsid w:val="005108CC"/>
    <w:rsid w:val="00510ABA"/>
    <w:rsid w:val="00511386"/>
    <w:rsid w:val="00512BC0"/>
    <w:rsid w:val="00512EB7"/>
    <w:rsid w:val="005137A8"/>
    <w:rsid w:val="00513973"/>
    <w:rsid w:val="00514200"/>
    <w:rsid w:val="005144FF"/>
    <w:rsid w:val="00514B16"/>
    <w:rsid w:val="00514DD2"/>
    <w:rsid w:val="00516FBF"/>
    <w:rsid w:val="0051704F"/>
    <w:rsid w:val="00517BBE"/>
    <w:rsid w:val="00520924"/>
    <w:rsid w:val="005215E9"/>
    <w:rsid w:val="00521E1B"/>
    <w:rsid w:val="00522C96"/>
    <w:rsid w:val="005231B5"/>
    <w:rsid w:val="0052473A"/>
    <w:rsid w:val="005255BD"/>
    <w:rsid w:val="00525B87"/>
    <w:rsid w:val="00525C40"/>
    <w:rsid w:val="00526D9B"/>
    <w:rsid w:val="00527F62"/>
    <w:rsid w:val="00527FA2"/>
    <w:rsid w:val="00530D9D"/>
    <w:rsid w:val="00531406"/>
    <w:rsid w:val="005315C3"/>
    <w:rsid w:val="00531C5E"/>
    <w:rsid w:val="00531D9F"/>
    <w:rsid w:val="00531DD3"/>
    <w:rsid w:val="00532891"/>
    <w:rsid w:val="00532F79"/>
    <w:rsid w:val="005336B5"/>
    <w:rsid w:val="00534580"/>
    <w:rsid w:val="00534FB2"/>
    <w:rsid w:val="005352FE"/>
    <w:rsid w:val="005356CA"/>
    <w:rsid w:val="00535813"/>
    <w:rsid w:val="00536E8F"/>
    <w:rsid w:val="00537391"/>
    <w:rsid w:val="005377D3"/>
    <w:rsid w:val="00537C24"/>
    <w:rsid w:val="00537D4A"/>
    <w:rsid w:val="00540F8F"/>
    <w:rsid w:val="005412A6"/>
    <w:rsid w:val="005431FD"/>
    <w:rsid w:val="005432CE"/>
    <w:rsid w:val="00543386"/>
    <w:rsid w:val="0054376C"/>
    <w:rsid w:val="005444AF"/>
    <w:rsid w:val="00544707"/>
    <w:rsid w:val="00544C29"/>
    <w:rsid w:val="00545033"/>
    <w:rsid w:val="005450B6"/>
    <w:rsid w:val="0054566A"/>
    <w:rsid w:val="00545E6A"/>
    <w:rsid w:val="00545FAB"/>
    <w:rsid w:val="00546824"/>
    <w:rsid w:val="0054690B"/>
    <w:rsid w:val="00547169"/>
    <w:rsid w:val="005478D2"/>
    <w:rsid w:val="00547B3C"/>
    <w:rsid w:val="00550C7C"/>
    <w:rsid w:val="00550EB2"/>
    <w:rsid w:val="00551CB4"/>
    <w:rsid w:val="0055317D"/>
    <w:rsid w:val="00553629"/>
    <w:rsid w:val="00553641"/>
    <w:rsid w:val="00553709"/>
    <w:rsid w:val="00553D8F"/>
    <w:rsid w:val="00554028"/>
    <w:rsid w:val="005544A0"/>
    <w:rsid w:val="00554C2F"/>
    <w:rsid w:val="00555296"/>
    <w:rsid w:val="00555F15"/>
    <w:rsid w:val="0055617D"/>
    <w:rsid w:val="00557773"/>
    <w:rsid w:val="00560287"/>
    <w:rsid w:val="005605B6"/>
    <w:rsid w:val="0056101E"/>
    <w:rsid w:val="005614AE"/>
    <w:rsid w:val="00561664"/>
    <w:rsid w:val="005617AD"/>
    <w:rsid w:val="00562691"/>
    <w:rsid w:val="00562D08"/>
    <w:rsid w:val="0056379D"/>
    <w:rsid w:val="00563EEA"/>
    <w:rsid w:val="00564758"/>
    <w:rsid w:val="005652A4"/>
    <w:rsid w:val="005654E7"/>
    <w:rsid w:val="00565925"/>
    <w:rsid w:val="0056686D"/>
    <w:rsid w:val="005670F1"/>
    <w:rsid w:val="005676F6"/>
    <w:rsid w:val="00567E38"/>
    <w:rsid w:val="0057062F"/>
    <w:rsid w:val="00570916"/>
    <w:rsid w:val="00571989"/>
    <w:rsid w:val="00571EED"/>
    <w:rsid w:val="00571FF4"/>
    <w:rsid w:val="00572E25"/>
    <w:rsid w:val="005745BB"/>
    <w:rsid w:val="00574C63"/>
    <w:rsid w:val="00574F41"/>
    <w:rsid w:val="0057564D"/>
    <w:rsid w:val="0057710E"/>
    <w:rsid w:val="00577204"/>
    <w:rsid w:val="00580021"/>
    <w:rsid w:val="005803F3"/>
    <w:rsid w:val="005816B1"/>
    <w:rsid w:val="0058189F"/>
    <w:rsid w:val="005828BB"/>
    <w:rsid w:val="00582D3C"/>
    <w:rsid w:val="00582E08"/>
    <w:rsid w:val="00583435"/>
    <w:rsid w:val="00585FB9"/>
    <w:rsid w:val="00586B13"/>
    <w:rsid w:val="00586B65"/>
    <w:rsid w:val="00587284"/>
    <w:rsid w:val="005876FF"/>
    <w:rsid w:val="00590AE1"/>
    <w:rsid w:val="00591B83"/>
    <w:rsid w:val="00592764"/>
    <w:rsid w:val="005928B2"/>
    <w:rsid w:val="00592C02"/>
    <w:rsid w:val="0059492E"/>
    <w:rsid w:val="00595616"/>
    <w:rsid w:val="00595F02"/>
    <w:rsid w:val="005960C0"/>
    <w:rsid w:val="00596537"/>
    <w:rsid w:val="005A077C"/>
    <w:rsid w:val="005A0C2F"/>
    <w:rsid w:val="005A2146"/>
    <w:rsid w:val="005A30EA"/>
    <w:rsid w:val="005A3ECF"/>
    <w:rsid w:val="005A3FF3"/>
    <w:rsid w:val="005A452F"/>
    <w:rsid w:val="005A4879"/>
    <w:rsid w:val="005A4BF8"/>
    <w:rsid w:val="005A551D"/>
    <w:rsid w:val="005A641F"/>
    <w:rsid w:val="005A71A7"/>
    <w:rsid w:val="005A7CE8"/>
    <w:rsid w:val="005A7F4E"/>
    <w:rsid w:val="005B06F6"/>
    <w:rsid w:val="005B2003"/>
    <w:rsid w:val="005B2108"/>
    <w:rsid w:val="005B44F7"/>
    <w:rsid w:val="005B4642"/>
    <w:rsid w:val="005B46D3"/>
    <w:rsid w:val="005B5101"/>
    <w:rsid w:val="005B6EE1"/>
    <w:rsid w:val="005B709B"/>
    <w:rsid w:val="005C0CAB"/>
    <w:rsid w:val="005C25E5"/>
    <w:rsid w:val="005C34B9"/>
    <w:rsid w:val="005C41D7"/>
    <w:rsid w:val="005C4411"/>
    <w:rsid w:val="005C4680"/>
    <w:rsid w:val="005C4C2A"/>
    <w:rsid w:val="005C4F76"/>
    <w:rsid w:val="005C5472"/>
    <w:rsid w:val="005C577E"/>
    <w:rsid w:val="005C7052"/>
    <w:rsid w:val="005C7149"/>
    <w:rsid w:val="005C764C"/>
    <w:rsid w:val="005C7C74"/>
    <w:rsid w:val="005D0776"/>
    <w:rsid w:val="005D0A03"/>
    <w:rsid w:val="005D2347"/>
    <w:rsid w:val="005D2AB8"/>
    <w:rsid w:val="005D2AE2"/>
    <w:rsid w:val="005D3405"/>
    <w:rsid w:val="005D3C64"/>
    <w:rsid w:val="005D4B12"/>
    <w:rsid w:val="005D51A8"/>
    <w:rsid w:val="005D5ADB"/>
    <w:rsid w:val="005D6356"/>
    <w:rsid w:val="005D645A"/>
    <w:rsid w:val="005D6CB4"/>
    <w:rsid w:val="005D740D"/>
    <w:rsid w:val="005D75EB"/>
    <w:rsid w:val="005D7833"/>
    <w:rsid w:val="005E023E"/>
    <w:rsid w:val="005E06F0"/>
    <w:rsid w:val="005E0FE2"/>
    <w:rsid w:val="005E132D"/>
    <w:rsid w:val="005E23CE"/>
    <w:rsid w:val="005E2479"/>
    <w:rsid w:val="005E256B"/>
    <w:rsid w:val="005E3898"/>
    <w:rsid w:val="005E4FB1"/>
    <w:rsid w:val="005E526A"/>
    <w:rsid w:val="005E53B4"/>
    <w:rsid w:val="005E5428"/>
    <w:rsid w:val="005E5DDE"/>
    <w:rsid w:val="005E6D98"/>
    <w:rsid w:val="005E6E61"/>
    <w:rsid w:val="005E7361"/>
    <w:rsid w:val="005E75C9"/>
    <w:rsid w:val="005E7D03"/>
    <w:rsid w:val="005F00AE"/>
    <w:rsid w:val="005F09A0"/>
    <w:rsid w:val="005F203C"/>
    <w:rsid w:val="005F22A8"/>
    <w:rsid w:val="005F2F9C"/>
    <w:rsid w:val="005F33BF"/>
    <w:rsid w:val="005F382C"/>
    <w:rsid w:val="005F3BA3"/>
    <w:rsid w:val="005F4C50"/>
    <w:rsid w:val="005F57B2"/>
    <w:rsid w:val="005F6D7C"/>
    <w:rsid w:val="005F776D"/>
    <w:rsid w:val="005F77B7"/>
    <w:rsid w:val="00600FD6"/>
    <w:rsid w:val="00601623"/>
    <w:rsid w:val="00601D33"/>
    <w:rsid w:val="0060241D"/>
    <w:rsid w:val="0060360F"/>
    <w:rsid w:val="00605403"/>
    <w:rsid w:val="006066EF"/>
    <w:rsid w:val="00607A98"/>
    <w:rsid w:val="0061068E"/>
    <w:rsid w:val="0061138E"/>
    <w:rsid w:val="00611606"/>
    <w:rsid w:val="0061176C"/>
    <w:rsid w:val="00611796"/>
    <w:rsid w:val="00612765"/>
    <w:rsid w:val="00613E2A"/>
    <w:rsid w:val="00614FD5"/>
    <w:rsid w:val="00615C4B"/>
    <w:rsid w:val="00616476"/>
    <w:rsid w:val="0061727B"/>
    <w:rsid w:val="0061736B"/>
    <w:rsid w:val="00617A89"/>
    <w:rsid w:val="00617EF9"/>
    <w:rsid w:val="00622516"/>
    <w:rsid w:val="00623291"/>
    <w:rsid w:val="006237CF"/>
    <w:rsid w:val="00624FDF"/>
    <w:rsid w:val="00625B90"/>
    <w:rsid w:val="00625D57"/>
    <w:rsid w:val="00626E11"/>
    <w:rsid w:val="00626F54"/>
    <w:rsid w:val="0062706B"/>
    <w:rsid w:val="006273D7"/>
    <w:rsid w:val="006275F4"/>
    <w:rsid w:val="00627BEE"/>
    <w:rsid w:val="00627E74"/>
    <w:rsid w:val="00630167"/>
    <w:rsid w:val="00630E7F"/>
    <w:rsid w:val="00630EF5"/>
    <w:rsid w:val="0063125B"/>
    <w:rsid w:val="00632391"/>
    <w:rsid w:val="00632445"/>
    <w:rsid w:val="00633AC8"/>
    <w:rsid w:val="006348C0"/>
    <w:rsid w:val="00635E16"/>
    <w:rsid w:val="0063607B"/>
    <w:rsid w:val="00636525"/>
    <w:rsid w:val="0064075B"/>
    <w:rsid w:val="00640F8A"/>
    <w:rsid w:val="00641197"/>
    <w:rsid w:val="00641494"/>
    <w:rsid w:val="00641631"/>
    <w:rsid w:val="006422BF"/>
    <w:rsid w:val="00642909"/>
    <w:rsid w:val="006429AD"/>
    <w:rsid w:val="00642CC9"/>
    <w:rsid w:val="006432D8"/>
    <w:rsid w:val="0064363F"/>
    <w:rsid w:val="006436FC"/>
    <w:rsid w:val="00643BE7"/>
    <w:rsid w:val="006466E7"/>
    <w:rsid w:val="00646A7B"/>
    <w:rsid w:val="006473A5"/>
    <w:rsid w:val="0064745E"/>
    <w:rsid w:val="0064780D"/>
    <w:rsid w:val="006505B7"/>
    <w:rsid w:val="00650D87"/>
    <w:rsid w:val="00651BED"/>
    <w:rsid w:val="006522B4"/>
    <w:rsid w:val="006525A0"/>
    <w:rsid w:val="00652E37"/>
    <w:rsid w:val="00653BBB"/>
    <w:rsid w:val="006562EE"/>
    <w:rsid w:val="00657F73"/>
    <w:rsid w:val="00660102"/>
    <w:rsid w:val="00660D71"/>
    <w:rsid w:val="00661721"/>
    <w:rsid w:val="006617D0"/>
    <w:rsid w:val="006626AD"/>
    <w:rsid w:val="00662730"/>
    <w:rsid w:val="00662CD0"/>
    <w:rsid w:val="00663201"/>
    <w:rsid w:val="006633DF"/>
    <w:rsid w:val="0066391F"/>
    <w:rsid w:val="00663BD7"/>
    <w:rsid w:val="00665459"/>
    <w:rsid w:val="0066590A"/>
    <w:rsid w:val="00666E2F"/>
    <w:rsid w:val="006671DD"/>
    <w:rsid w:val="00667DB6"/>
    <w:rsid w:val="00670A9B"/>
    <w:rsid w:val="006711FE"/>
    <w:rsid w:val="00671557"/>
    <w:rsid w:val="00673B6A"/>
    <w:rsid w:val="00673C7C"/>
    <w:rsid w:val="00673FC2"/>
    <w:rsid w:val="00674C5E"/>
    <w:rsid w:val="0067513B"/>
    <w:rsid w:val="006752B6"/>
    <w:rsid w:val="00675554"/>
    <w:rsid w:val="0067571F"/>
    <w:rsid w:val="00675964"/>
    <w:rsid w:val="00675CCF"/>
    <w:rsid w:val="00675FF2"/>
    <w:rsid w:val="006760E1"/>
    <w:rsid w:val="00676148"/>
    <w:rsid w:val="006764F5"/>
    <w:rsid w:val="006765BE"/>
    <w:rsid w:val="006768EE"/>
    <w:rsid w:val="00676909"/>
    <w:rsid w:val="00676CB9"/>
    <w:rsid w:val="00677182"/>
    <w:rsid w:val="00677326"/>
    <w:rsid w:val="00680AC8"/>
    <w:rsid w:val="00680EB3"/>
    <w:rsid w:val="00681315"/>
    <w:rsid w:val="00681B54"/>
    <w:rsid w:val="0068294D"/>
    <w:rsid w:val="006829F3"/>
    <w:rsid w:val="00682AFA"/>
    <w:rsid w:val="006836C4"/>
    <w:rsid w:val="0068384D"/>
    <w:rsid w:val="00683A56"/>
    <w:rsid w:val="00683E61"/>
    <w:rsid w:val="006841FE"/>
    <w:rsid w:val="00685F46"/>
    <w:rsid w:val="00686026"/>
    <w:rsid w:val="00686119"/>
    <w:rsid w:val="00686757"/>
    <w:rsid w:val="00686C5C"/>
    <w:rsid w:val="00687360"/>
    <w:rsid w:val="00690879"/>
    <w:rsid w:val="00690A29"/>
    <w:rsid w:val="006917C4"/>
    <w:rsid w:val="00691B03"/>
    <w:rsid w:val="00692D14"/>
    <w:rsid w:val="00693617"/>
    <w:rsid w:val="0069361E"/>
    <w:rsid w:val="0069404E"/>
    <w:rsid w:val="0069495F"/>
    <w:rsid w:val="00694998"/>
    <w:rsid w:val="00694F0E"/>
    <w:rsid w:val="00694F7B"/>
    <w:rsid w:val="00695237"/>
    <w:rsid w:val="006959B0"/>
    <w:rsid w:val="00696B00"/>
    <w:rsid w:val="00696D70"/>
    <w:rsid w:val="006970C8"/>
    <w:rsid w:val="006A00F1"/>
    <w:rsid w:val="006A0624"/>
    <w:rsid w:val="006A06EF"/>
    <w:rsid w:val="006A09F1"/>
    <w:rsid w:val="006A268C"/>
    <w:rsid w:val="006A2E3B"/>
    <w:rsid w:val="006A333F"/>
    <w:rsid w:val="006A357B"/>
    <w:rsid w:val="006A391A"/>
    <w:rsid w:val="006A3FA4"/>
    <w:rsid w:val="006A46E4"/>
    <w:rsid w:val="006A50E7"/>
    <w:rsid w:val="006A55F5"/>
    <w:rsid w:val="006A61E2"/>
    <w:rsid w:val="006A6F9E"/>
    <w:rsid w:val="006A700C"/>
    <w:rsid w:val="006A7E1B"/>
    <w:rsid w:val="006A7F1F"/>
    <w:rsid w:val="006B004C"/>
    <w:rsid w:val="006B14BC"/>
    <w:rsid w:val="006B1CC8"/>
    <w:rsid w:val="006B1DEE"/>
    <w:rsid w:val="006B1FD9"/>
    <w:rsid w:val="006B2543"/>
    <w:rsid w:val="006B2CF6"/>
    <w:rsid w:val="006B2EAF"/>
    <w:rsid w:val="006B3F36"/>
    <w:rsid w:val="006B449B"/>
    <w:rsid w:val="006B54E4"/>
    <w:rsid w:val="006B5896"/>
    <w:rsid w:val="006B6736"/>
    <w:rsid w:val="006B69D6"/>
    <w:rsid w:val="006B70E4"/>
    <w:rsid w:val="006B7192"/>
    <w:rsid w:val="006B74EA"/>
    <w:rsid w:val="006B79B9"/>
    <w:rsid w:val="006C00B1"/>
    <w:rsid w:val="006C05C8"/>
    <w:rsid w:val="006C0993"/>
    <w:rsid w:val="006C0EF2"/>
    <w:rsid w:val="006C1FAA"/>
    <w:rsid w:val="006C2EE5"/>
    <w:rsid w:val="006C301B"/>
    <w:rsid w:val="006C3E14"/>
    <w:rsid w:val="006C40BD"/>
    <w:rsid w:val="006C48A9"/>
    <w:rsid w:val="006C52F2"/>
    <w:rsid w:val="006C56B7"/>
    <w:rsid w:val="006C57E8"/>
    <w:rsid w:val="006C5997"/>
    <w:rsid w:val="006C6244"/>
    <w:rsid w:val="006C745D"/>
    <w:rsid w:val="006C7CEB"/>
    <w:rsid w:val="006D08A1"/>
    <w:rsid w:val="006D246A"/>
    <w:rsid w:val="006D24D1"/>
    <w:rsid w:val="006D25FA"/>
    <w:rsid w:val="006D3C14"/>
    <w:rsid w:val="006D3CBD"/>
    <w:rsid w:val="006D5AC4"/>
    <w:rsid w:val="006D5EA3"/>
    <w:rsid w:val="006D5FE5"/>
    <w:rsid w:val="006D65C1"/>
    <w:rsid w:val="006D6771"/>
    <w:rsid w:val="006D6BA9"/>
    <w:rsid w:val="006D6E0D"/>
    <w:rsid w:val="006D7798"/>
    <w:rsid w:val="006E0A89"/>
    <w:rsid w:val="006E0B61"/>
    <w:rsid w:val="006E1700"/>
    <w:rsid w:val="006E185E"/>
    <w:rsid w:val="006E1FE4"/>
    <w:rsid w:val="006E2933"/>
    <w:rsid w:val="006E2DF3"/>
    <w:rsid w:val="006E3470"/>
    <w:rsid w:val="006E36D3"/>
    <w:rsid w:val="006E45DD"/>
    <w:rsid w:val="006E6012"/>
    <w:rsid w:val="006E61CF"/>
    <w:rsid w:val="006F000F"/>
    <w:rsid w:val="006F00BA"/>
    <w:rsid w:val="006F132D"/>
    <w:rsid w:val="006F1701"/>
    <w:rsid w:val="006F2394"/>
    <w:rsid w:val="006F26E6"/>
    <w:rsid w:val="006F34B9"/>
    <w:rsid w:val="006F38E7"/>
    <w:rsid w:val="006F3A01"/>
    <w:rsid w:val="006F3C4B"/>
    <w:rsid w:val="006F41AA"/>
    <w:rsid w:val="006F47BF"/>
    <w:rsid w:val="006F78F6"/>
    <w:rsid w:val="006F7EB9"/>
    <w:rsid w:val="00701A40"/>
    <w:rsid w:val="00701CDF"/>
    <w:rsid w:val="007029AB"/>
    <w:rsid w:val="0070301E"/>
    <w:rsid w:val="0070364B"/>
    <w:rsid w:val="0070441C"/>
    <w:rsid w:val="00704982"/>
    <w:rsid w:val="00704F88"/>
    <w:rsid w:val="007056DB"/>
    <w:rsid w:val="00707E33"/>
    <w:rsid w:val="00710455"/>
    <w:rsid w:val="00710DE0"/>
    <w:rsid w:val="00711876"/>
    <w:rsid w:val="00712D34"/>
    <w:rsid w:val="00713AF4"/>
    <w:rsid w:val="00713B82"/>
    <w:rsid w:val="00713C57"/>
    <w:rsid w:val="00713EDA"/>
    <w:rsid w:val="00713EE5"/>
    <w:rsid w:val="007140F6"/>
    <w:rsid w:val="00714F7C"/>
    <w:rsid w:val="00715224"/>
    <w:rsid w:val="00715D5F"/>
    <w:rsid w:val="00716314"/>
    <w:rsid w:val="00716B01"/>
    <w:rsid w:val="00716DF5"/>
    <w:rsid w:val="00717267"/>
    <w:rsid w:val="00720F25"/>
    <w:rsid w:val="00721045"/>
    <w:rsid w:val="007211EA"/>
    <w:rsid w:val="00721B0F"/>
    <w:rsid w:val="00721B80"/>
    <w:rsid w:val="00721F15"/>
    <w:rsid w:val="007222F1"/>
    <w:rsid w:val="00722FE9"/>
    <w:rsid w:val="00723858"/>
    <w:rsid w:val="00724C21"/>
    <w:rsid w:val="007268DF"/>
    <w:rsid w:val="00726D5E"/>
    <w:rsid w:val="007270FC"/>
    <w:rsid w:val="00727C3E"/>
    <w:rsid w:val="007300F5"/>
    <w:rsid w:val="00730312"/>
    <w:rsid w:val="00730C7E"/>
    <w:rsid w:val="00730D6F"/>
    <w:rsid w:val="007316DC"/>
    <w:rsid w:val="00732C32"/>
    <w:rsid w:val="00732C91"/>
    <w:rsid w:val="0073321F"/>
    <w:rsid w:val="007340B6"/>
    <w:rsid w:val="00734EB9"/>
    <w:rsid w:val="00734EE5"/>
    <w:rsid w:val="007364D9"/>
    <w:rsid w:val="0073731A"/>
    <w:rsid w:val="00740891"/>
    <w:rsid w:val="00740D61"/>
    <w:rsid w:val="00741BCD"/>
    <w:rsid w:val="00743879"/>
    <w:rsid w:val="00744399"/>
    <w:rsid w:val="00744A3F"/>
    <w:rsid w:val="00744F2B"/>
    <w:rsid w:val="0074550E"/>
    <w:rsid w:val="0074624E"/>
    <w:rsid w:val="00746E59"/>
    <w:rsid w:val="00747408"/>
    <w:rsid w:val="00747F2B"/>
    <w:rsid w:val="00747FC5"/>
    <w:rsid w:val="00750BC7"/>
    <w:rsid w:val="007510E4"/>
    <w:rsid w:val="0075223A"/>
    <w:rsid w:val="00753337"/>
    <w:rsid w:val="007540C3"/>
    <w:rsid w:val="00754AB5"/>
    <w:rsid w:val="00754FC4"/>
    <w:rsid w:val="007560DF"/>
    <w:rsid w:val="00756853"/>
    <w:rsid w:val="00756B5F"/>
    <w:rsid w:val="00756B88"/>
    <w:rsid w:val="0075768A"/>
    <w:rsid w:val="007601C2"/>
    <w:rsid w:val="00760728"/>
    <w:rsid w:val="00760F5D"/>
    <w:rsid w:val="00761803"/>
    <w:rsid w:val="00763365"/>
    <w:rsid w:val="0076369B"/>
    <w:rsid w:val="00763FB4"/>
    <w:rsid w:val="00764FE6"/>
    <w:rsid w:val="00765052"/>
    <w:rsid w:val="00765745"/>
    <w:rsid w:val="00766F00"/>
    <w:rsid w:val="00767EA0"/>
    <w:rsid w:val="00770CBC"/>
    <w:rsid w:val="0077226A"/>
    <w:rsid w:val="007728B0"/>
    <w:rsid w:val="00773C40"/>
    <w:rsid w:val="007746E4"/>
    <w:rsid w:val="00774920"/>
    <w:rsid w:val="00774B65"/>
    <w:rsid w:val="007765D0"/>
    <w:rsid w:val="007768DA"/>
    <w:rsid w:val="00776D86"/>
    <w:rsid w:val="00777BD4"/>
    <w:rsid w:val="00777D2B"/>
    <w:rsid w:val="00777D96"/>
    <w:rsid w:val="00777F5E"/>
    <w:rsid w:val="007803C2"/>
    <w:rsid w:val="007806AD"/>
    <w:rsid w:val="00781742"/>
    <w:rsid w:val="00781C35"/>
    <w:rsid w:val="0078211E"/>
    <w:rsid w:val="00782800"/>
    <w:rsid w:val="0078282A"/>
    <w:rsid w:val="00782B3F"/>
    <w:rsid w:val="007832E5"/>
    <w:rsid w:val="00783CAB"/>
    <w:rsid w:val="00783D33"/>
    <w:rsid w:val="00784235"/>
    <w:rsid w:val="00785739"/>
    <w:rsid w:val="00785F49"/>
    <w:rsid w:val="007866F9"/>
    <w:rsid w:val="00786858"/>
    <w:rsid w:val="00786C8A"/>
    <w:rsid w:val="00787224"/>
    <w:rsid w:val="007901C0"/>
    <w:rsid w:val="007902F2"/>
    <w:rsid w:val="0079041A"/>
    <w:rsid w:val="007909EF"/>
    <w:rsid w:val="00790DAC"/>
    <w:rsid w:val="007910A4"/>
    <w:rsid w:val="00791208"/>
    <w:rsid w:val="007925EE"/>
    <w:rsid w:val="00793063"/>
    <w:rsid w:val="007930B6"/>
    <w:rsid w:val="0079399E"/>
    <w:rsid w:val="007939A6"/>
    <w:rsid w:val="00794068"/>
    <w:rsid w:val="00794B3B"/>
    <w:rsid w:val="00795377"/>
    <w:rsid w:val="007955C5"/>
    <w:rsid w:val="007956D6"/>
    <w:rsid w:val="007971FF"/>
    <w:rsid w:val="007A1599"/>
    <w:rsid w:val="007A1814"/>
    <w:rsid w:val="007A193C"/>
    <w:rsid w:val="007A262F"/>
    <w:rsid w:val="007A3272"/>
    <w:rsid w:val="007A3535"/>
    <w:rsid w:val="007A426A"/>
    <w:rsid w:val="007A4BA7"/>
    <w:rsid w:val="007A4E76"/>
    <w:rsid w:val="007A60A8"/>
    <w:rsid w:val="007A6DF6"/>
    <w:rsid w:val="007B0396"/>
    <w:rsid w:val="007B1488"/>
    <w:rsid w:val="007B1C8E"/>
    <w:rsid w:val="007B1CDD"/>
    <w:rsid w:val="007B1DA2"/>
    <w:rsid w:val="007B2326"/>
    <w:rsid w:val="007B3C73"/>
    <w:rsid w:val="007B3FA9"/>
    <w:rsid w:val="007B3FE1"/>
    <w:rsid w:val="007B4500"/>
    <w:rsid w:val="007B478D"/>
    <w:rsid w:val="007B5824"/>
    <w:rsid w:val="007B58E6"/>
    <w:rsid w:val="007B61D0"/>
    <w:rsid w:val="007C0425"/>
    <w:rsid w:val="007C1659"/>
    <w:rsid w:val="007C1776"/>
    <w:rsid w:val="007C1F50"/>
    <w:rsid w:val="007C245E"/>
    <w:rsid w:val="007C363B"/>
    <w:rsid w:val="007C482B"/>
    <w:rsid w:val="007C534C"/>
    <w:rsid w:val="007C5D13"/>
    <w:rsid w:val="007C609E"/>
    <w:rsid w:val="007C63E3"/>
    <w:rsid w:val="007C699D"/>
    <w:rsid w:val="007C6AC4"/>
    <w:rsid w:val="007C6BDA"/>
    <w:rsid w:val="007C7481"/>
    <w:rsid w:val="007C74B8"/>
    <w:rsid w:val="007D014F"/>
    <w:rsid w:val="007D08D2"/>
    <w:rsid w:val="007D0EFC"/>
    <w:rsid w:val="007D1C72"/>
    <w:rsid w:val="007D2671"/>
    <w:rsid w:val="007D26C4"/>
    <w:rsid w:val="007D3D70"/>
    <w:rsid w:val="007D41E9"/>
    <w:rsid w:val="007D462D"/>
    <w:rsid w:val="007D463D"/>
    <w:rsid w:val="007D4B16"/>
    <w:rsid w:val="007D67A3"/>
    <w:rsid w:val="007D685C"/>
    <w:rsid w:val="007D71BC"/>
    <w:rsid w:val="007D74F5"/>
    <w:rsid w:val="007D7545"/>
    <w:rsid w:val="007D7A5A"/>
    <w:rsid w:val="007D7C7B"/>
    <w:rsid w:val="007E09E9"/>
    <w:rsid w:val="007E0B91"/>
    <w:rsid w:val="007E0DD8"/>
    <w:rsid w:val="007E12BC"/>
    <w:rsid w:val="007E145C"/>
    <w:rsid w:val="007E18FB"/>
    <w:rsid w:val="007E22AF"/>
    <w:rsid w:val="007E22B7"/>
    <w:rsid w:val="007E28ED"/>
    <w:rsid w:val="007E3999"/>
    <w:rsid w:val="007E4400"/>
    <w:rsid w:val="007E53F7"/>
    <w:rsid w:val="007E55C6"/>
    <w:rsid w:val="007E713E"/>
    <w:rsid w:val="007E7208"/>
    <w:rsid w:val="007E7CEE"/>
    <w:rsid w:val="007E7E2E"/>
    <w:rsid w:val="007F0BD9"/>
    <w:rsid w:val="007F0C09"/>
    <w:rsid w:val="007F1F1E"/>
    <w:rsid w:val="007F254B"/>
    <w:rsid w:val="007F2B97"/>
    <w:rsid w:val="007F2EAE"/>
    <w:rsid w:val="007F32A3"/>
    <w:rsid w:val="007F38EC"/>
    <w:rsid w:val="007F3D6D"/>
    <w:rsid w:val="007F4983"/>
    <w:rsid w:val="007F4FBD"/>
    <w:rsid w:val="007F54AA"/>
    <w:rsid w:val="007F73F4"/>
    <w:rsid w:val="00800276"/>
    <w:rsid w:val="00800A44"/>
    <w:rsid w:val="008013FF"/>
    <w:rsid w:val="008017D7"/>
    <w:rsid w:val="008022EA"/>
    <w:rsid w:val="00802646"/>
    <w:rsid w:val="00802A05"/>
    <w:rsid w:val="008032BE"/>
    <w:rsid w:val="00803986"/>
    <w:rsid w:val="00804A2E"/>
    <w:rsid w:val="00804D56"/>
    <w:rsid w:val="00804FC4"/>
    <w:rsid w:val="00805E8D"/>
    <w:rsid w:val="00806485"/>
    <w:rsid w:val="00806553"/>
    <w:rsid w:val="008068E3"/>
    <w:rsid w:val="008070D8"/>
    <w:rsid w:val="0080714A"/>
    <w:rsid w:val="008108DB"/>
    <w:rsid w:val="008113F7"/>
    <w:rsid w:val="0081234B"/>
    <w:rsid w:val="00812667"/>
    <w:rsid w:val="0081286F"/>
    <w:rsid w:val="00812C05"/>
    <w:rsid w:val="00812CA2"/>
    <w:rsid w:val="00812D90"/>
    <w:rsid w:val="008148BC"/>
    <w:rsid w:val="00814A16"/>
    <w:rsid w:val="0081542E"/>
    <w:rsid w:val="008205FE"/>
    <w:rsid w:val="00820B47"/>
    <w:rsid w:val="00820DB6"/>
    <w:rsid w:val="00822A3E"/>
    <w:rsid w:val="00822AA0"/>
    <w:rsid w:val="00822AF3"/>
    <w:rsid w:val="00822F44"/>
    <w:rsid w:val="00823074"/>
    <w:rsid w:val="008235F1"/>
    <w:rsid w:val="008248F5"/>
    <w:rsid w:val="0082605B"/>
    <w:rsid w:val="008275C2"/>
    <w:rsid w:val="00830180"/>
    <w:rsid w:val="0083047F"/>
    <w:rsid w:val="008309CF"/>
    <w:rsid w:val="0083170B"/>
    <w:rsid w:val="008318C8"/>
    <w:rsid w:val="00831E85"/>
    <w:rsid w:val="00832B0D"/>
    <w:rsid w:val="00832D5D"/>
    <w:rsid w:val="008339FB"/>
    <w:rsid w:val="008339FC"/>
    <w:rsid w:val="00835618"/>
    <w:rsid w:val="0083688A"/>
    <w:rsid w:val="00841501"/>
    <w:rsid w:val="0084150A"/>
    <w:rsid w:val="00841C5B"/>
    <w:rsid w:val="008438FC"/>
    <w:rsid w:val="00843C67"/>
    <w:rsid w:val="008440F0"/>
    <w:rsid w:val="008443E1"/>
    <w:rsid w:val="008452CD"/>
    <w:rsid w:val="00847A05"/>
    <w:rsid w:val="008509A5"/>
    <w:rsid w:val="008518EE"/>
    <w:rsid w:val="00851EA0"/>
    <w:rsid w:val="008532BF"/>
    <w:rsid w:val="0085352B"/>
    <w:rsid w:val="00853C3F"/>
    <w:rsid w:val="00854862"/>
    <w:rsid w:val="00854E7E"/>
    <w:rsid w:val="00856758"/>
    <w:rsid w:val="008572C6"/>
    <w:rsid w:val="0085732A"/>
    <w:rsid w:val="00860968"/>
    <w:rsid w:val="008614F3"/>
    <w:rsid w:val="008631A2"/>
    <w:rsid w:val="00863432"/>
    <w:rsid w:val="0086395F"/>
    <w:rsid w:val="00863D35"/>
    <w:rsid w:val="008644C2"/>
    <w:rsid w:val="008645B7"/>
    <w:rsid w:val="00864613"/>
    <w:rsid w:val="00864993"/>
    <w:rsid w:val="00866F0A"/>
    <w:rsid w:val="00866FE1"/>
    <w:rsid w:val="00867764"/>
    <w:rsid w:val="0086777A"/>
    <w:rsid w:val="0087016B"/>
    <w:rsid w:val="00870E36"/>
    <w:rsid w:val="0087128D"/>
    <w:rsid w:val="00871323"/>
    <w:rsid w:val="00871687"/>
    <w:rsid w:val="00872138"/>
    <w:rsid w:val="00873093"/>
    <w:rsid w:val="00874661"/>
    <w:rsid w:val="00876181"/>
    <w:rsid w:val="00876890"/>
    <w:rsid w:val="00876B3A"/>
    <w:rsid w:val="00877365"/>
    <w:rsid w:val="00877B1F"/>
    <w:rsid w:val="00880387"/>
    <w:rsid w:val="0088087A"/>
    <w:rsid w:val="00880D2C"/>
    <w:rsid w:val="00881700"/>
    <w:rsid w:val="0088199D"/>
    <w:rsid w:val="008834F9"/>
    <w:rsid w:val="008841E0"/>
    <w:rsid w:val="0088448D"/>
    <w:rsid w:val="00884A5D"/>
    <w:rsid w:val="00886774"/>
    <w:rsid w:val="00890562"/>
    <w:rsid w:val="008905E2"/>
    <w:rsid w:val="00890799"/>
    <w:rsid w:val="00890DB6"/>
    <w:rsid w:val="008915D9"/>
    <w:rsid w:val="00891B8C"/>
    <w:rsid w:val="00891C44"/>
    <w:rsid w:val="008928F3"/>
    <w:rsid w:val="00892D1A"/>
    <w:rsid w:val="00892F69"/>
    <w:rsid w:val="008932EC"/>
    <w:rsid w:val="00894403"/>
    <w:rsid w:val="00895611"/>
    <w:rsid w:val="008958B6"/>
    <w:rsid w:val="00895EA4"/>
    <w:rsid w:val="008962BB"/>
    <w:rsid w:val="008977DC"/>
    <w:rsid w:val="008A0E05"/>
    <w:rsid w:val="008A0EC5"/>
    <w:rsid w:val="008A0F65"/>
    <w:rsid w:val="008A1DCD"/>
    <w:rsid w:val="008A1F31"/>
    <w:rsid w:val="008A4484"/>
    <w:rsid w:val="008A5098"/>
    <w:rsid w:val="008A53FA"/>
    <w:rsid w:val="008A5E5B"/>
    <w:rsid w:val="008A6F1B"/>
    <w:rsid w:val="008A7F69"/>
    <w:rsid w:val="008B091C"/>
    <w:rsid w:val="008B1020"/>
    <w:rsid w:val="008B105D"/>
    <w:rsid w:val="008B2194"/>
    <w:rsid w:val="008B3860"/>
    <w:rsid w:val="008B4047"/>
    <w:rsid w:val="008B4106"/>
    <w:rsid w:val="008B4475"/>
    <w:rsid w:val="008B6200"/>
    <w:rsid w:val="008B6424"/>
    <w:rsid w:val="008B6A21"/>
    <w:rsid w:val="008B7233"/>
    <w:rsid w:val="008B7399"/>
    <w:rsid w:val="008B73DA"/>
    <w:rsid w:val="008B77E4"/>
    <w:rsid w:val="008C03F5"/>
    <w:rsid w:val="008C1EF4"/>
    <w:rsid w:val="008C23D2"/>
    <w:rsid w:val="008C27FE"/>
    <w:rsid w:val="008C35AC"/>
    <w:rsid w:val="008C4039"/>
    <w:rsid w:val="008C4246"/>
    <w:rsid w:val="008C4835"/>
    <w:rsid w:val="008C4EC8"/>
    <w:rsid w:val="008C4EF3"/>
    <w:rsid w:val="008C60CA"/>
    <w:rsid w:val="008C6A8E"/>
    <w:rsid w:val="008D0455"/>
    <w:rsid w:val="008D0B02"/>
    <w:rsid w:val="008D1171"/>
    <w:rsid w:val="008D19D4"/>
    <w:rsid w:val="008D28FB"/>
    <w:rsid w:val="008D32C6"/>
    <w:rsid w:val="008D33CF"/>
    <w:rsid w:val="008D4EE2"/>
    <w:rsid w:val="008D52B1"/>
    <w:rsid w:val="008D5671"/>
    <w:rsid w:val="008D5A3A"/>
    <w:rsid w:val="008D5FC3"/>
    <w:rsid w:val="008D624C"/>
    <w:rsid w:val="008D6655"/>
    <w:rsid w:val="008D69D7"/>
    <w:rsid w:val="008D6F17"/>
    <w:rsid w:val="008D7027"/>
    <w:rsid w:val="008D7A55"/>
    <w:rsid w:val="008E1AD3"/>
    <w:rsid w:val="008E247C"/>
    <w:rsid w:val="008E2636"/>
    <w:rsid w:val="008E2D4C"/>
    <w:rsid w:val="008E2F1D"/>
    <w:rsid w:val="008E378C"/>
    <w:rsid w:val="008E3B3E"/>
    <w:rsid w:val="008E4729"/>
    <w:rsid w:val="008E4E56"/>
    <w:rsid w:val="008E51C4"/>
    <w:rsid w:val="008E56BC"/>
    <w:rsid w:val="008E6D14"/>
    <w:rsid w:val="008E7B89"/>
    <w:rsid w:val="008F1180"/>
    <w:rsid w:val="008F17E6"/>
    <w:rsid w:val="008F3EE0"/>
    <w:rsid w:val="008F4AD4"/>
    <w:rsid w:val="008F4E62"/>
    <w:rsid w:val="008F5C1B"/>
    <w:rsid w:val="008F6052"/>
    <w:rsid w:val="008F6CF5"/>
    <w:rsid w:val="008F7082"/>
    <w:rsid w:val="008F70C3"/>
    <w:rsid w:val="008F7430"/>
    <w:rsid w:val="008F74CB"/>
    <w:rsid w:val="008F74D6"/>
    <w:rsid w:val="00900418"/>
    <w:rsid w:val="00900528"/>
    <w:rsid w:val="0090066C"/>
    <w:rsid w:val="009018C8"/>
    <w:rsid w:val="00902084"/>
    <w:rsid w:val="0090268D"/>
    <w:rsid w:val="0090342A"/>
    <w:rsid w:val="00903560"/>
    <w:rsid w:val="009047AF"/>
    <w:rsid w:val="009055C1"/>
    <w:rsid w:val="00907094"/>
    <w:rsid w:val="00907EF8"/>
    <w:rsid w:val="009102BC"/>
    <w:rsid w:val="00910D5F"/>
    <w:rsid w:val="009120FB"/>
    <w:rsid w:val="0091253E"/>
    <w:rsid w:val="00912A10"/>
    <w:rsid w:val="00912E71"/>
    <w:rsid w:val="00913F8A"/>
    <w:rsid w:val="009142AC"/>
    <w:rsid w:val="009146EE"/>
    <w:rsid w:val="0091484A"/>
    <w:rsid w:val="00915225"/>
    <w:rsid w:val="00915D0E"/>
    <w:rsid w:val="00915D56"/>
    <w:rsid w:val="00915EC3"/>
    <w:rsid w:val="00916980"/>
    <w:rsid w:val="00916F69"/>
    <w:rsid w:val="009174D6"/>
    <w:rsid w:val="00917F80"/>
    <w:rsid w:val="009203A0"/>
    <w:rsid w:val="0092043F"/>
    <w:rsid w:val="00921276"/>
    <w:rsid w:val="0092182E"/>
    <w:rsid w:val="00921BCC"/>
    <w:rsid w:val="0092263D"/>
    <w:rsid w:val="00924647"/>
    <w:rsid w:val="0092487E"/>
    <w:rsid w:val="009248CD"/>
    <w:rsid w:val="009258AD"/>
    <w:rsid w:val="00925930"/>
    <w:rsid w:val="009265CE"/>
    <w:rsid w:val="00926F6C"/>
    <w:rsid w:val="0092781D"/>
    <w:rsid w:val="00927DB7"/>
    <w:rsid w:val="00927F14"/>
    <w:rsid w:val="00930047"/>
    <w:rsid w:val="009300B3"/>
    <w:rsid w:val="009301B2"/>
    <w:rsid w:val="00930B9F"/>
    <w:rsid w:val="00930DD6"/>
    <w:rsid w:val="00930DFE"/>
    <w:rsid w:val="009310DA"/>
    <w:rsid w:val="0093166D"/>
    <w:rsid w:val="0093167A"/>
    <w:rsid w:val="009319CC"/>
    <w:rsid w:val="009325F0"/>
    <w:rsid w:val="00932D8F"/>
    <w:rsid w:val="0093335F"/>
    <w:rsid w:val="00933685"/>
    <w:rsid w:val="00933CEF"/>
    <w:rsid w:val="00934204"/>
    <w:rsid w:val="00934FBF"/>
    <w:rsid w:val="00935FF3"/>
    <w:rsid w:val="009361DA"/>
    <w:rsid w:val="00936A79"/>
    <w:rsid w:val="00937846"/>
    <w:rsid w:val="00937B2B"/>
    <w:rsid w:val="00937F53"/>
    <w:rsid w:val="009405C4"/>
    <w:rsid w:val="00940747"/>
    <w:rsid w:val="009412A1"/>
    <w:rsid w:val="00941789"/>
    <w:rsid w:val="00941803"/>
    <w:rsid w:val="00941973"/>
    <w:rsid w:val="00941AA6"/>
    <w:rsid w:val="00942C60"/>
    <w:rsid w:val="00942E07"/>
    <w:rsid w:val="00943377"/>
    <w:rsid w:val="00943A2F"/>
    <w:rsid w:val="00943A57"/>
    <w:rsid w:val="009443F9"/>
    <w:rsid w:val="009445DF"/>
    <w:rsid w:val="00945A53"/>
    <w:rsid w:val="00945B76"/>
    <w:rsid w:val="00946598"/>
    <w:rsid w:val="00946957"/>
    <w:rsid w:val="00946B0C"/>
    <w:rsid w:val="00946B70"/>
    <w:rsid w:val="0094786E"/>
    <w:rsid w:val="009479AC"/>
    <w:rsid w:val="00947A9D"/>
    <w:rsid w:val="00950798"/>
    <w:rsid w:val="00952554"/>
    <w:rsid w:val="00953230"/>
    <w:rsid w:val="009542D4"/>
    <w:rsid w:val="00954F5B"/>
    <w:rsid w:val="00955920"/>
    <w:rsid w:val="00956624"/>
    <w:rsid w:val="0095692A"/>
    <w:rsid w:val="00956A73"/>
    <w:rsid w:val="00956BBD"/>
    <w:rsid w:val="0095781C"/>
    <w:rsid w:val="009600B2"/>
    <w:rsid w:val="00960D8C"/>
    <w:rsid w:val="00961283"/>
    <w:rsid w:val="00961953"/>
    <w:rsid w:val="009621E8"/>
    <w:rsid w:val="00962A36"/>
    <w:rsid w:val="00962B86"/>
    <w:rsid w:val="00963F07"/>
    <w:rsid w:val="00964059"/>
    <w:rsid w:val="0096497A"/>
    <w:rsid w:val="00964F09"/>
    <w:rsid w:val="009652A1"/>
    <w:rsid w:val="00965D4A"/>
    <w:rsid w:val="0096761B"/>
    <w:rsid w:val="00967F69"/>
    <w:rsid w:val="00970888"/>
    <w:rsid w:val="009709E0"/>
    <w:rsid w:val="00971301"/>
    <w:rsid w:val="0097219A"/>
    <w:rsid w:val="00972F77"/>
    <w:rsid w:val="00975C0B"/>
    <w:rsid w:val="0097605D"/>
    <w:rsid w:val="0097616A"/>
    <w:rsid w:val="009767DC"/>
    <w:rsid w:val="00976938"/>
    <w:rsid w:val="00976C64"/>
    <w:rsid w:val="00976D1E"/>
    <w:rsid w:val="00977118"/>
    <w:rsid w:val="0097749C"/>
    <w:rsid w:val="00977827"/>
    <w:rsid w:val="009779A4"/>
    <w:rsid w:val="00977ED9"/>
    <w:rsid w:val="00980B8B"/>
    <w:rsid w:val="00980F65"/>
    <w:rsid w:val="00981BCE"/>
    <w:rsid w:val="00982938"/>
    <w:rsid w:val="00982BB8"/>
    <w:rsid w:val="00983239"/>
    <w:rsid w:val="00983BA9"/>
    <w:rsid w:val="00984B03"/>
    <w:rsid w:val="00984DD7"/>
    <w:rsid w:val="00985F38"/>
    <w:rsid w:val="00987CCD"/>
    <w:rsid w:val="00990376"/>
    <w:rsid w:val="00990EEE"/>
    <w:rsid w:val="00990F26"/>
    <w:rsid w:val="009918CE"/>
    <w:rsid w:val="00992123"/>
    <w:rsid w:val="00992281"/>
    <w:rsid w:val="009940AA"/>
    <w:rsid w:val="009940B9"/>
    <w:rsid w:val="009942B9"/>
    <w:rsid w:val="009944DA"/>
    <w:rsid w:val="00994A12"/>
    <w:rsid w:val="00995D39"/>
    <w:rsid w:val="0099608B"/>
    <w:rsid w:val="0099628E"/>
    <w:rsid w:val="00996541"/>
    <w:rsid w:val="0099659B"/>
    <w:rsid w:val="0099661E"/>
    <w:rsid w:val="00996665"/>
    <w:rsid w:val="009966D5"/>
    <w:rsid w:val="009969DD"/>
    <w:rsid w:val="00997186"/>
    <w:rsid w:val="0099726E"/>
    <w:rsid w:val="009973CF"/>
    <w:rsid w:val="009A05EF"/>
    <w:rsid w:val="009A1485"/>
    <w:rsid w:val="009A176E"/>
    <w:rsid w:val="009A201B"/>
    <w:rsid w:val="009A250B"/>
    <w:rsid w:val="009A27FC"/>
    <w:rsid w:val="009A338B"/>
    <w:rsid w:val="009A3CF1"/>
    <w:rsid w:val="009A3D03"/>
    <w:rsid w:val="009A3FEF"/>
    <w:rsid w:val="009A4B87"/>
    <w:rsid w:val="009A524C"/>
    <w:rsid w:val="009A558D"/>
    <w:rsid w:val="009A6CAE"/>
    <w:rsid w:val="009A6FA3"/>
    <w:rsid w:val="009A7124"/>
    <w:rsid w:val="009A73D1"/>
    <w:rsid w:val="009A7DC4"/>
    <w:rsid w:val="009B009C"/>
    <w:rsid w:val="009B1541"/>
    <w:rsid w:val="009B21AD"/>
    <w:rsid w:val="009B3717"/>
    <w:rsid w:val="009B43EC"/>
    <w:rsid w:val="009B4A9F"/>
    <w:rsid w:val="009B57E5"/>
    <w:rsid w:val="009B5BB5"/>
    <w:rsid w:val="009B681F"/>
    <w:rsid w:val="009B7221"/>
    <w:rsid w:val="009C012D"/>
    <w:rsid w:val="009C04C4"/>
    <w:rsid w:val="009C131F"/>
    <w:rsid w:val="009C158D"/>
    <w:rsid w:val="009C1D45"/>
    <w:rsid w:val="009C3672"/>
    <w:rsid w:val="009C3BF9"/>
    <w:rsid w:val="009C3D66"/>
    <w:rsid w:val="009C55DA"/>
    <w:rsid w:val="009C56AD"/>
    <w:rsid w:val="009C6675"/>
    <w:rsid w:val="009C6A48"/>
    <w:rsid w:val="009C6A6D"/>
    <w:rsid w:val="009C7419"/>
    <w:rsid w:val="009C7B7D"/>
    <w:rsid w:val="009D023C"/>
    <w:rsid w:val="009D0A03"/>
    <w:rsid w:val="009D0B37"/>
    <w:rsid w:val="009D1334"/>
    <w:rsid w:val="009D1CF2"/>
    <w:rsid w:val="009D1D3B"/>
    <w:rsid w:val="009D200E"/>
    <w:rsid w:val="009D2702"/>
    <w:rsid w:val="009D32D3"/>
    <w:rsid w:val="009D3592"/>
    <w:rsid w:val="009D3913"/>
    <w:rsid w:val="009D3E5B"/>
    <w:rsid w:val="009D4722"/>
    <w:rsid w:val="009D5F37"/>
    <w:rsid w:val="009D639F"/>
    <w:rsid w:val="009D6659"/>
    <w:rsid w:val="009D6EAC"/>
    <w:rsid w:val="009D7363"/>
    <w:rsid w:val="009D73A1"/>
    <w:rsid w:val="009D7BBB"/>
    <w:rsid w:val="009D7DB9"/>
    <w:rsid w:val="009D7DCB"/>
    <w:rsid w:val="009E13F0"/>
    <w:rsid w:val="009E1632"/>
    <w:rsid w:val="009E1F06"/>
    <w:rsid w:val="009E1F2A"/>
    <w:rsid w:val="009E2C17"/>
    <w:rsid w:val="009E3C3E"/>
    <w:rsid w:val="009E3ECB"/>
    <w:rsid w:val="009E4646"/>
    <w:rsid w:val="009E4992"/>
    <w:rsid w:val="009E5255"/>
    <w:rsid w:val="009E5312"/>
    <w:rsid w:val="009E5DD6"/>
    <w:rsid w:val="009E5F63"/>
    <w:rsid w:val="009E666E"/>
    <w:rsid w:val="009E6CA4"/>
    <w:rsid w:val="009E73F0"/>
    <w:rsid w:val="009F0665"/>
    <w:rsid w:val="009F0EE3"/>
    <w:rsid w:val="009F13A3"/>
    <w:rsid w:val="009F1622"/>
    <w:rsid w:val="009F1880"/>
    <w:rsid w:val="009F1E46"/>
    <w:rsid w:val="009F25C9"/>
    <w:rsid w:val="009F3A60"/>
    <w:rsid w:val="009F5D7C"/>
    <w:rsid w:val="009F61EB"/>
    <w:rsid w:val="009F6541"/>
    <w:rsid w:val="009F751A"/>
    <w:rsid w:val="009F75B8"/>
    <w:rsid w:val="009F7F13"/>
    <w:rsid w:val="00A01D90"/>
    <w:rsid w:val="00A02130"/>
    <w:rsid w:val="00A02825"/>
    <w:rsid w:val="00A03319"/>
    <w:rsid w:val="00A04587"/>
    <w:rsid w:val="00A04E52"/>
    <w:rsid w:val="00A055D3"/>
    <w:rsid w:val="00A07376"/>
    <w:rsid w:val="00A0797B"/>
    <w:rsid w:val="00A07B36"/>
    <w:rsid w:val="00A10CBE"/>
    <w:rsid w:val="00A10FDB"/>
    <w:rsid w:val="00A111F3"/>
    <w:rsid w:val="00A1177C"/>
    <w:rsid w:val="00A11E00"/>
    <w:rsid w:val="00A12012"/>
    <w:rsid w:val="00A142B2"/>
    <w:rsid w:val="00A162BB"/>
    <w:rsid w:val="00A204F2"/>
    <w:rsid w:val="00A20841"/>
    <w:rsid w:val="00A21187"/>
    <w:rsid w:val="00A22B48"/>
    <w:rsid w:val="00A23510"/>
    <w:rsid w:val="00A2371D"/>
    <w:rsid w:val="00A25887"/>
    <w:rsid w:val="00A25914"/>
    <w:rsid w:val="00A25DAA"/>
    <w:rsid w:val="00A2630D"/>
    <w:rsid w:val="00A27430"/>
    <w:rsid w:val="00A27588"/>
    <w:rsid w:val="00A27842"/>
    <w:rsid w:val="00A30FC0"/>
    <w:rsid w:val="00A315A2"/>
    <w:rsid w:val="00A31C0F"/>
    <w:rsid w:val="00A32465"/>
    <w:rsid w:val="00A32C9D"/>
    <w:rsid w:val="00A32F3F"/>
    <w:rsid w:val="00A347BD"/>
    <w:rsid w:val="00A34965"/>
    <w:rsid w:val="00A34FF4"/>
    <w:rsid w:val="00A3522A"/>
    <w:rsid w:val="00A35ED1"/>
    <w:rsid w:val="00A3607B"/>
    <w:rsid w:val="00A371FC"/>
    <w:rsid w:val="00A37531"/>
    <w:rsid w:val="00A40097"/>
    <w:rsid w:val="00A403B0"/>
    <w:rsid w:val="00A40841"/>
    <w:rsid w:val="00A42055"/>
    <w:rsid w:val="00A42A11"/>
    <w:rsid w:val="00A43939"/>
    <w:rsid w:val="00A4412A"/>
    <w:rsid w:val="00A44A0D"/>
    <w:rsid w:val="00A45E90"/>
    <w:rsid w:val="00A460EA"/>
    <w:rsid w:val="00A46231"/>
    <w:rsid w:val="00A4636F"/>
    <w:rsid w:val="00A468F1"/>
    <w:rsid w:val="00A46E81"/>
    <w:rsid w:val="00A47303"/>
    <w:rsid w:val="00A4782D"/>
    <w:rsid w:val="00A478CD"/>
    <w:rsid w:val="00A509AC"/>
    <w:rsid w:val="00A509B9"/>
    <w:rsid w:val="00A50D99"/>
    <w:rsid w:val="00A521B5"/>
    <w:rsid w:val="00A52459"/>
    <w:rsid w:val="00A5258D"/>
    <w:rsid w:val="00A527AC"/>
    <w:rsid w:val="00A532DC"/>
    <w:rsid w:val="00A53F5B"/>
    <w:rsid w:val="00A54117"/>
    <w:rsid w:val="00A55423"/>
    <w:rsid w:val="00A558B1"/>
    <w:rsid w:val="00A56361"/>
    <w:rsid w:val="00A56FB0"/>
    <w:rsid w:val="00A57057"/>
    <w:rsid w:val="00A571A8"/>
    <w:rsid w:val="00A57272"/>
    <w:rsid w:val="00A57827"/>
    <w:rsid w:val="00A60354"/>
    <w:rsid w:val="00A60835"/>
    <w:rsid w:val="00A6085A"/>
    <w:rsid w:val="00A6169D"/>
    <w:rsid w:val="00A61EE1"/>
    <w:rsid w:val="00A62575"/>
    <w:rsid w:val="00A62911"/>
    <w:rsid w:val="00A62C6F"/>
    <w:rsid w:val="00A62F20"/>
    <w:rsid w:val="00A63163"/>
    <w:rsid w:val="00A64327"/>
    <w:rsid w:val="00A64CCB"/>
    <w:rsid w:val="00A64E22"/>
    <w:rsid w:val="00A651FE"/>
    <w:rsid w:val="00A65A16"/>
    <w:rsid w:val="00A65C37"/>
    <w:rsid w:val="00A6738D"/>
    <w:rsid w:val="00A7059D"/>
    <w:rsid w:val="00A70B2F"/>
    <w:rsid w:val="00A71690"/>
    <w:rsid w:val="00A71972"/>
    <w:rsid w:val="00A71B15"/>
    <w:rsid w:val="00A72B40"/>
    <w:rsid w:val="00A72EDC"/>
    <w:rsid w:val="00A74739"/>
    <w:rsid w:val="00A74A2D"/>
    <w:rsid w:val="00A7524D"/>
    <w:rsid w:val="00A755FF"/>
    <w:rsid w:val="00A75884"/>
    <w:rsid w:val="00A7628C"/>
    <w:rsid w:val="00A76426"/>
    <w:rsid w:val="00A77211"/>
    <w:rsid w:val="00A7787E"/>
    <w:rsid w:val="00A80F5F"/>
    <w:rsid w:val="00A82190"/>
    <w:rsid w:val="00A82860"/>
    <w:rsid w:val="00A83AF5"/>
    <w:rsid w:val="00A83CA7"/>
    <w:rsid w:val="00A84F65"/>
    <w:rsid w:val="00A85594"/>
    <w:rsid w:val="00A85D48"/>
    <w:rsid w:val="00A86442"/>
    <w:rsid w:val="00A86EFD"/>
    <w:rsid w:val="00A87CAD"/>
    <w:rsid w:val="00A87DAA"/>
    <w:rsid w:val="00A90943"/>
    <w:rsid w:val="00A90A53"/>
    <w:rsid w:val="00A910E1"/>
    <w:rsid w:val="00A9176B"/>
    <w:rsid w:val="00A91DDE"/>
    <w:rsid w:val="00A92602"/>
    <w:rsid w:val="00A92BD9"/>
    <w:rsid w:val="00A942F6"/>
    <w:rsid w:val="00A94DAD"/>
    <w:rsid w:val="00A94F91"/>
    <w:rsid w:val="00A9505F"/>
    <w:rsid w:val="00A95D09"/>
    <w:rsid w:val="00A96BA3"/>
    <w:rsid w:val="00A971AE"/>
    <w:rsid w:val="00A976CC"/>
    <w:rsid w:val="00A97D15"/>
    <w:rsid w:val="00A97F4E"/>
    <w:rsid w:val="00AA0311"/>
    <w:rsid w:val="00AA0853"/>
    <w:rsid w:val="00AA0B2F"/>
    <w:rsid w:val="00AA0B98"/>
    <w:rsid w:val="00AA1073"/>
    <w:rsid w:val="00AA10FC"/>
    <w:rsid w:val="00AA17DB"/>
    <w:rsid w:val="00AA1BCB"/>
    <w:rsid w:val="00AA1E33"/>
    <w:rsid w:val="00AA2786"/>
    <w:rsid w:val="00AA45D7"/>
    <w:rsid w:val="00AA499C"/>
    <w:rsid w:val="00AA4C0F"/>
    <w:rsid w:val="00AA52C6"/>
    <w:rsid w:val="00AA5DFF"/>
    <w:rsid w:val="00AA5EF2"/>
    <w:rsid w:val="00AA65DC"/>
    <w:rsid w:val="00AA6A85"/>
    <w:rsid w:val="00AB01E0"/>
    <w:rsid w:val="00AB171A"/>
    <w:rsid w:val="00AB1A22"/>
    <w:rsid w:val="00AB2920"/>
    <w:rsid w:val="00AB3BA0"/>
    <w:rsid w:val="00AB4359"/>
    <w:rsid w:val="00AB494C"/>
    <w:rsid w:val="00AB4FEB"/>
    <w:rsid w:val="00AB5DD7"/>
    <w:rsid w:val="00AB632F"/>
    <w:rsid w:val="00AB6C55"/>
    <w:rsid w:val="00AB7542"/>
    <w:rsid w:val="00AB7F49"/>
    <w:rsid w:val="00AB7FE8"/>
    <w:rsid w:val="00AC02ED"/>
    <w:rsid w:val="00AC0B09"/>
    <w:rsid w:val="00AC1091"/>
    <w:rsid w:val="00AC16B5"/>
    <w:rsid w:val="00AC1AF7"/>
    <w:rsid w:val="00AC2412"/>
    <w:rsid w:val="00AC2E69"/>
    <w:rsid w:val="00AC2F25"/>
    <w:rsid w:val="00AC3194"/>
    <w:rsid w:val="00AC3F9C"/>
    <w:rsid w:val="00AC4319"/>
    <w:rsid w:val="00AC4CFB"/>
    <w:rsid w:val="00AC5352"/>
    <w:rsid w:val="00AC574C"/>
    <w:rsid w:val="00AC5B73"/>
    <w:rsid w:val="00AC6755"/>
    <w:rsid w:val="00AC69E5"/>
    <w:rsid w:val="00AC6F2E"/>
    <w:rsid w:val="00AD0E16"/>
    <w:rsid w:val="00AD2ECB"/>
    <w:rsid w:val="00AD32CD"/>
    <w:rsid w:val="00AD3C63"/>
    <w:rsid w:val="00AD457D"/>
    <w:rsid w:val="00AD4A46"/>
    <w:rsid w:val="00AD52E3"/>
    <w:rsid w:val="00AD54E1"/>
    <w:rsid w:val="00AD5B7E"/>
    <w:rsid w:val="00AD5E30"/>
    <w:rsid w:val="00AD5ED8"/>
    <w:rsid w:val="00AD6086"/>
    <w:rsid w:val="00AD6726"/>
    <w:rsid w:val="00AD67B1"/>
    <w:rsid w:val="00AD6B9E"/>
    <w:rsid w:val="00AD789C"/>
    <w:rsid w:val="00AD7EBD"/>
    <w:rsid w:val="00AE013D"/>
    <w:rsid w:val="00AE05CC"/>
    <w:rsid w:val="00AE0656"/>
    <w:rsid w:val="00AE2438"/>
    <w:rsid w:val="00AE3B74"/>
    <w:rsid w:val="00AE411D"/>
    <w:rsid w:val="00AE4384"/>
    <w:rsid w:val="00AE4F6D"/>
    <w:rsid w:val="00AE5A64"/>
    <w:rsid w:val="00AE5DDD"/>
    <w:rsid w:val="00AE64F2"/>
    <w:rsid w:val="00AE667A"/>
    <w:rsid w:val="00AE67D3"/>
    <w:rsid w:val="00AE6AE1"/>
    <w:rsid w:val="00AE6C7C"/>
    <w:rsid w:val="00AE6E7F"/>
    <w:rsid w:val="00AE78E7"/>
    <w:rsid w:val="00AE7F30"/>
    <w:rsid w:val="00AF0DD3"/>
    <w:rsid w:val="00AF0FB3"/>
    <w:rsid w:val="00AF1DA7"/>
    <w:rsid w:val="00AF216A"/>
    <w:rsid w:val="00AF21A3"/>
    <w:rsid w:val="00AF2F23"/>
    <w:rsid w:val="00AF328C"/>
    <w:rsid w:val="00AF396E"/>
    <w:rsid w:val="00AF3C49"/>
    <w:rsid w:val="00AF3F40"/>
    <w:rsid w:val="00AF436E"/>
    <w:rsid w:val="00AF5C31"/>
    <w:rsid w:val="00AF6F36"/>
    <w:rsid w:val="00AF71EE"/>
    <w:rsid w:val="00B00DAF"/>
    <w:rsid w:val="00B024CF"/>
    <w:rsid w:val="00B02BA1"/>
    <w:rsid w:val="00B02E60"/>
    <w:rsid w:val="00B02F9A"/>
    <w:rsid w:val="00B031DA"/>
    <w:rsid w:val="00B03BC5"/>
    <w:rsid w:val="00B04812"/>
    <w:rsid w:val="00B054D1"/>
    <w:rsid w:val="00B05E22"/>
    <w:rsid w:val="00B0657E"/>
    <w:rsid w:val="00B065E7"/>
    <w:rsid w:val="00B0684F"/>
    <w:rsid w:val="00B06945"/>
    <w:rsid w:val="00B1167D"/>
    <w:rsid w:val="00B12324"/>
    <w:rsid w:val="00B129FD"/>
    <w:rsid w:val="00B12EE3"/>
    <w:rsid w:val="00B131FE"/>
    <w:rsid w:val="00B14D26"/>
    <w:rsid w:val="00B15B03"/>
    <w:rsid w:val="00B17DF7"/>
    <w:rsid w:val="00B217BF"/>
    <w:rsid w:val="00B2258F"/>
    <w:rsid w:val="00B2330F"/>
    <w:rsid w:val="00B234F7"/>
    <w:rsid w:val="00B24298"/>
    <w:rsid w:val="00B2463E"/>
    <w:rsid w:val="00B2619B"/>
    <w:rsid w:val="00B3088C"/>
    <w:rsid w:val="00B311D0"/>
    <w:rsid w:val="00B31290"/>
    <w:rsid w:val="00B312FD"/>
    <w:rsid w:val="00B32259"/>
    <w:rsid w:val="00B32294"/>
    <w:rsid w:val="00B32454"/>
    <w:rsid w:val="00B328F5"/>
    <w:rsid w:val="00B329BB"/>
    <w:rsid w:val="00B33AA9"/>
    <w:rsid w:val="00B34D15"/>
    <w:rsid w:val="00B366CC"/>
    <w:rsid w:val="00B403DC"/>
    <w:rsid w:val="00B40876"/>
    <w:rsid w:val="00B415E1"/>
    <w:rsid w:val="00B4218B"/>
    <w:rsid w:val="00B43317"/>
    <w:rsid w:val="00B43673"/>
    <w:rsid w:val="00B43792"/>
    <w:rsid w:val="00B4492C"/>
    <w:rsid w:val="00B44AE4"/>
    <w:rsid w:val="00B4506E"/>
    <w:rsid w:val="00B4582B"/>
    <w:rsid w:val="00B458F0"/>
    <w:rsid w:val="00B45C33"/>
    <w:rsid w:val="00B45CEE"/>
    <w:rsid w:val="00B463ED"/>
    <w:rsid w:val="00B46477"/>
    <w:rsid w:val="00B46D5E"/>
    <w:rsid w:val="00B47934"/>
    <w:rsid w:val="00B51181"/>
    <w:rsid w:val="00B537DA"/>
    <w:rsid w:val="00B53AD6"/>
    <w:rsid w:val="00B543E4"/>
    <w:rsid w:val="00B54FF6"/>
    <w:rsid w:val="00B55211"/>
    <w:rsid w:val="00B558D4"/>
    <w:rsid w:val="00B562B1"/>
    <w:rsid w:val="00B5636A"/>
    <w:rsid w:val="00B564AA"/>
    <w:rsid w:val="00B57389"/>
    <w:rsid w:val="00B60027"/>
    <w:rsid w:val="00B60243"/>
    <w:rsid w:val="00B604F8"/>
    <w:rsid w:val="00B61737"/>
    <w:rsid w:val="00B61BCE"/>
    <w:rsid w:val="00B62A12"/>
    <w:rsid w:val="00B62AF4"/>
    <w:rsid w:val="00B630C0"/>
    <w:rsid w:val="00B632A1"/>
    <w:rsid w:val="00B64042"/>
    <w:rsid w:val="00B6424C"/>
    <w:rsid w:val="00B65212"/>
    <w:rsid w:val="00B654C8"/>
    <w:rsid w:val="00B65857"/>
    <w:rsid w:val="00B671DA"/>
    <w:rsid w:val="00B6785D"/>
    <w:rsid w:val="00B67875"/>
    <w:rsid w:val="00B71024"/>
    <w:rsid w:val="00B7113A"/>
    <w:rsid w:val="00B717C4"/>
    <w:rsid w:val="00B729AD"/>
    <w:rsid w:val="00B72C58"/>
    <w:rsid w:val="00B72CC1"/>
    <w:rsid w:val="00B736F3"/>
    <w:rsid w:val="00B738CE"/>
    <w:rsid w:val="00B73BEE"/>
    <w:rsid w:val="00B73C05"/>
    <w:rsid w:val="00B74B48"/>
    <w:rsid w:val="00B75482"/>
    <w:rsid w:val="00B7548E"/>
    <w:rsid w:val="00B77A57"/>
    <w:rsid w:val="00B80652"/>
    <w:rsid w:val="00B8091D"/>
    <w:rsid w:val="00B80FE5"/>
    <w:rsid w:val="00B81054"/>
    <w:rsid w:val="00B81AE9"/>
    <w:rsid w:val="00B81CB9"/>
    <w:rsid w:val="00B82A14"/>
    <w:rsid w:val="00B82B2A"/>
    <w:rsid w:val="00B82EDC"/>
    <w:rsid w:val="00B82F8A"/>
    <w:rsid w:val="00B83114"/>
    <w:rsid w:val="00B831CF"/>
    <w:rsid w:val="00B84001"/>
    <w:rsid w:val="00B84469"/>
    <w:rsid w:val="00B85089"/>
    <w:rsid w:val="00B85B18"/>
    <w:rsid w:val="00B85B63"/>
    <w:rsid w:val="00B866F6"/>
    <w:rsid w:val="00B86CBC"/>
    <w:rsid w:val="00B86D40"/>
    <w:rsid w:val="00B878E2"/>
    <w:rsid w:val="00B87B7F"/>
    <w:rsid w:val="00B87D62"/>
    <w:rsid w:val="00B87D66"/>
    <w:rsid w:val="00B90625"/>
    <w:rsid w:val="00B9097F"/>
    <w:rsid w:val="00B933FA"/>
    <w:rsid w:val="00B93D57"/>
    <w:rsid w:val="00B9469D"/>
    <w:rsid w:val="00B947F3"/>
    <w:rsid w:val="00B948A3"/>
    <w:rsid w:val="00B94B77"/>
    <w:rsid w:val="00B9620E"/>
    <w:rsid w:val="00B96540"/>
    <w:rsid w:val="00B96545"/>
    <w:rsid w:val="00B965AA"/>
    <w:rsid w:val="00B96C4A"/>
    <w:rsid w:val="00B97683"/>
    <w:rsid w:val="00BA04F6"/>
    <w:rsid w:val="00BA0836"/>
    <w:rsid w:val="00BA1DCF"/>
    <w:rsid w:val="00BA2927"/>
    <w:rsid w:val="00BA2B6D"/>
    <w:rsid w:val="00BA2E3B"/>
    <w:rsid w:val="00BA3320"/>
    <w:rsid w:val="00BA41A7"/>
    <w:rsid w:val="00BA4255"/>
    <w:rsid w:val="00BA490C"/>
    <w:rsid w:val="00BA62F9"/>
    <w:rsid w:val="00BA6B2F"/>
    <w:rsid w:val="00BA7702"/>
    <w:rsid w:val="00BA792C"/>
    <w:rsid w:val="00BA7D0B"/>
    <w:rsid w:val="00BB04C3"/>
    <w:rsid w:val="00BB0C1C"/>
    <w:rsid w:val="00BB0E5C"/>
    <w:rsid w:val="00BB1443"/>
    <w:rsid w:val="00BB1778"/>
    <w:rsid w:val="00BB1F70"/>
    <w:rsid w:val="00BB2EBB"/>
    <w:rsid w:val="00BB3308"/>
    <w:rsid w:val="00BB4237"/>
    <w:rsid w:val="00BB5D2C"/>
    <w:rsid w:val="00BC0490"/>
    <w:rsid w:val="00BC0614"/>
    <w:rsid w:val="00BC2621"/>
    <w:rsid w:val="00BC26FF"/>
    <w:rsid w:val="00BC2A89"/>
    <w:rsid w:val="00BC3322"/>
    <w:rsid w:val="00BC40A9"/>
    <w:rsid w:val="00BC42E7"/>
    <w:rsid w:val="00BC446C"/>
    <w:rsid w:val="00BC4D90"/>
    <w:rsid w:val="00BC52D9"/>
    <w:rsid w:val="00BC54DA"/>
    <w:rsid w:val="00BC5F64"/>
    <w:rsid w:val="00BC6FC4"/>
    <w:rsid w:val="00BC78DB"/>
    <w:rsid w:val="00BC7BDA"/>
    <w:rsid w:val="00BC7F60"/>
    <w:rsid w:val="00BD1F02"/>
    <w:rsid w:val="00BD25FB"/>
    <w:rsid w:val="00BD33DD"/>
    <w:rsid w:val="00BD3D16"/>
    <w:rsid w:val="00BD4813"/>
    <w:rsid w:val="00BD4E8C"/>
    <w:rsid w:val="00BD52E5"/>
    <w:rsid w:val="00BD5D2F"/>
    <w:rsid w:val="00BD5FBD"/>
    <w:rsid w:val="00BD6908"/>
    <w:rsid w:val="00BD6B46"/>
    <w:rsid w:val="00BD7559"/>
    <w:rsid w:val="00BE085D"/>
    <w:rsid w:val="00BE16C0"/>
    <w:rsid w:val="00BE215B"/>
    <w:rsid w:val="00BE2FC2"/>
    <w:rsid w:val="00BE3D13"/>
    <w:rsid w:val="00BE5A79"/>
    <w:rsid w:val="00BE71AE"/>
    <w:rsid w:val="00BE75F8"/>
    <w:rsid w:val="00BE7988"/>
    <w:rsid w:val="00BF1722"/>
    <w:rsid w:val="00BF1931"/>
    <w:rsid w:val="00BF1943"/>
    <w:rsid w:val="00BF277C"/>
    <w:rsid w:val="00BF2810"/>
    <w:rsid w:val="00BF292E"/>
    <w:rsid w:val="00BF2F79"/>
    <w:rsid w:val="00BF4251"/>
    <w:rsid w:val="00BF448C"/>
    <w:rsid w:val="00BF46AA"/>
    <w:rsid w:val="00BF517F"/>
    <w:rsid w:val="00BF5D51"/>
    <w:rsid w:val="00BF655E"/>
    <w:rsid w:val="00C005F0"/>
    <w:rsid w:val="00C0077A"/>
    <w:rsid w:val="00C008BD"/>
    <w:rsid w:val="00C0102F"/>
    <w:rsid w:val="00C01D8B"/>
    <w:rsid w:val="00C01E66"/>
    <w:rsid w:val="00C01F3B"/>
    <w:rsid w:val="00C0204A"/>
    <w:rsid w:val="00C03577"/>
    <w:rsid w:val="00C0383F"/>
    <w:rsid w:val="00C038EE"/>
    <w:rsid w:val="00C04172"/>
    <w:rsid w:val="00C04AAC"/>
    <w:rsid w:val="00C0591E"/>
    <w:rsid w:val="00C05E40"/>
    <w:rsid w:val="00C07BD8"/>
    <w:rsid w:val="00C07BDA"/>
    <w:rsid w:val="00C10AB5"/>
    <w:rsid w:val="00C10C80"/>
    <w:rsid w:val="00C110D2"/>
    <w:rsid w:val="00C114FE"/>
    <w:rsid w:val="00C11C74"/>
    <w:rsid w:val="00C12C98"/>
    <w:rsid w:val="00C12D62"/>
    <w:rsid w:val="00C14A2A"/>
    <w:rsid w:val="00C14A34"/>
    <w:rsid w:val="00C14A58"/>
    <w:rsid w:val="00C15BE9"/>
    <w:rsid w:val="00C15D13"/>
    <w:rsid w:val="00C17A21"/>
    <w:rsid w:val="00C20162"/>
    <w:rsid w:val="00C204D1"/>
    <w:rsid w:val="00C20B2A"/>
    <w:rsid w:val="00C20FA9"/>
    <w:rsid w:val="00C21DC8"/>
    <w:rsid w:val="00C226BD"/>
    <w:rsid w:val="00C22C40"/>
    <w:rsid w:val="00C22EBD"/>
    <w:rsid w:val="00C23189"/>
    <w:rsid w:val="00C23686"/>
    <w:rsid w:val="00C23A54"/>
    <w:rsid w:val="00C23B64"/>
    <w:rsid w:val="00C24457"/>
    <w:rsid w:val="00C244CA"/>
    <w:rsid w:val="00C2488F"/>
    <w:rsid w:val="00C24E80"/>
    <w:rsid w:val="00C258B7"/>
    <w:rsid w:val="00C26264"/>
    <w:rsid w:val="00C268B9"/>
    <w:rsid w:val="00C26E9B"/>
    <w:rsid w:val="00C279AE"/>
    <w:rsid w:val="00C27C90"/>
    <w:rsid w:val="00C30277"/>
    <w:rsid w:val="00C30306"/>
    <w:rsid w:val="00C307BB"/>
    <w:rsid w:val="00C311E8"/>
    <w:rsid w:val="00C336F4"/>
    <w:rsid w:val="00C33741"/>
    <w:rsid w:val="00C33B7E"/>
    <w:rsid w:val="00C33C48"/>
    <w:rsid w:val="00C3417D"/>
    <w:rsid w:val="00C343ED"/>
    <w:rsid w:val="00C34E3B"/>
    <w:rsid w:val="00C354C8"/>
    <w:rsid w:val="00C35FA7"/>
    <w:rsid w:val="00C360EF"/>
    <w:rsid w:val="00C36DCB"/>
    <w:rsid w:val="00C370C8"/>
    <w:rsid w:val="00C37245"/>
    <w:rsid w:val="00C372D5"/>
    <w:rsid w:val="00C37BFB"/>
    <w:rsid w:val="00C408E4"/>
    <w:rsid w:val="00C40F4B"/>
    <w:rsid w:val="00C42518"/>
    <w:rsid w:val="00C428B6"/>
    <w:rsid w:val="00C43BE9"/>
    <w:rsid w:val="00C43EF4"/>
    <w:rsid w:val="00C43EFF"/>
    <w:rsid w:val="00C44DC6"/>
    <w:rsid w:val="00C45520"/>
    <w:rsid w:val="00C45A08"/>
    <w:rsid w:val="00C46225"/>
    <w:rsid w:val="00C47D41"/>
    <w:rsid w:val="00C47DF2"/>
    <w:rsid w:val="00C50061"/>
    <w:rsid w:val="00C5071E"/>
    <w:rsid w:val="00C510C7"/>
    <w:rsid w:val="00C510EA"/>
    <w:rsid w:val="00C521BA"/>
    <w:rsid w:val="00C523BD"/>
    <w:rsid w:val="00C526C2"/>
    <w:rsid w:val="00C55CFA"/>
    <w:rsid w:val="00C55E4F"/>
    <w:rsid w:val="00C57B11"/>
    <w:rsid w:val="00C57C2E"/>
    <w:rsid w:val="00C60A3C"/>
    <w:rsid w:val="00C62071"/>
    <w:rsid w:val="00C62179"/>
    <w:rsid w:val="00C62725"/>
    <w:rsid w:val="00C63052"/>
    <w:rsid w:val="00C63B2F"/>
    <w:rsid w:val="00C645DA"/>
    <w:rsid w:val="00C655B8"/>
    <w:rsid w:val="00C66765"/>
    <w:rsid w:val="00C7019E"/>
    <w:rsid w:val="00C70E6C"/>
    <w:rsid w:val="00C71707"/>
    <w:rsid w:val="00C72998"/>
    <w:rsid w:val="00C736C2"/>
    <w:rsid w:val="00C73F51"/>
    <w:rsid w:val="00C73FB1"/>
    <w:rsid w:val="00C74A66"/>
    <w:rsid w:val="00C75B00"/>
    <w:rsid w:val="00C75CB5"/>
    <w:rsid w:val="00C76E81"/>
    <w:rsid w:val="00C77EBD"/>
    <w:rsid w:val="00C77FAF"/>
    <w:rsid w:val="00C80192"/>
    <w:rsid w:val="00C80227"/>
    <w:rsid w:val="00C8024B"/>
    <w:rsid w:val="00C803B1"/>
    <w:rsid w:val="00C80A82"/>
    <w:rsid w:val="00C80D8B"/>
    <w:rsid w:val="00C8118E"/>
    <w:rsid w:val="00C81292"/>
    <w:rsid w:val="00C816F8"/>
    <w:rsid w:val="00C81C0E"/>
    <w:rsid w:val="00C83037"/>
    <w:rsid w:val="00C840C0"/>
    <w:rsid w:val="00C84441"/>
    <w:rsid w:val="00C858D6"/>
    <w:rsid w:val="00C8691C"/>
    <w:rsid w:val="00C87662"/>
    <w:rsid w:val="00C87A17"/>
    <w:rsid w:val="00C90BFA"/>
    <w:rsid w:val="00C90E8F"/>
    <w:rsid w:val="00C91394"/>
    <w:rsid w:val="00C917EC"/>
    <w:rsid w:val="00C91E61"/>
    <w:rsid w:val="00C91F8E"/>
    <w:rsid w:val="00C92D89"/>
    <w:rsid w:val="00C94908"/>
    <w:rsid w:val="00C9519F"/>
    <w:rsid w:val="00C952FB"/>
    <w:rsid w:val="00C959F1"/>
    <w:rsid w:val="00C96E3B"/>
    <w:rsid w:val="00CA098A"/>
    <w:rsid w:val="00CA13FB"/>
    <w:rsid w:val="00CA21E8"/>
    <w:rsid w:val="00CA2906"/>
    <w:rsid w:val="00CA39B9"/>
    <w:rsid w:val="00CA3CA2"/>
    <w:rsid w:val="00CA5648"/>
    <w:rsid w:val="00CA5903"/>
    <w:rsid w:val="00CA7364"/>
    <w:rsid w:val="00CA7D72"/>
    <w:rsid w:val="00CB01F5"/>
    <w:rsid w:val="00CB08F5"/>
    <w:rsid w:val="00CB0F9D"/>
    <w:rsid w:val="00CB144E"/>
    <w:rsid w:val="00CB215F"/>
    <w:rsid w:val="00CB2442"/>
    <w:rsid w:val="00CB28DE"/>
    <w:rsid w:val="00CB29CE"/>
    <w:rsid w:val="00CB40F1"/>
    <w:rsid w:val="00CB5CF7"/>
    <w:rsid w:val="00CB66EF"/>
    <w:rsid w:val="00CB6E34"/>
    <w:rsid w:val="00CB6F95"/>
    <w:rsid w:val="00CB745B"/>
    <w:rsid w:val="00CC0B07"/>
    <w:rsid w:val="00CC1B60"/>
    <w:rsid w:val="00CC1C8F"/>
    <w:rsid w:val="00CC1D19"/>
    <w:rsid w:val="00CC1EBB"/>
    <w:rsid w:val="00CC2FC7"/>
    <w:rsid w:val="00CC3D18"/>
    <w:rsid w:val="00CC3F91"/>
    <w:rsid w:val="00CC4327"/>
    <w:rsid w:val="00CC4DAC"/>
    <w:rsid w:val="00CC582F"/>
    <w:rsid w:val="00CC649F"/>
    <w:rsid w:val="00CD078B"/>
    <w:rsid w:val="00CD0F74"/>
    <w:rsid w:val="00CD13C1"/>
    <w:rsid w:val="00CD2306"/>
    <w:rsid w:val="00CD2BC8"/>
    <w:rsid w:val="00CD3259"/>
    <w:rsid w:val="00CD4524"/>
    <w:rsid w:val="00CD4B3C"/>
    <w:rsid w:val="00CD50D3"/>
    <w:rsid w:val="00CD50F5"/>
    <w:rsid w:val="00CD536F"/>
    <w:rsid w:val="00CD5E0C"/>
    <w:rsid w:val="00CD6BD4"/>
    <w:rsid w:val="00CD7CA0"/>
    <w:rsid w:val="00CE16F1"/>
    <w:rsid w:val="00CE19B5"/>
    <w:rsid w:val="00CE1A05"/>
    <w:rsid w:val="00CE2286"/>
    <w:rsid w:val="00CE2BF1"/>
    <w:rsid w:val="00CE3187"/>
    <w:rsid w:val="00CE3400"/>
    <w:rsid w:val="00CE3763"/>
    <w:rsid w:val="00CE3924"/>
    <w:rsid w:val="00CE3942"/>
    <w:rsid w:val="00CE3C3E"/>
    <w:rsid w:val="00CE480B"/>
    <w:rsid w:val="00CE494D"/>
    <w:rsid w:val="00CE4A73"/>
    <w:rsid w:val="00CE59D8"/>
    <w:rsid w:val="00CE5A23"/>
    <w:rsid w:val="00CE65EA"/>
    <w:rsid w:val="00CE6CD3"/>
    <w:rsid w:val="00CE7516"/>
    <w:rsid w:val="00CE76C2"/>
    <w:rsid w:val="00CE7750"/>
    <w:rsid w:val="00CE7AF1"/>
    <w:rsid w:val="00CF0224"/>
    <w:rsid w:val="00CF0539"/>
    <w:rsid w:val="00CF146B"/>
    <w:rsid w:val="00CF255D"/>
    <w:rsid w:val="00CF2791"/>
    <w:rsid w:val="00CF2977"/>
    <w:rsid w:val="00CF2CC0"/>
    <w:rsid w:val="00CF2F7D"/>
    <w:rsid w:val="00CF3468"/>
    <w:rsid w:val="00CF3A60"/>
    <w:rsid w:val="00CF3AD2"/>
    <w:rsid w:val="00CF4A6C"/>
    <w:rsid w:val="00CF4E31"/>
    <w:rsid w:val="00CF4F94"/>
    <w:rsid w:val="00CF53E8"/>
    <w:rsid w:val="00CF5D96"/>
    <w:rsid w:val="00CF65A4"/>
    <w:rsid w:val="00CF6DC1"/>
    <w:rsid w:val="00CF7263"/>
    <w:rsid w:val="00CF7662"/>
    <w:rsid w:val="00CF7797"/>
    <w:rsid w:val="00CF7A19"/>
    <w:rsid w:val="00D02117"/>
    <w:rsid w:val="00D0243D"/>
    <w:rsid w:val="00D0295B"/>
    <w:rsid w:val="00D02A34"/>
    <w:rsid w:val="00D02A9B"/>
    <w:rsid w:val="00D02AE1"/>
    <w:rsid w:val="00D03DFF"/>
    <w:rsid w:val="00D048FF"/>
    <w:rsid w:val="00D04DC9"/>
    <w:rsid w:val="00D04FC5"/>
    <w:rsid w:val="00D05068"/>
    <w:rsid w:val="00D05AE2"/>
    <w:rsid w:val="00D060C3"/>
    <w:rsid w:val="00D067E0"/>
    <w:rsid w:val="00D07DAB"/>
    <w:rsid w:val="00D11641"/>
    <w:rsid w:val="00D11F1F"/>
    <w:rsid w:val="00D12CDF"/>
    <w:rsid w:val="00D139D1"/>
    <w:rsid w:val="00D1403A"/>
    <w:rsid w:val="00D14AF3"/>
    <w:rsid w:val="00D14B7D"/>
    <w:rsid w:val="00D15B1F"/>
    <w:rsid w:val="00D15B3B"/>
    <w:rsid w:val="00D16745"/>
    <w:rsid w:val="00D16C31"/>
    <w:rsid w:val="00D17080"/>
    <w:rsid w:val="00D17D2C"/>
    <w:rsid w:val="00D2134A"/>
    <w:rsid w:val="00D21567"/>
    <w:rsid w:val="00D2167E"/>
    <w:rsid w:val="00D220E7"/>
    <w:rsid w:val="00D2296B"/>
    <w:rsid w:val="00D22AD2"/>
    <w:rsid w:val="00D22FFE"/>
    <w:rsid w:val="00D235DE"/>
    <w:rsid w:val="00D23DE3"/>
    <w:rsid w:val="00D24355"/>
    <w:rsid w:val="00D24E74"/>
    <w:rsid w:val="00D2581D"/>
    <w:rsid w:val="00D25A52"/>
    <w:rsid w:val="00D25C38"/>
    <w:rsid w:val="00D25D7F"/>
    <w:rsid w:val="00D26E31"/>
    <w:rsid w:val="00D27115"/>
    <w:rsid w:val="00D27630"/>
    <w:rsid w:val="00D278BC"/>
    <w:rsid w:val="00D300A9"/>
    <w:rsid w:val="00D30781"/>
    <w:rsid w:val="00D31458"/>
    <w:rsid w:val="00D31798"/>
    <w:rsid w:val="00D32042"/>
    <w:rsid w:val="00D32586"/>
    <w:rsid w:val="00D32F76"/>
    <w:rsid w:val="00D349F6"/>
    <w:rsid w:val="00D34ABB"/>
    <w:rsid w:val="00D3508B"/>
    <w:rsid w:val="00D36617"/>
    <w:rsid w:val="00D368EC"/>
    <w:rsid w:val="00D36AE9"/>
    <w:rsid w:val="00D36EBB"/>
    <w:rsid w:val="00D371A7"/>
    <w:rsid w:val="00D37A98"/>
    <w:rsid w:val="00D401AA"/>
    <w:rsid w:val="00D403F2"/>
    <w:rsid w:val="00D40DB0"/>
    <w:rsid w:val="00D411C5"/>
    <w:rsid w:val="00D41ACE"/>
    <w:rsid w:val="00D42AE9"/>
    <w:rsid w:val="00D43B0C"/>
    <w:rsid w:val="00D43DCA"/>
    <w:rsid w:val="00D4416D"/>
    <w:rsid w:val="00D44585"/>
    <w:rsid w:val="00D44C2F"/>
    <w:rsid w:val="00D45068"/>
    <w:rsid w:val="00D45ACE"/>
    <w:rsid w:val="00D45D2F"/>
    <w:rsid w:val="00D474B3"/>
    <w:rsid w:val="00D47B9D"/>
    <w:rsid w:val="00D505C1"/>
    <w:rsid w:val="00D50918"/>
    <w:rsid w:val="00D50FC4"/>
    <w:rsid w:val="00D51290"/>
    <w:rsid w:val="00D515DA"/>
    <w:rsid w:val="00D52684"/>
    <w:rsid w:val="00D52ED8"/>
    <w:rsid w:val="00D54EC0"/>
    <w:rsid w:val="00D557A4"/>
    <w:rsid w:val="00D561B1"/>
    <w:rsid w:val="00D5680E"/>
    <w:rsid w:val="00D56D94"/>
    <w:rsid w:val="00D56E9D"/>
    <w:rsid w:val="00D578C8"/>
    <w:rsid w:val="00D57DAB"/>
    <w:rsid w:val="00D616A0"/>
    <w:rsid w:val="00D61A63"/>
    <w:rsid w:val="00D61C24"/>
    <w:rsid w:val="00D61FD5"/>
    <w:rsid w:val="00D627A5"/>
    <w:rsid w:val="00D62CF1"/>
    <w:rsid w:val="00D63508"/>
    <w:rsid w:val="00D63984"/>
    <w:rsid w:val="00D63B8A"/>
    <w:rsid w:val="00D63E8E"/>
    <w:rsid w:val="00D64281"/>
    <w:rsid w:val="00D65CC1"/>
    <w:rsid w:val="00D65F9B"/>
    <w:rsid w:val="00D70036"/>
    <w:rsid w:val="00D70FB2"/>
    <w:rsid w:val="00D71089"/>
    <w:rsid w:val="00D71151"/>
    <w:rsid w:val="00D739FC"/>
    <w:rsid w:val="00D74811"/>
    <w:rsid w:val="00D74930"/>
    <w:rsid w:val="00D76198"/>
    <w:rsid w:val="00D76895"/>
    <w:rsid w:val="00D76D56"/>
    <w:rsid w:val="00D77516"/>
    <w:rsid w:val="00D8000F"/>
    <w:rsid w:val="00D81304"/>
    <w:rsid w:val="00D82BDB"/>
    <w:rsid w:val="00D82C0B"/>
    <w:rsid w:val="00D83149"/>
    <w:rsid w:val="00D83E4B"/>
    <w:rsid w:val="00D8560D"/>
    <w:rsid w:val="00D858E6"/>
    <w:rsid w:val="00D85A3B"/>
    <w:rsid w:val="00D85AC3"/>
    <w:rsid w:val="00D87CD5"/>
    <w:rsid w:val="00D9040F"/>
    <w:rsid w:val="00D90946"/>
    <w:rsid w:val="00D90B1F"/>
    <w:rsid w:val="00D90BA6"/>
    <w:rsid w:val="00D9191D"/>
    <w:rsid w:val="00D91A30"/>
    <w:rsid w:val="00D92AFD"/>
    <w:rsid w:val="00D92FD4"/>
    <w:rsid w:val="00D939A4"/>
    <w:rsid w:val="00D93D03"/>
    <w:rsid w:val="00D9554E"/>
    <w:rsid w:val="00D9568C"/>
    <w:rsid w:val="00D95A66"/>
    <w:rsid w:val="00D95B8C"/>
    <w:rsid w:val="00D95D91"/>
    <w:rsid w:val="00D964BC"/>
    <w:rsid w:val="00D96B48"/>
    <w:rsid w:val="00D979CE"/>
    <w:rsid w:val="00DA00CD"/>
    <w:rsid w:val="00DA03E0"/>
    <w:rsid w:val="00DA0402"/>
    <w:rsid w:val="00DA0A0F"/>
    <w:rsid w:val="00DA0B66"/>
    <w:rsid w:val="00DA0FA8"/>
    <w:rsid w:val="00DA1022"/>
    <w:rsid w:val="00DA1247"/>
    <w:rsid w:val="00DA12DF"/>
    <w:rsid w:val="00DA1AC8"/>
    <w:rsid w:val="00DA1E9B"/>
    <w:rsid w:val="00DA2233"/>
    <w:rsid w:val="00DA2DF5"/>
    <w:rsid w:val="00DA3B85"/>
    <w:rsid w:val="00DA3C05"/>
    <w:rsid w:val="00DA3DF3"/>
    <w:rsid w:val="00DA42FA"/>
    <w:rsid w:val="00DA51AC"/>
    <w:rsid w:val="00DA5BCC"/>
    <w:rsid w:val="00DA5E35"/>
    <w:rsid w:val="00DA6214"/>
    <w:rsid w:val="00DA6DC2"/>
    <w:rsid w:val="00DA6E93"/>
    <w:rsid w:val="00DA6FFB"/>
    <w:rsid w:val="00DA7BCC"/>
    <w:rsid w:val="00DB056A"/>
    <w:rsid w:val="00DB0AE9"/>
    <w:rsid w:val="00DB1054"/>
    <w:rsid w:val="00DB19D2"/>
    <w:rsid w:val="00DB1B77"/>
    <w:rsid w:val="00DB1EE3"/>
    <w:rsid w:val="00DB20A2"/>
    <w:rsid w:val="00DB2303"/>
    <w:rsid w:val="00DB27A8"/>
    <w:rsid w:val="00DB2999"/>
    <w:rsid w:val="00DB38D9"/>
    <w:rsid w:val="00DB3C7B"/>
    <w:rsid w:val="00DB455C"/>
    <w:rsid w:val="00DB4C35"/>
    <w:rsid w:val="00DB4E01"/>
    <w:rsid w:val="00DB540C"/>
    <w:rsid w:val="00DB55AA"/>
    <w:rsid w:val="00DB5695"/>
    <w:rsid w:val="00DB58BB"/>
    <w:rsid w:val="00DB58D4"/>
    <w:rsid w:val="00DB5966"/>
    <w:rsid w:val="00DB5F96"/>
    <w:rsid w:val="00DB68B3"/>
    <w:rsid w:val="00DB6AF0"/>
    <w:rsid w:val="00DB6C05"/>
    <w:rsid w:val="00DB6ECE"/>
    <w:rsid w:val="00DB74AD"/>
    <w:rsid w:val="00DC147B"/>
    <w:rsid w:val="00DC159C"/>
    <w:rsid w:val="00DC27B7"/>
    <w:rsid w:val="00DC28A3"/>
    <w:rsid w:val="00DC3E6E"/>
    <w:rsid w:val="00DC46F5"/>
    <w:rsid w:val="00DC499A"/>
    <w:rsid w:val="00DC4D6B"/>
    <w:rsid w:val="00DC51DE"/>
    <w:rsid w:val="00DC6523"/>
    <w:rsid w:val="00DC7D0E"/>
    <w:rsid w:val="00DC7E04"/>
    <w:rsid w:val="00DC7F02"/>
    <w:rsid w:val="00DD0754"/>
    <w:rsid w:val="00DD091A"/>
    <w:rsid w:val="00DD0CAB"/>
    <w:rsid w:val="00DD0D7B"/>
    <w:rsid w:val="00DD0F4E"/>
    <w:rsid w:val="00DD1437"/>
    <w:rsid w:val="00DD1608"/>
    <w:rsid w:val="00DD23E4"/>
    <w:rsid w:val="00DD27F4"/>
    <w:rsid w:val="00DD2F00"/>
    <w:rsid w:val="00DD3253"/>
    <w:rsid w:val="00DD3486"/>
    <w:rsid w:val="00DD5E40"/>
    <w:rsid w:val="00DD5FAC"/>
    <w:rsid w:val="00DD62E4"/>
    <w:rsid w:val="00DD75E4"/>
    <w:rsid w:val="00DD7914"/>
    <w:rsid w:val="00DD7D1A"/>
    <w:rsid w:val="00DD7E0B"/>
    <w:rsid w:val="00DE0F59"/>
    <w:rsid w:val="00DE10B1"/>
    <w:rsid w:val="00DE125A"/>
    <w:rsid w:val="00DE164A"/>
    <w:rsid w:val="00DE25D4"/>
    <w:rsid w:val="00DE3C9D"/>
    <w:rsid w:val="00DE4006"/>
    <w:rsid w:val="00DE4289"/>
    <w:rsid w:val="00DE4430"/>
    <w:rsid w:val="00DE4F3D"/>
    <w:rsid w:val="00DE5D86"/>
    <w:rsid w:val="00DE7ADA"/>
    <w:rsid w:val="00DF07FE"/>
    <w:rsid w:val="00DF0D5A"/>
    <w:rsid w:val="00DF1206"/>
    <w:rsid w:val="00DF1382"/>
    <w:rsid w:val="00DF1517"/>
    <w:rsid w:val="00DF1A37"/>
    <w:rsid w:val="00DF32D7"/>
    <w:rsid w:val="00DF37E6"/>
    <w:rsid w:val="00DF3C7E"/>
    <w:rsid w:val="00DF3D7A"/>
    <w:rsid w:val="00DF4551"/>
    <w:rsid w:val="00DF5DB5"/>
    <w:rsid w:val="00DF5F9B"/>
    <w:rsid w:val="00DF6267"/>
    <w:rsid w:val="00DF6A6F"/>
    <w:rsid w:val="00DF7399"/>
    <w:rsid w:val="00E0116C"/>
    <w:rsid w:val="00E024E3"/>
    <w:rsid w:val="00E03563"/>
    <w:rsid w:val="00E0400D"/>
    <w:rsid w:val="00E041EE"/>
    <w:rsid w:val="00E04807"/>
    <w:rsid w:val="00E04E25"/>
    <w:rsid w:val="00E05602"/>
    <w:rsid w:val="00E05960"/>
    <w:rsid w:val="00E060D2"/>
    <w:rsid w:val="00E066B5"/>
    <w:rsid w:val="00E07B1A"/>
    <w:rsid w:val="00E1027E"/>
    <w:rsid w:val="00E10390"/>
    <w:rsid w:val="00E106DF"/>
    <w:rsid w:val="00E10F1D"/>
    <w:rsid w:val="00E11339"/>
    <w:rsid w:val="00E1146B"/>
    <w:rsid w:val="00E1207C"/>
    <w:rsid w:val="00E12680"/>
    <w:rsid w:val="00E130F7"/>
    <w:rsid w:val="00E1385E"/>
    <w:rsid w:val="00E14939"/>
    <w:rsid w:val="00E14B20"/>
    <w:rsid w:val="00E15E55"/>
    <w:rsid w:val="00E1645E"/>
    <w:rsid w:val="00E168AB"/>
    <w:rsid w:val="00E16DB0"/>
    <w:rsid w:val="00E17C8A"/>
    <w:rsid w:val="00E20EB2"/>
    <w:rsid w:val="00E2189C"/>
    <w:rsid w:val="00E21CC5"/>
    <w:rsid w:val="00E2357E"/>
    <w:rsid w:val="00E23786"/>
    <w:rsid w:val="00E23823"/>
    <w:rsid w:val="00E241A2"/>
    <w:rsid w:val="00E24357"/>
    <w:rsid w:val="00E247D1"/>
    <w:rsid w:val="00E24C34"/>
    <w:rsid w:val="00E24D26"/>
    <w:rsid w:val="00E25233"/>
    <w:rsid w:val="00E25483"/>
    <w:rsid w:val="00E26360"/>
    <w:rsid w:val="00E26626"/>
    <w:rsid w:val="00E27EA3"/>
    <w:rsid w:val="00E30388"/>
    <w:rsid w:val="00E30C59"/>
    <w:rsid w:val="00E32249"/>
    <w:rsid w:val="00E32A81"/>
    <w:rsid w:val="00E331C9"/>
    <w:rsid w:val="00E33572"/>
    <w:rsid w:val="00E34E21"/>
    <w:rsid w:val="00E3543A"/>
    <w:rsid w:val="00E35C83"/>
    <w:rsid w:val="00E35E45"/>
    <w:rsid w:val="00E35FDF"/>
    <w:rsid w:val="00E361A9"/>
    <w:rsid w:val="00E36D32"/>
    <w:rsid w:val="00E3726F"/>
    <w:rsid w:val="00E377D1"/>
    <w:rsid w:val="00E37B72"/>
    <w:rsid w:val="00E407DB"/>
    <w:rsid w:val="00E4080D"/>
    <w:rsid w:val="00E41216"/>
    <w:rsid w:val="00E4180B"/>
    <w:rsid w:val="00E4189A"/>
    <w:rsid w:val="00E41CE8"/>
    <w:rsid w:val="00E425FA"/>
    <w:rsid w:val="00E426CC"/>
    <w:rsid w:val="00E42AA1"/>
    <w:rsid w:val="00E434A8"/>
    <w:rsid w:val="00E43715"/>
    <w:rsid w:val="00E43BFD"/>
    <w:rsid w:val="00E4498C"/>
    <w:rsid w:val="00E457A0"/>
    <w:rsid w:val="00E47268"/>
    <w:rsid w:val="00E4769F"/>
    <w:rsid w:val="00E47B0D"/>
    <w:rsid w:val="00E50196"/>
    <w:rsid w:val="00E503AA"/>
    <w:rsid w:val="00E512BC"/>
    <w:rsid w:val="00E514EF"/>
    <w:rsid w:val="00E521A0"/>
    <w:rsid w:val="00E5319B"/>
    <w:rsid w:val="00E54EE9"/>
    <w:rsid w:val="00E54F32"/>
    <w:rsid w:val="00E55F42"/>
    <w:rsid w:val="00E565C0"/>
    <w:rsid w:val="00E57842"/>
    <w:rsid w:val="00E600A6"/>
    <w:rsid w:val="00E605F6"/>
    <w:rsid w:val="00E60844"/>
    <w:rsid w:val="00E618B3"/>
    <w:rsid w:val="00E624D6"/>
    <w:rsid w:val="00E62676"/>
    <w:rsid w:val="00E62B19"/>
    <w:rsid w:val="00E62F2E"/>
    <w:rsid w:val="00E63963"/>
    <w:rsid w:val="00E63D8B"/>
    <w:rsid w:val="00E66D0C"/>
    <w:rsid w:val="00E66E3A"/>
    <w:rsid w:val="00E6763C"/>
    <w:rsid w:val="00E70459"/>
    <w:rsid w:val="00E70B79"/>
    <w:rsid w:val="00E71BF5"/>
    <w:rsid w:val="00E71DE0"/>
    <w:rsid w:val="00E72DB4"/>
    <w:rsid w:val="00E73B0B"/>
    <w:rsid w:val="00E74356"/>
    <w:rsid w:val="00E7505D"/>
    <w:rsid w:val="00E7548D"/>
    <w:rsid w:val="00E7584E"/>
    <w:rsid w:val="00E76AAC"/>
    <w:rsid w:val="00E77048"/>
    <w:rsid w:val="00E772DE"/>
    <w:rsid w:val="00E77483"/>
    <w:rsid w:val="00E800B3"/>
    <w:rsid w:val="00E80CEA"/>
    <w:rsid w:val="00E81072"/>
    <w:rsid w:val="00E8124E"/>
    <w:rsid w:val="00E8163D"/>
    <w:rsid w:val="00E81707"/>
    <w:rsid w:val="00E821CF"/>
    <w:rsid w:val="00E82977"/>
    <w:rsid w:val="00E831FC"/>
    <w:rsid w:val="00E833FF"/>
    <w:rsid w:val="00E83D8C"/>
    <w:rsid w:val="00E8437E"/>
    <w:rsid w:val="00E84570"/>
    <w:rsid w:val="00E852FD"/>
    <w:rsid w:val="00E85722"/>
    <w:rsid w:val="00E86096"/>
    <w:rsid w:val="00E86329"/>
    <w:rsid w:val="00E8676A"/>
    <w:rsid w:val="00E867CF"/>
    <w:rsid w:val="00E86D33"/>
    <w:rsid w:val="00E86D7C"/>
    <w:rsid w:val="00E875BE"/>
    <w:rsid w:val="00E9116F"/>
    <w:rsid w:val="00E91306"/>
    <w:rsid w:val="00E92CDE"/>
    <w:rsid w:val="00E93576"/>
    <w:rsid w:val="00E938CA"/>
    <w:rsid w:val="00E93D75"/>
    <w:rsid w:val="00E94033"/>
    <w:rsid w:val="00E94A60"/>
    <w:rsid w:val="00E94B2F"/>
    <w:rsid w:val="00E95873"/>
    <w:rsid w:val="00E959AC"/>
    <w:rsid w:val="00E9635B"/>
    <w:rsid w:val="00E96465"/>
    <w:rsid w:val="00E9656D"/>
    <w:rsid w:val="00E96B89"/>
    <w:rsid w:val="00E96CE6"/>
    <w:rsid w:val="00EA05EF"/>
    <w:rsid w:val="00EA1030"/>
    <w:rsid w:val="00EA16F0"/>
    <w:rsid w:val="00EA1960"/>
    <w:rsid w:val="00EA2464"/>
    <w:rsid w:val="00EA25CB"/>
    <w:rsid w:val="00EA2936"/>
    <w:rsid w:val="00EA32A7"/>
    <w:rsid w:val="00EA36D0"/>
    <w:rsid w:val="00EA44D6"/>
    <w:rsid w:val="00EA49B3"/>
    <w:rsid w:val="00EA4BB8"/>
    <w:rsid w:val="00EA4D21"/>
    <w:rsid w:val="00EA5B23"/>
    <w:rsid w:val="00EA7364"/>
    <w:rsid w:val="00EA7EE5"/>
    <w:rsid w:val="00EB059B"/>
    <w:rsid w:val="00EB0F75"/>
    <w:rsid w:val="00EB199D"/>
    <w:rsid w:val="00EB42EE"/>
    <w:rsid w:val="00EB4707"/>
    <w:rsid w:val="00EB6189"/>
    <w:rsid w:val="00EB6986"/>
    <w:rsid w:val="00EB6AC1"/>
    <w:rsid w:val="00EB73A4"/>
    <w:rsid w:val="00EB79ED"/>
    <w:rsid w:val="00EC042D"/>
    <w:rsid w:val="00EC0580"/>
    <w:rsid w:val="00EC05CA"/>
    <w:rsid w:val="00EC07BC"/>
    <w:rsid w:val="00EC1165"/>
    <w:rsid w:val="00EC12C4"/>
    <w:rsid w:val="00EC153F"/>
    <w:rsid w:val="00EC1978"/>
    <w:rsid w:val="00EC19C7"/>
    <w:rsid w:val="00EC2292"/>
    <w:rsid w:val="00EC2710"/>
    <w:rsid w:val="00EC2A69"/>
    <w:rsid w:val="00EC4721"/>
    <w:rsid w:val="00EC516A"/>
    <w:rsid w:val="00EC679E"/>
    <w:rsid w:val="00EC6E3F"/>
    <w:rsid w:val="00EC7FEB"/>
    <w:rsid w:val="00ED044F"/>
    <w:rsid w:val="00ED09A7"/>
    <w:rsid w:val="00ED0CF6"/>
    <w:rsid w:val="00ED23FD"/>
    <w:rsid w:val="00ED26AB"/>
    <w:rsid w:val="00ED283F"/>
    <w:rsid w:val="00ED2B59"/>
    <w:rsid w:val="00ED42DF"/>
    <w:rsid w:val="00ED45CE"/>
    <w:rsid w:val="00ED5043"/>
    <w:rsid w:val="00ED539A"/>
    <w:rsid w:val="00ED6AE5"/>
    <w:rsid w:val="00ED7365"/>
    <w:rsid w:val="00ED7635"/>
    <w:rsid w:val="00ED7674"/>
    <w:rsid w:val="00ED79D8"/>
    <w:rsid w:val="00EE08DD"/>
    <w:rsid w:val="00EE124F"/>
    <w:rsid w:val="00EE15C1"/>
    <w:rsid w:val="00EE17A9"/>
    <w:rsid w:val="00EE17AD"/>
    <w:rsid w:val="00EE1BA9"/>
    <w:rsid w:val="00EE3728"/>
    <w:rsid w:val="00EE38E0"/>
    <w:rsid w:val="00EE3C4F"/>
    <w:rsid w:val="00EE411E"/>
    <w:rsid w:val="00EE52EE"/>
    <w:rsid w:val="00EE589F"/>
    <w:rsid w:val="00EE6AD0"/>
    <w:rsid w:val="00EE72B2"/>
    <w:rsid w:val="00EE7AD6"/>
    <w:rsid w:val="00EF0721"/>
    <w:rsid w:val="00EF1837"/>
    <w:rsid w:val="00EF271B"/>
    <w:rsid w:val="00EF3121"/>
    <w:rsid w:val="00EF3357"/>
    <w:rsid w:val="00EF4304"/>
    <w:rsid w:val="00EF4E05"/>
    <w:rsid w:val="00EF5121"/>
    <w:rsid w:val="00EF577E"/>
    <w:rsid w:val="00EF5871"/>
    <w:rsid w:val="00EF6BF0"/>
    <w:rsid w:val="00EF6C1F"/>
    <w:rsid w:val="00EF73D7"/>
    <w:rsid w:val="00EF7AD4"/>
    <w:rsid w:val="00EF7F44"/>
    <w:rsid w:val="00F00A79"/>
    <w:rsid w:val="00F021C3"/>
    <w:rsid w:val="00F021DA"/>
    <w:rsid w:val="00F025FE"/>
    <w:rsid w:val="00F03BF3"/>
    <w:rsid w:val="00F03E7D"/>
    <w:rsid w:val="00F05D19"/>
    <w:rsid w:val="00F05E04"/>
    <w:rsid w:val="00F060CF"/>
    <w:rsid w:val="00F07112"/>
    <w:rsid w:val="00F07589"/>
    <w:rsid w:val="00F07942"/>
    <w:rsid w:val="00F07C92"/>
    <w:rsid w:val="00F1157D"/>
    <w:rsid w:val="00F119D6"/>
    <w:rsid w:val="00F11BB8"/>
    <w:rsid w:val="00F12015"/>
    <w:rsid w:val="00F13054"/>
    <w:rsid w:val="00F132F0"/>
    <w:rsid w:val="00F13311"/>
    <w:rsid w:val="00F13AAC"/>
    <w:rsid w:val="00F14633"/>
    <w:rsid w:val="00F14D31"/>
    <w:rsid w:val="00F14FDF"/>
    <w:rsid w:val="00F15404"/>
    <w:rsid w:val="00F15B3E"/>
    <w:rsid w:val="00F15BB8"/>
    <w:rsid w:val="00F15D72"/>
    <w:rsid w:val="00F161FA"/>
    <w:rsid w:val="00F200A7"/>
    <w:rsid w:val="00F2073B"/>
    <w:rsid w:val="00F21412"/>
    <w:rsid w:val="00F2205B"/>
    <w:rsid w:val="00F227F7"/>
    <w:rsid w:val="00F22883"/>
    <w:rsid w:val="00F240B9"/>
    <w:rsid w:val="00F245A9"/>
    <w:rsid w:val="00F24CE1"/>
    <w:rsid w:val="00F250BA"/>
    <w:rsid w:val="00F25448"/>
    <w:rsid w:val="00F26091"/>
    <w:rsid w:val="00F26992"/>
    <w:rsid w:val="00F2714D"/>
    <w:rsid w:val="00F30190"/>
    <w:rsid w:val="00F316BC"/>
    <w:rsid w:val="00F31D7F"/>
    <w:rsid w:val="00F31D99"/>
    <w:rsid w:val="00F3212D"/>
    <w:rsid w:val="00F32278"/>
    <w:rsid w:val="00F324D4"/>
    <w:rsid w:val="00F32578"/>
    <w:rsid w:val="00F3297E"/>
    <w:rsid w:val="00F32B73"/>
    <w:rsid w:val="00F32BBC"/>
    <w:rsid w:val="00F32C8C"/>
    <w:rsid w:val="00F34A8F"/>
    <w:rsid w:val="00F34B0C"/>
    <w:rsid w:val="00F34F3E"/>
    <w:rsid w:val="00F35D2F"/>
    <w:rsid w:val="00F35FD4"/>
    <w:rsid w:val="00F37996"/>
    <w:rsid w:val="00F4075F"/>
    <w:rsid w:val="00F41412"/>
    <w:rsid w:val="00F414E7"/>
    <w:rsid w:val="00F42BA4"/>
    <w:rsid w:val="00F4352E"/>
    <w:rsid w:val="00F44339"/>
    <w:rsid w:val="00F4511B"/>
    <w:rsid w:val="00F452D0"/>
    <w:rsid w:val="00F4683E"/>
    <w:rsid w:val="00F468D1"/>
    <w:rsid w:val="00F46D53"/>
    <w:rsid w:val="00F46FD8"/>
    <w:rsid w:val="00F47002"/>
    <w:rsid w:val="00F47273"/>
    <w:rsid w:val="00F50851"/>
    <w:rsid w:val="00F51A84"/>
    <w:rsid w:val="00F54727"/>
    <w:rsid w:val="00F55010"/>
    <w:rsid w:val="00F561A7"/>
    <w:rsid w:val="00F579E4"/>
    <w:rsid w:val="00F60B55"/>
    <w:rsid w:val="00F60BB1"/>
    <w:rsid w:val="00F61605"/>
    <w:rsid w:val="00F6164F"/>
    <w:rsid w:val="00F61689"/>
    <w:rsid w:val="00F61B78"/>
    <w:rsid w:val="00F61B91"/>
    <w:rsid w:val="00F61DB3"/>
    <w:rsid w:val="00F62576"/>
    <w:rsid w:val="00F62DF4"/>
    <w:rsid w:val="00F62FFF"/>
    <w:rsid w:val="00F646C1"/>
    <w:rsid w:val="00F6522A"/>
    <w:rsid w:val="00F655CB"/>
    <w:rsid w:val="00F66699"/>
    <w:rsid w:val="00F66FED"/>
    <w:rsid w:val="00F67A00"/>
    <w:rsid w:val="00F67E61"/>
    <w:rsid w:val="00F7031B"/>
    <w:rsid w:val="00F70459"/>
    <w:rsid w:val="00F7202D"/>
    <w:rsid w:val="00F7379B"/>
    <w:rsid w:val="00F7395C"/>
    <w:rsid w:val="00F73C93"/>
    <w:rsid w:val="00F73FE7"/>
    <w:rsid w:val="00F74EC0"/>
    <w:rsid w:val="00F760A8"/>
    <w:rsid w:val="00F77815"/>
    <w:rsid w:val="00F779EC"/>
    <w:rsid w:val="00F80AB5"/>
    <w:rsid w:val="00F81701"/>
    <w:rsid w:val="00F82265"/>
    <w:rsid w:val="00F83041"/>
    <w:rsid w:val="00F833BD"/>
    <w:rsid w:val="00F839CF"/>
    <w:rsid w:val="00F83A8B"/>
    <w:rsid w:val="00F8445B"/>
    <w:rsid w:val="00F84741"/>
    <w:rsid w:val="00F84A5D"/>
    <w:rsid w:val="00F84DCF"/>
    <w:rsid w:val="00F8625E"/>
    <w:rsid w:val="00F86A97"/>
    <w:rsid w:val="00F87626"/>
    <w:rsid w:val="00F901AD"/>
    <w:rsid w:val="00F90336"/>
    <w:rsid w:val="00F907B8"/>
    <w:rsid w:val="00F914AC"/>
    <w:rsid w:val="00F918F2"/>
    <w:rsid w:val="00F91AD4"/>
    <w:rsid w:val="00F91FF7"/>
    <w:rsid w:val="00F924B6"/>
    <w:rsid w:val="00F928B9"/>
    <w:rsid w:val="00F93E4D"/>
    <w:rsid w:val="00F9417A"/>
    <w:rsid w:val="00F9418C"/>
    <w:rsid w:val="00F94B5D"/>
    <w:rsid w:val="00F953F8"/>
    <w:rsid w:val="00F95466"/>
    <w:rsid w:val="00F9676D"/>
    <w:rsid w:val="00F96D76"/>
    <w:rsid w:val="00F96E2C"/>
    <w:rsid w:val="00F9761A"/>
    <w:rsid w:val="00F978B0"/>
    <w:rsid w:val="00F979DA"/>
    <w:rsid w:val="00F97C78"/>
    <w:rsid w:val="00FA081F"/>
    <w:rsid w:val="00FA0BD3"/>
    <w:rsid w:val="00FA192D"/>
    <w:rsid w:val="00FA1B75"/>
    <w:rsid w:val="00FA1D8A"/>
    <w:rsid w:val="00FA2A9C"/>
    <w:rsid w:val="00FA2F2F"/>
    <w:rsid w:val="00FA34EC"/>
    <w:rsid w:val="00FA465C"/>
    <w:rsid w:val="00FA4D5E"/>
    <w:rsid w:val="00FA4DAF"/>
    <w:rsid w:val="00FA526D"/>
    <w:rsid w:val="00FA5699"/>
    <w:rsid w:val="00FA56A6"/>
    <w:rsid w:val="00FA600B"/>
    <w:rsid w:val="00FB023C"/>
    <w:rsid w:val="00FB19D8"/>
    <w:rsid w:val="00FB1B47"/>
    <w:rsid w:val="00FB203A"/>
    <w:rsid w:val="00FB20B3"/>
    <w:rsid w:val="00FB28E9"/>
    <w:rsid w:val="00FB2CB4"/>
    <w:rsid w:val="00FB3086"/>
    <w:rsid w:val="00FB4C5E"/>
    <w:rsid w:val="00FB5DCD"/>
    <w:rsid w:val="00FB68B4"/>
    <w:rsid w:val="00FB710B"/>
    <w:rsid w:val="00FB78A6"/>
    <w:rsid w:val="00FB7EAD"/>
    <w:rsid w:val="00FC01FF"/>
    <w:rsid w:val="00FC16FA"/>
    <w:rsid w:val="00FC1859"/>
    <w:rsid w:val="00FC1A70"/>
    <w:rsid w:val="00FC1B9F"/>
    <w:rsid w:val="00FC34AF"/>
    <w:rsid w:val="00FC36F6"/>
    <w:rsid w:val="00FC3C33"/>
    <w:rsid w:val="00FC3F36"/>
    <w:rsid w:val="00FC436A"/>
    <w:rsid w:val="00FC4772"/>
    <w:rsid w:val="00FC5025"/>
    <w:rsid w:val="00FC581F"/>
    <w:rsid w:val="00FC618A"/>
    <w:rsid w:val="00FC62BE"/>
    <w:rsid w:val="00FC63D6"/>
    <w:rsid w:val="00FC6BAA"/>
    <w:rsid w:val="00FC6E6B"/>
    <w:rsid w:val="00FC6EE2"/>
    <w:rsid w:val="00FC7AA1"/>
    <w:rsid w:val="00FD0419"/>
    <w:rsid w:val="00FD0521"/>
    <w:rsid w:val="00FD05BD"/>
    <w:rsid w:val="00FD0789"/>
    <w:rsid w:val="00FD0AFE"/>
    <w:rsid w:val="00FD184D"/>
    <w:rsid w:val="00FD1BC9"/>
    <w:rsid w:val="00FD1BF5"/>
    <w:rsid w:val="00FD2050"/>
    <w:rsid w:val="00FD2BDD"/>
    <w:rsid w:val="00FD2F80"/>
    <w:rsid w:val="00FD313F"/>
    <w:rsid w:val="00FD57AD"/>
    <w:rsid w:val="00FD6042"/>
    <w:rsid w:val="00FD6A9F"/>
    <w:rsid w:val="00FD70DA"/>
    <w:rsid w:val="00FD742E"/>
    <w:rsid w:val="00FD753D"/>
    <w:rsid w:val="00FD79D0"/>
    <w:rsid w:val="00FE00EE"/>
    <w:rsid w:val="00FE0180"/>
    <w:rsid w:val="00FE0C97"/>
    <w:rsid w:val="00FE0FDD"/>
    <w:rsid w:val="00FE1CAC"/>
    <w:rsid w:val="00FE2C95"/>
    <w:rsid w:val="00FE3F45"/>
    <w:rsid w:val="00FE4693"/>
    <w:rsid w:val="00FE4A6D"/>
    <w:rsid w:val="00FE628D"/>
    <w:rsid w:val="00FE63A2"/>
    <w:rsid w:val="00FE665A"/>
    <w:rsid w:val="00FE6A77"/>
    <w:rsid w:val="00FE6A81"/>
    <w:rsid w:val="00FE6C8B"/>
    <w:rsid w:val="00FE6E2D"/>
    <w:rsid w:val="00FE73C0"/>
    <w:rsid w:val="00FE7496"/>
    <w:rsid w:val="00FE7CFF"/>
    <w:rsid w:val="00FF0046"/>
    <w:rsid w:val="00FF045C"/>
    <w:rsid w:val="00FF055A"/>
    <w:rsid w:val="00FF2D0F"/>
    <w:rsid w:val="00FF3486"/>
    <w:rsid w:val="00FF398F"/>
    <w:rsid w:val="00FF4A69"/>
    <w:rsid w:val="00FF61CE"/>
    <w:rsid w:val="00FF6689"/>
    <w:rsid w:val="00FF6B61"/>
    <w:rsid w:val="00FF70FD"/>
    <w:rsid w:val="00FF7655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B79D1"/>
  <w15:chartTrackingRefBased/>
  <w15:docId w15:val="{BA313629-A1F2-4BFA-AF3F-FD84AD27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2E4"/>
  </w:style>
  <w:style w:type="paragraph" w:styleId="Heading1">
    <w:name w:val="heading 1"/>
    <w:basedOn w:val="Normal"/>
    <w:next w:val="Normal"/>
    <w:link w:val="Heading1Char"/>
    <w:uiPriority w:val="9"/>
    <w:qFormat/>
    <w:rsid w:val="00F03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E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E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E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E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E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E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F03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0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F03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03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E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E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E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E7D"/>
  </w:style>
  <w:style w:type="paragraph" w:styleId="Footer">
    <w:name w:val="footer"/>
    <w:basedOn w:val="Normal"/>
    <w:link w:val="FooterChar"/>
    <w:uiPriority w:val="99"/>
    <w:unhideWhenUsed/>
    <w:rsid w:val="00F0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E7D"/>
  </w:style>
  <w:style w:type="character" w:styleId="Hyperlink">
    <w:name w:val="Hyperlink"/>
    <w:basedOn w:val="DefaultParagraphFont"/>
    <w:uiPriority w:val="99"/>
    <w:unhideWhenUsed/>
    <w:rsid w:val="00C23B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B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04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C35A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A2146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E1F06"/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096A10"/>
    <w:rPr>
      <w:i/>
      <w:iCs/>
    </w:rPr>
  </w:style>
  <w:style w:type="character" w:styleId="Strong">
    <w:name w:val="Strong"/>
    <w:basedOn w:val="DefaultParagraphFont"/>
    <w:uiPriority w:val="22"/>
    <w:qFormat/>
    <w:rsid w:val="00B31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ffcommissioning@cornwall.gov.uk" TargetMode="External"/><Relationship Id="rId18" Type="http://schemas.openxmlformats.org/officeDocument/2006/relationships/hyperlink" Target="https://chocolate-selia-4.tiiny.site/cornwall_research_digest_june2026.html" TargetMode="External"/><Relationship Id="rId26" Type="http://schemas.openxmlformats.org/officeDocument/2006/relationships/hyperlink" Target="https://teams.microsoft.com/meet/361696080485559?p=HntfIWtsiv9gfkAmA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uk/government/news/local-areas-prepare-new-experts-at-hand-teams?utm_source=Dynamics%20365%20Customer%20Insights%20-%20Journeys&amp;utm_medium=email&amp;utm_term=N%2FA&amp;utm_campaign=ASCL%20Briefing%3A%205june26%20internal&amp;utm_content=ASCL%20Briefing%3A%205June26%20internal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hyperlink" Target="https://teams.microsoft.com/meet/350232189975169?p=cxrL4xf8ovPVRcV2Bj" TargetMode="External"/><Relationship Id="rId33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hyperlink" Target="https://cornwallsecondaryheads.co.uk/cash_documents/professional_learning/professional_learning.html" TargetMode="External"/><Relationship Id="rId20" Type="http://schemas.openxmlformats.org/officeDocument/2006/relationships/image" Target="media/image10.png"/><Relationship Id="rId29" Type="http://schemas.openxmlformats.org/officeDocument/2006/relationships/hyperlink" Target="https://teams.microsoft.com/meet/387732378953480?p=LZFp9iuVXSY3ZxSz5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tstalk.cornwall.gov.uk/cornwall-education-strategy" TargetMode="External"/><Relationship Id="rId24" Type="http://schemas.openxmlformats.org/officeDocument/2006/relationships/hyperlink" Target="https://cornwallsecondaryheads.co.uk/bulletins/2025_26/quick_reads.html" TargetMode="External"/><Relationship Id="rId32" Type="http://schemas.openxmlformats.org/officeDocument/2006/relationships/hyperlink" Target="https://teams.microsoft.com/meet/3727861962326?p=y5Q77wEAvY0mBO90bA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1.jpeg"/><Relationship Id="rId28" Type="http://schemas.openxmlformats.org/officeDocument/2006/relationships/hyperlink" Target="https://teams.microsoft.com/meet/331015442979243?p=y1j0pAnxp0E8YQVYTe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hyperlink" Target="https://teams.microsoft.com/meet/394953829543748?p=uEHwmljnBhWHluUmI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s://schoolsweek.co.uk/experts-at-hand-send-support-should-be-time-limited-says-guidance/" TargetMode="External"/><Relationship Id="rId27" Type="http://schemas.openxmlformats.org/officeDocument/2006/relationships/hyperlink" Target="https://teams.microsoft.com/meet/327011925757006?p=b1RTgDtY9UIv1Z37Xz" TargetMode="External"/><Relationship Id="rId30" Type="http://schemas.openxmlformats.org/officeDocument/2006/relationships/hyperlink" Target="https://teams.microsoft.com/meet/375232031470116?p=ZQy3SRBPnoNVH9UDU7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6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Littledyke</dc:creator>
  <cp:keywords/>
  <dc:description/>
  <cp:lastModifiedBy>Kate Littledyke</cp:lastModifiedBy>
  <cp:revision>84</cp:revision>
  <dcterms:created xsi:type="dcterms:W3CDTF">2026-06-10T07:32:00Z</dcterms:created>
  <dcterms:modified xsi:type="dcterms:W3CDTF">2026-06-12T07:47:00Z</dcterms:modified>
</cp:coreProperties>
</file>